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4A3" w:rsidRDefault="006214A3" w:rsidP="00EA5AA4">
      <w:pPr>
        <w:pStyle w:val="Naslov"/>
        <w:jc w:val="both"/>
        <w:rPr>
          <w:rFonts w:cs="Arial"/>
          <w:sz w:val="18"/>
          <w:szCs w:val="18"/>
        </w:rPr>
      </w:pPr>
    </w:p>
    <w:p w:rsidR="00EA5AA4" w:rsidRDefault="00DA27F3" w:rsidP="003D3756">
      <w:pPr>
        <w:pStyle w:val="Naslov"/>
        <w:jc w:val="both"/>
        <w:rPr>
          <w:rFonts w:cs="Arial"/>
          <w:sz w:val="18"/>
          <w:szCs w:val="18"/>
        </w:rPr>
      </w:pPr>
      <w:r w:rsidRPr="00DA27F3">
        <w:rPr>
          <w:rFonts w:cs="Arial"/>
          <w:sz w:val="18"/>
          <w:szCs w:val="18"/>
        </w:rPr>
        <w:t xml:space="preserve">Na temelju članka  67. Zakona o komunalnom gospodarstvu (“Narodne novine” broj: 68/18)  i članka 32.Statuta Općine Tučepi (“Glasnik Općine Tučepi” broj 4/09 i 01/13), Općinsko vijeće Općine Tučepi na sjednici održanoj </w:t>
      </w:r>
      <w:r w:rsidR="009112E8">
        <w:rPr>
          <w:rFonts w:cs="Arial"/>
          <w:sz w:val="18"/>
          <w:szCs w:val="18"/>
        </w:rPr>
        <w:t>23</w:t>
      </w:r>
      <w:r w:rsidRPr="00DA27F3">
        <w:rPr>
          <w:rFonts w:cs="Arial"/>
          <w:sz w:val="18"/>
          <w:szCs w:val="18"/>
        </w:rPr>
        <w:t>. prosinca 2019.godine, don</w:t>
      </w:r>
      <w:r w:rsidR="009112E8">
        <w:rPr>
          <w:rFonts w:cs="Arial"/>
          <w:sz w:val="18"/>
          <w:szCs w:val="18"/>
        </w:rPr>
        <w:t>ijelo je</w:t>
      </w:r>
    </w:p>
    <w:p w:rsidR="00EA5AA4" w:rsidRPr="00E04B5E" w:rsidRDefault="00EA5AA4" w:rsidP="00EA5AA4">
      <w:pPr>
        <w:pStyle w:val="Naslov"/>
        <w:rPr>
          <w:rFonts w:cs="Arial"/>
          <w:sz w:val="18"/>
          <w:szCs w:val="18"/>
        </w:rPr>
      </w:pPr>
    </w:p>
    <w:p w:rsidR="00EA5AA4" w:rsidRPr="00E04B5E" w:rsidRDefault="00EA5AA4" w:rsidP="00EA5AA4">
      <w:pPr>
        <w:pStyle w:val="Naslov"/>
        <w:rPr>
          <w:rFonts w:cs="Arial"/>
          <w:sz w:val="18"/>
          <w:szCs w:val="18"/>
        </w:rPr>
      </w:pPr>
    </w:p>
    <w:p w:rsidR="00EA5AA4" w:rsidRPr="00E04B5E" w:rsidRDefault="003171D0" w:rsidP="00EA5AA4">
      <w:pPr>
        <w:pStyle w:val="Naslov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I</w:t>
      </w:r>
      <w:r w:rsidR="005162C2">
        <w:rPr>
          <w:rFonts w:cs="Arial"/>
          <w:b/>
          <w:sz w:val="18"/>
          <w:szCs w:val="18"/>
        </w:rPr>
        <w:t>I</w:t>
      </w:r>
      <w:r w:rsidR="00F60911">
        <w:rPr>
          <w:rFonts w:cs="Arial"/>
          <w:b/>
          <w:sz w:val="18"/>
          <w:szCs w:val="18"/>
        </w:rPr>
        <w:t>I</w:t>
      </w:r>
      <w:r w:rsidR="00EA5AA4" w:rsidRPr="00E04B5E">
        <w:rPr>
          <w:rFonts w:cs="Arial"/>
          <w:b/>
          <w:sz w:val="18"/>
          <w:szCs w:val="18"/>
        </w:rPr>
        <w:t xml:space="preserve">. IZMJENE I DOPUNE PROGRAMA </w:t>
      </w:r>
    </w:p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>gradnje objekata i uređaja komunalne</w:t>
      </w: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>infrastrukture za  201</w:t>
      </w:r>
      <w:r w:rsidR="00B70E1A">
        <w:rPr>
          <w:rFonts w:ascii="Arial" w:hAnsi="Arial" w:cs="Arial"/>
          <w:b/>
          <w:sz w:val="18"/>
          <w:szCs w:val="18"/>
        </w:rPr>
        <w:t>9</w:t>
      </w:r>
      <w:r w:rsidRPr="00E04B5E">
        <w:rPr>
          <w:rFonts w:ascii="Arial" w:hAnsi="Arial" w:cs="Arial"/>
          <w:b/>
          <w:sz w:val="18"/>
          <w:szCs w:val="18"/>
        </w:rPr>
        <w:t>. godinu</w:t>
      </w:r>
    </w:p>
    <w:p w:rsidR="00EA5AA4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I.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Ovim Programom gradnje objekata i uređaja komunalne infrastrukture za 201</w:t>
      </w:r>
      <w:r w:rsidR="00B70E1A">
        <w:rPr>
          <w:rFonts w:ascii="Arial" w:hAnsi="Arial" w:cs="Arial"/>
          <w:sz w:val="18"/>
          <w:szCs w:val="18"/>
        </w:rPr>
        <w:t>9</w:t>
      </w:r>
      <w:r w:rsidRPr="00E04B5E">
        <w:rPr>
          <w:rFonts w:ascii="Arial" w:hAnsi="Arial" w:cs="Arial"/>
          <w:sz w:val="18"/>
          <w:szCs w:val="18"/>
        </w:rPr>
        <w:t>. godinu  utvrđuje se građenje objekata i uređaja komunalne infrastrukture  i nabavka opreme na području Općine Tučepi (u daljnjem tekstu: Program), koje se financira iz: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Komunalnog doprinosa,,</w:t>
      </w:r>
    </w:p>
    <w:p w:rsidR="00EA5AA4" w:rsidRPr="00E04B5E" w:rsidRDefault="00EA5AA4" w:rsidP="00EA5AA4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Proračuna Općine Tučepi,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ab/>
        <w:t>Program sadrži :</w:t>
      </w:r>
    </w:p>
    <w:p w:rsidR="00EA5AA4" w:rsidRPr="00E04B5E" w:rsidRDefault="00EA5AA4" w:rsidP="00EA5AA4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opis poslova s procjenom troškova za gradnju pojedinih objekata i uređaja te za nabavku opreme,</w:t>
      </w:r>
    </w:p>
    <w:p w:rsidR="00EA5AA4" w:rsidRPr="00E04B5E" w:rsidRDefault="00EA5AA4" w:rsidP="00EA5AA4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iskaz financijskih sredstava potrebnih za ostvarivanje Programa s naznakom izvora financiranja po djelatnostima. </w:t>
      </w:r>
    </w:p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pStyle w:val="Naslov1"/>
        <w:rPr>
          <w:rFonts w:ascii="Arial" w:hAnsi="Arial" w:cs="Arial"/>
          <w:b w:val="0"/>
          <w:sz w:val="18"/>
          <w:szCs w:val="18"/>
        </w:rPr>
      </w:pPr>
      <w:r w:rsidRPr="00E04B5E">
        <w:rPr>
          <w:rFonts w:ascii="Arial" w:hAnsi="Arial" w:cs="Arial"/>
          <w:b w:val="0"/>
          <w:sz w:val="18"/>
          <w:szCs w:val="18"/>
        </w:rPr>
        <w:t>II.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pStyle w:val="Tijeloteksta3"/>
        <w:ind w:firstLine="720"/>
        <w:rPr>
          <w:rFonts w:cs="Arial"/>
          <w:sz w:val="18"/>
          <w:szCs w:val="18"/>
        </w:rPr>
      </w:pPr>
      <w:r w:rsidRPr="00E04B5E">
        <w:rPr>
          <w:rFonts w:cs="Arial"/>
          <w:sz w:val="18"/>
          <w:szCs w:val="18"/>
        </w:rPr>
        <w:t>Program se temelji na prostorno – planskoj dokumentaciji Općine Tučepi, razvojnoj politici, ukazanim potrebama za izgradnjom određenih objekata i uređaja komunalne infrastrukture po pojedinim lokacijama i raspoloživim financijskim sredstvima.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b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>III.</w:t>
      </w: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b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b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pStyle w:val="Zaglavlje"/>
        <w:numPr>
          <w:ilvl w:val="0"/>
          <w:numId w:val="10"/>
        </w:numPr>
        <w:tabs>
          <w:tab w:val="clear" w:pos="4536"/>
          <w:tab w:val="clear" w:pos="9072"/>
        </w:tabs>
        <w:jc w:val="left"/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>GRADNJA OBJEKATA I UREĐAJA KOMUNALNE INFRASTRUKTURE  ZA   JAVNE POVRŠINE, NERAZVRSTANE CESTE, GROBLJA I JAVNU RASVJETU</w:t>
      </w:r>
    </w:p>
    <w:p w:rsidR="00EA5AA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1. JAVNE POVRŠINE</w:t>
      </w:r>
    </w:p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60421F" w:rsidRDefault="00EA5AA4" w:rsidP="00EA5AA4">
      <w:pPr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sz w:val="18"/>
          <w:szCs w:val="18"/>
        </w:rPr>
        <w:t xml:space="preserve">     </w:t>
      </w:r>
      <w:r w:rsidRPr="0060421F">
        <w:rPr>
          <w:rFonts w:ascii="Arial" w:hAnsi="Arial" w:cs="Arial"/>
          <w:b/>
          <w:sz w:val="16"/>
          <w:szCs w:val="16"/>
        </w:rPr>
        <w:t xml:space="preserve">Gradnja nogostupa, uređenje javnih površina                        </w:t>
      </w:r>
      <w:r>
        <w:rPr>
          <w:rFonts w:ascii="Arial" w:hAnsi="Arial" w:cs="Arial"/>
          <w:b/>
          <w:sz w:val="16"/>
          <w:szCs w:val="16"/>
        </w:rPr>
        <w:t xml:space="preserve">               </w:t>
      </w:r>
      <w:r w:rsidRPr="0060421F">
        <w:rPr>
          <w:rFonts w:ascii="Arial" w:hAnsi="Arial" w:cs="Arial"/>
          <w:b/>
          <w:sz w:val="16"/>
          <w:szCs w:val="16"/>
        </w:rPr>
        <w:t xml:space="preserve">      </w:t>
      </w:r>
      <w:r>
        <w:rPr>
          <w:rFonts w:ascii="Arial" w:hAnsi="Arial" w:cs="Arial"/>
          <w:b/>
          <w:sz w:val="16"/>
          <w:szCs w:val="16"/>
        </w:rPr>
        <w:t xml:space="preserve">     </w:t>
      </w:r>
      <w:r w:rsidRPr="0060421F">
        <w:rPr>
          <w:rFonts w:ascii="Arial" w:hAnsi="Arial" w:cs="Arial"/>
          <w:b/>
          <w:sz w:val="16"/>
          <w:szCs w:val="16"/>
        </w:rPr>
        <w:t xml:space="preserve">     plan za 201</w:t>
      </w:r>
      <w:r w:rsidR="00065C7A">
        <w:rPr>
          <w:rFonts w:ascii="Arial" w:hAnsi="Arial" w:cs="Arial"/>
          <w:b/>
          <w:sz w:val="16"/>
          <w:szCs w:val="16"/>
        </w:rPr>
        <w:t>9</w:t>
      </w:r>
      <w:r w:rsidRPr="0060421F">
        <w:rPr>
          <w:rFonts w:ascii="Arial" w:hAnsi="Arial" w:cs="Arial"/>
          <w:b/>
          <w:sz w:val="16"/>
          <w:szCs w:val="16"/>
        </w:rPr>
        <w:t xml:space="preserve">.    </w:t>
      </w:r>
      <w:r>
        <w:rPr>
          <w:rFonts w:ascii="Arial" w:hAnsi="Arial" w:cs="Arial"/>
          <w:b/>
          <w:sz w:val="16"/>
          <w:szCs w:val="16"/>
        </w:rPr>
        <w:t xml:space="preserve">   </w:t>
      </w:r>
      <w:r w:rsidRPr="0060421F">
        <w:rPr>
          <w:rFonts w:ascii="Arial" w:hAnsi="Arial" w:cs="Arial"/>
          <w:b/>
          <w:sz w:val="16"/>
          <w:szCs w:val="16"/>
        </w:rPr>
        <w:t xml:space="preserve">      novi plan za 201</w:t>
      </w:r>
      <w:r w:rsidR="00065C7A">
        <w:rPr>
          <w:rFonts w:ascii="Arial" w:hAnsi="Arial" w:cs="Arial"/>
          <w:b/>
          <w:sz w:val="16"/>
          <w:szCs w:val="16"/>
        </w:rPr>
        <w:t>9</w:t>
      </w:r>
      <w:r w:rsidRPr="0060421F">
        <w:rPr>
          <w:rFonts w:ascii="Arial" w:hAnsi="Arial" w:cs="Arial"/>
          <w:b/>
          <w:sz w:val="16"/>
          <w:szCs w:val="16"/>
        </w:rPr>
        <w:t>.</w:t>
      </w:r>
    </w:p>
    <w:p w:rsidR="00EA5AA4" w:rsidRPr="0060421F" w:rsidRDefault="00EA5AA4" w:rsidP="00EA5AA4">
      <w:pPr>
        <w:rPr>
          <w:rFonts w:ascii="Arial" w:hAnsi="Arial" w:cs="Arial"/>
          <w:b/>
          <w:sz w:val="16"/>
          <w:szCs w:val="16"/>
        </w:rPr>
      </w:pPr>
    </w:p>
    <w:p w:rsidR="00EA5AA4" w:rsidRPr="00E04B5E" w:rsidRDefault="00EA5AA4" w:rsidP="00EA5AA4">
      <w:pPr>
        <w:pStyle w:val="Zaglavlje"/>
        <w:tabs>
          <w:tab w:val="center" w:pos="7655"/>
        </w:tabs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</w:t>
      </w:r>
    </w:p>
    <w:p w:rsidR="00EA5AA4" w:rsidRPr="00E04B5E" w:rsidRDefault="00EA5AA4" w:rsidP="00EA5AA4">
      <w:pPr>
        <w:pStyle w:val="Zaglavlje"/>
        <w:tabs>
          <w:tab w:val="center" w:pos="7655"/>
        </w:tabs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</w:t>
      </w:r>
    </w:p>
    <w:tbl>
      <w:tblPr>
        <w:tblStyle w:val="Reetkatablice"/>
        <w:tblW w:w="9288" w:type="dxa"/>
        <w:tblLayout w:type="fixed"/>
        <w:tblLook w:val="04A0" w:firstRow="1" w:lastRow="0" w:firstColumn="1" w:lastColumn="0" w:noHBand="0" w:noVBand="1"/>
      </w:tblPr>
      <w:tblGrid>
        <w:gridCol w:w="5920"/>
        <w:gridCol w:w="1559"/>
        <w:gridCol w:w="1809"/>
      </w:tblGrid>
      <w:tr w:rsidR="00561381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REKONSTRUKCIJA NOGOSTUPA UZ SJEVERNI RUB DC8 OD TS KRAJ PREMA ZAPADU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  <w:r w:rsidR="004B52E7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4B52E7">
              <w:rPr>
                <w:rFonts w:ascii="Arial" w:hAnsi="Arial" w:cs="Arial"/>
                <w:sz w:val="16"/>
                <w:szCs w:val="16"/>
              </w:rPr>
              <w:t>61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42013B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42013B" w:rsidRPr="004D56C2" w:rsidRDefault="0042013B" w:rsidP="0042013B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REKONSTRUKCIJA JUŽNOG NOGOSTUPA ULICE DRAČEVICE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42013B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42013B" w:rsidRPr="004D56C2" w:rsidRDefault="0042013B" w:rsidP="0042013B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DOHRANJIVANJE PLAŽE SLATINA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42013B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42013B" w:rsidRPr="004D56C2" w:rsidRDefault="0042013B" w:rsidP="0042013B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DOHRANJIVANJE PLAŽE ALGA-AFRODITA I DONJI RATAC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42013B" w:rsidRPr="00996BDF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42013B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364449">
              <w:rPr>
                <w:rFonts w:ascii="Arial" w:hAnsi="Arial" w:cs="Arial"/>
                <w:sz w:val="16"/>
                <w:szCs w:val="16"/>
              </w:rPr>
              <w:t>UREĐENJE OBALNOG POJASA OD MARINE DO GOSPINA POTOKA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6.300.00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</w:t>
            </w:r>
            <w:r w:rsidR="00896F89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42013B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364449">
              <w:rPr>
                <w:rFonts w:ascii="Arial" w:hAnsi="Arial" w:cs="Arial"/>
                <w:sz w:val="16"/>
                <w:szCs w:val="16"/>
              </w:rPr>
              <w:t>UREĐENJE IGRALIŠTA DJEČJEG VRTIĆA "GRDELIN"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42013B" w:rsidRDefault="0042013B" w:rsidP="0042013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561381" w:rsidRPr="004D56C2" w:rsidRDefault="008F6BDA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8F6BDA">
              <w:rPr>
                <w:rFonts w:ascii="Arial" w:hAnsi="Arial" w:cs="Arial"/>
                <w:sz w:val="16"/>
                <w:szCs w:val="16"/>
              </w:rPr>
              <w:t>II.FAZA UREĐENJE OBALNOG POJASA OD MARINE DO GOSPINA POTOKA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61381" w:rsidRPr="00996BDF" w:rsidRDefault="0042013B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6.300.00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3C6767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3C6767" w:rsidRDefault="003C6767" w:rsidP="003C6767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C6767" w:rsidRDefault="003C6767" w:rsidP="003C676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3C6767" w:rsidRDefault="003C6767" w:rsidP="003C676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6767" w:rsidRPr="00E04B5E" w:rsidTr="00D06A94">
        <w:trPr>
          <w:trHeight w:val="289"/>
        </w:trPr>
        <w:tc>
          <w:tcPr>
            <w:tcW w:w="5920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3C6767" w:rsidRPr="00E04B5E" w:rsidRDefault="003C6767" w:rsidP="003C6767">
            <w:pPr>
              <w:pStyle w:val="Zaglavlje"/>
              <w:tabs>
                <w:tab w:val="left" w:pos="567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  <w:r w:rsidRPr="00E04B5E">
              <w:rPr>
                <w:rFonts w:ascii="Arial" w:hAnsi="Arial" w:cs="Arial"/>
                <w:sz w:val="16"/>
                <w:szCs w:val="16"/>
              </w:rPr>
              <w:tab/>
              <w:t>Poslovi obuhvaćaju izgradnju.</w:t>
            </w:r>
          </w:p>
        </w:tc>
        <w:tc>
          <w:tcPr>
            <w:tcW w:w="1559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3C6767" w:rsidRPr="00E04B5E" w:rsidRDefault="003C6767" w:rsidP="003C6767">
            <w:pPr>
              <w:pStyle w:val="Bezproreda"/>
              <w:rPr>
                <w:rFonts w:cs="Arial"/>
                <w:sz w:val="16"/>
                <w:szCs w:val="16"/>
              </w:rPr>
            </w:pPr>
          </w:p>
        </w:tc>
        <w:tc>
          <w:tcPr>
            <w:tcW w:w="1809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3C6767" w:rsidRPr="00E04B5E" w:rsidRDefault="003C6767" w:rsidP="003C6767">
            <w:pPr>
              <w:pStyle w:val="Bezproreda"/>
              <w:rPr>
                <w:rFonts w:cs="Arial"/>
                <w:sz w:val="16"/>
                <w:szCs w:val="16"/>
              </w:rPr>
            </w:pPr>
          </w:p>
        </w:tc>
      </w:tr>
      <w:tr w:rsidR="003C6767" w:rsidRPr="00E04B5E" w:rsidTr="00D06A94">
        <w:tc>
          <w:tcPr>
            <w:tcW w:w="5920" w:type="dxa"/>
            <w:tcBorders>
              <w:right w:val="single" w:sz="4" w:space="0" w:color="auto"/>
            </w:tcBorders>
          </w:tcPr>
          <w:p w:rsidR="003C6767" w:rsidRPr="00E04B5E" w:rsidRDefault="003C6767" w:rsidP="003C6767">
            <w:pPr>
              <w:pStyle w:val="Zaglavlje"/>
              <w:tabs>
                <w:tab w:val="left" w:pos="567"/>
              </w:tabs>
              <w:rPr>
                <w:rFonts w:ascii="Arial" w:hAnsi="Arial" w:cs="Arial"/>
                <w:sz w:val="16"/>
                <w:szCs w:val="16"/>
              </w:rPr>
            </w:pPr>
            <w:r w:rsidRPr="00E04B5E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C6767" w:rsidRPr="00E04B5E" w:rsidRDefault="003C6767" w:rsidP="003C6767">
            <w:pPr>
              <w:pStyle w:val="Bezproreda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</w:t>
            </w:r>
            <w:r w:rsidR="0042013B">
              <w:rPr>
                <w:rFonts w:cs="Arial"/>
                <w:b/>
                <w:sz w:val="16"/>
                <w:szCs w:val="16"/>
              </w:rPr>
              <w:t>14</w:t>
            </w:r>
            <w:r w:rsidR="00561381">
              <w:rPr>
                <w:rFonts w:cs="Arial"/>
                <w:b/>
                <w:sz w:val="16"/>
                <w:szCs w:val="16"/>
              </w:rPr>
              <w:t>.</w:t>
            </w:r>
            <w:r w:rsidR="0042013B">
              <w:rPr>
                <w:rFonts w:cs="Arial"/>
                <w:b/>
                <w:sz w:val="16"/>
                <w:szCs w:val="16"/>
              </w:rPr>
              <w:t>4</w:t>
            </w:r>
            <w:r w:rsidR="00561381">
              <w:rPr>
                <w:rFonts w:cs="Arial"/>
                <w:b/>
                <w:sz w:val="16"/>
                <w:szCs w:val="16"/>
              </w:rPr>
              <w:t>45.000,00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3C6767" w:rsidRPr="00E04B5E" w:rsidRDefault="003C6767" w:rsidP="003C6767">
            <w:pPr>
              <w:pStyle w:val="Bezproreda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    </w:t>
            </w:r>
            <w:r w:rsidR="00AD4648">
              <w:rPr>
                <w:rFonts w:cs="Arial"/>
                <w:b/>
                <w:sz w:val="16"/>
                <w:szCs w:val="16"/>
              </w:rPr>
              <w:t>7</w:t>
            </w:r>
            <w:r>
              <w:rPr>
                <w:rFonts w:cs="Arial"/>
                <w:b/>
                <w:sz w:val="16"/>
                <w:szCs w:val="16"/>
              </w:rPr>
              <w:t>.</w:t>
            </w:r>
            <w:r w:rsidR="00AD4648">
              <w:rPr>
                <w:rFonts w:cs="Arial"/>
                <w:b/>
                <w:sz w:val="16"/>
                <w:szCs w:val="16"/>
              </w:rPr>
              <w:t>528</w:t>
            </w:r>
            <w:r>
              <w:rPr>
                <w:rFonts w:cs="Arial"/>
                <w:b/>
                <w:sz w:val="16"/>
                <w:szCs w:val="16"/>
              </w:rPr>
              <w:t>.</w:t>
            </w:r>
            <w:r w:rsidR="00AD4648">
              <w:rPr>
                <w:rFonts w:cs="Arial"/>
                <w:b/>
                <w:sz w:val="16"/>
                <w:szCs w:val="16"/>
              </w:rPr>
              <w:t>61</w:t>
            </w:r>
            <w:r>
              <w:rPr>
                <w:rFonts w:cs="Arial"/>
                <w:b/>
                <w:sz w:val="16"/>
                <w:szCs w:val="16"/>
              </w:rPr>
              <w:t>0,00 kn</w:t>
            </w:r>
          </w:p>
        </w:tc>
      </w:tr>
    </w:tbl>
    <w:p w:rsidR="00EA5AA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2. NERAZVRSTANE CESTE 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60421F" w:rsidRDefault="00EA5AA4" w:rsidP="00EA5AA4">
      <w:pPr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</w:t>
      </w:r>
      <w:r w:rsidRPr="0060421F">
        <w:rPr>
          <w:rFonts w:ascii="Arial" w:hAnsi="Arial" w:cs="Arial"/>
          <w:b/>
          <w:sz w:val="16"/>
          <w:szCs w:val="16"/>
        </w:rPr>
        <w:t xml:space="preserve">Izgradnja prometnica                                                                     </w:t>
      </w:r>
      <w:r>
        <w:rPr>
          <w:rFonts w:ascii="Arial" w:hAnsi="Arial" w:cs="Arial"/>
          <w:b/>
          <w:sz w:val="16"/>
          <w:szCs w:val="16"/>
        </w:rPr>
        <w:t xml:space="preserve">                    </w:t>
      </w:r>
      <w:r w:rsidRPr="0060421F">
        <w:rPr>
          <w:rFonts w:ascii="Arial" w:hAnsi="Arial" w:cs="Arial"/>
          <w:b/>
          <w:sz w:val="16"/>
          <w:szCs w:val="16"/>
        </w:rPr>
        <w:t xml:space="preserve">   </w:t>
      </w:r>
      <w:r>
        <w:rPr>
          <w:rFonts w:ascii="Arial" w:hAnsi="Arial" w:cs="Arial"/>
          <w:b/>
          <w:sz w:val="16"/>
          <w:szCs w:val="16"/>
        </w:rPr>
        <w:t xml:space="preserve">   </w:t>
      </w:r>
      <w:r w:rsidRPr="0060421F">
        <w:rPr>
          <w:rFonts w:ascii="Arial" w:hAnsi="Arial" w:cs="Arial"/>
          <w:b/>
          <w:sz w:val="16"/>
          <w:szCs w:val="16"/>
        </w:rPr>
        <w:t xml:space="preserve">  plan za 201</w:t>
      </w:r>
      <w:r w:rsidR="00523B62">
        <w:rPr>
          <w:rFonts w:ascii="Arial" w:hAnsi="Arial" w:cs="Arial"/>
          <w:b/>
          <w:sz w:val="16"/>
          <w:szCs w:val="16"/>
        </w:rPr>
        <w:t>9</w:t>
      </w:r>
      <w:r w:rsidRPr="0060421F">
        <w:rPr>
          <w:rFonts w:ascii="Arial" w:hAnsi="Arial" w:cs="Arial"/>
          <w:b/>
          <w:sz w:val="16"/>
          <w:szCs w:val="16"/>
        </w:rPr>
        <w:t>.             novi 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60421F">
        <w:rPr>
          <w:rFonts w:ascii="Arial" w:hAnsi="Arial" w:cs="Arial"/>
          <w:b/>
          <w:sz w:val="16"/>
          <w:szCs w:val="16"/>
        </w:rPr>
        <w:t>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764"/>
        <w:gridCol w:w="1652"/>
        <w:gridCol w:w="1646"/>
      </w:tblGrid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4D56C2">
              <w:rPr>
                <w:rFonts w:ascii="Arial" w:hAnsi="Arial" w:cs="Arial"/>
                <w:sz w:val="16"/>
                <w:szCs w:val="16"/>
              </w:rPr>
              <w:lastRenderedPageBreak/>
              <w:t>IZGRADNJA PROTUPOŽARNOG PUTA MASLINICA</w:t>
            </w:r>
          </w:p>
        </w:tc>
        <w:tc>
          <w:tcPr>
            <w:tcW w:w="1652" w:type="dxa"/>
            <w:tcBorders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REKONSTRUKCIJA (BETONIRANJE) PROTUPOŽARNOG  PUTA SJEVERNO OD D512 NA PREDJELU ZEČEVICA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POPRAVAK PUTA OD SV.MIHOVILA DO MARASA I UČVRŠĆENJE MOSTA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4D56C2">
              <w:rPr>
                <w:rFonts w:ascii="Arial" w:hAnsi="Arial" w:cs="Arial"/>
                <w:sz w:val="16"/>
                <w:szCs w:val="16"/>
              </w:rPr>
              <w:t>IZGRADNJA PODHODNIKA RATAC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POSTAVLJANJE IZOLACIJE NA VANJSKE ZIDOVE NOVE VS  U ŠIMIĆIMA SA OBLAGANJEM KAMENOM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C447A0">
              <w:rPr>
                <w:rFonts w:ascii="Arial" w:hAnsi="Arial" w:cs="Arial"/>
                <w:sz w:val="16"/>
                <w:szCs w:val="16"/>
              </w:rPr>
              <w:t>IZGRADNJA SABIRNE SJEVERNE PROMETNICE UT ZONE T1 - ZONE HOTELA"JADRAN"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42013B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561381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561381">
              <w:rPr>
                <w:rFonts w:ascii="Arial" w:hAnsi="Arial" w:cs="Arial"/>
                <w:sz w:val="16"/>
                <w:szCs w:val="16"/>
              </w:rPr>
              <w:t>00.00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896F89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561381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561381">
              <w:rPr>
                <w:rFonts w:ascii="Arial" w:hAnsi="Arial" w:cs="Arial"/>
                <w:sz w:val="16"/>
                <w:szCs w:val="16"/>
              </w:rPr>
              <w:t>00.00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210607">
              <w:rPr>
                <w:rFonts w:ascii="Arial" w:hAnsi="Arial" w:cs="Arial"/>
                <w:sz w:val="16"/>
                <w:szCs w:val="16"/>
              </w:rPr>
              <w:t>SANACIJA POKOSA UZ SJEVERNI RUB DC8 (POVIŠE "AFRODITE")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3E47A8">
              <w:rPr>
                <w:rFonts w:ascii="Arial" w:hAnsi="Arial" w:cs="Arial"/>
                <w:sz w:val="16"/>
                <w:szCs w:val="16"/>
              </w:rPr>
              <w:t>IZGRADNJA PROTUPOŽARNOG PUTA JANKOVI-ŠIMIĆI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896F89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  <w:r w:rsidR="00561381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221F03">
              <w:rPr>
                <w:rFonts w:ascii="Arial" w:hAnsi="Arial" w:cs="Arial"/>
                <w:sz w:val="16"/>
                <w:szCs w:val="16"/>
              </w:rPr>
              <w:t>OTKUP ZEMLJIŠTA ZA IZGRADNJU POTHODNIKA RATAC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221F03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2553E6">
              <w:rPr>
                <w:rFonts w:ascii="Arial" w:hAnsi="Arial" w:cs="Arial"/>
                <w:sz w:val="16"/>
                <w:szCs w:val="16"/>
              </w:rPr>
              <w:t>OTKUP ZEMLJIŠTA ZA POTREBE IZGRADNJA SABIRNE SJEVERNE PROMETNICE UT ZONE T1 - ZONE HOTELA"JADRAN"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2.050.00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kuna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</w:t>
            </w:r>
            <w:r w:rsidR="00896F89">
              <w:rPr>
                <w:rFonts w:ascii="Arial" w:hAnsi="Arial" w:cs="Arial"/>
                <w:sz w:val="16"/>
                <w:szCs w:val="16"/>
              </w:rPr>
              <w:t>43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896F89">
              <w:rPr>
                <w:rFonts w:ascii="Arial" w:hAnsi="Arial" w:cs="Arial"/>
                <w:sz w:val="16"/>
                <w:szCs w:val="16"/>
              </w:rPr>
              <w:t>969,05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 kuna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4D56C2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3E47A8">
              <w:rPr>
                <w:rFonts w:ascii="Arial" w:hAnsi="Arial" w:cs="Arial"/>
                <w:sz w:val="16"/>
                <w:szCs w:val="16"/>
              </w:rPr>
              <w:t xml:space="preserve">REKONSTRUKCIJA </w:t>
            </w:r>
            <w:r>
              <w:rPr>
                <w:rFonts w:ascii="Arial" w:hAnsi="Arial" w:cs="Arial"/>
                <w:sz w:val="16"/>
                <w:szCs w:val="16"/>
              </w:rPr>
              <w:t>NOGOSTUPA UZ SJEVERNI RUB MAGISTRALE NA PREDJELU GORNJI RATAC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48.750,00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48.750,00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5E336E">
              <w:rPr>
                <w:rFonts w:ascii="Arial" w:hAnsi="Arial" w:cs="Arial"/>
                <w:sz w:val="16"/>
                <w:szCs w:val="16"/>
              </w:rPr>
              <w:t>REKONSTRUKCIJA SUSTAVA OBORINSKE ODVODNJE ULICE GORNJI RATAC ( IZNAD SEMAFORA )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63.1</w:t>
            </w:r>
            <w:r w:rsidR="00896F89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63.1</w:t>
            </w:r>
            <w:r w:rsidR="005162C2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3D3E6B">
              <w:rPr>
                <w:rFonts w:ascii="Arial" w:hAnsi="Arial" w:cs="Arial"/>
                <w:sz w:val="16"/>
                <w:szCs w:val="16"/>
              </w:rPr>
              <w:t>BETONIRANJE DIJELA PROTUPOŽARNOG PUTA RATAK(PODSTUP)-VRISJE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896F89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561381">
              <w:rPr>
                <w:rFonts w:ascii="Arial" w:hAnsi="Arial" w:cs="Arial"/>
                <w:sz w:val="16"/>
                <w:szCs w:val="16"/>
              </w:rPr>
              <w:t>00.00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5C5B32">
              <w:rPr>
                <w:rFonts w:ascii="Arial" w:hAnsi="Arial" w:cs="Arial"/>
                <w:sz w:val="16"/>
                <w:szCs w:val="16"/>
              </w:rPr>
              <w:t>ASFALTIRANJE ULICE BLATO ( OD ŠALINOVIĆA DO VS "TUČEPI 2" )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235.00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5C5B32">
              <w:rPr>
                <w:rFonts w:ascii="Arial" w:hAnsi="Arial" w:cs="Arial"/>
                <w:sz w:val="16"/>
                <w:szCs w:val="16"/>
              </w:rPr>
              <w:t>IZGRADNJA PROTUPOŽARNOG PUTA NOVAKOVI - ŠIMIĆI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896F89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561381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875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A06B68">
              <w:rPr>
                <w:rFonts w:ascii="Arial" w:hAnsi="Arial" w:cs="Arial"/>
                <w:sz w:val="16"/>
                <w:szCs w:val="16"/>
              </w:rPr>
              <w:t>IZGRADNJA PROTUPOŽARNOG PUTA LIZOVJE-KUČICA-VISKOVIĆI-NOVAKOVI-POSTUP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Pr="00996BDF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A06B68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578D3">
              <w:rPr>
                <w:rFonts w:ascii="Arial" w:hAnsi="Arial" w:cs="Arial"/>
                <w:sz w:val="16"/>
                <w:szCs w:val="16"/>
              </w:rPr>
              <w:t>ASFALTIRANJE CESTE ČOVIĆI-RAVNICE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561381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561381" w:rsidRPr="00A06B68" w:rsidRDefault="00561381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578D3">
              <w:rPr>
                <w:rFonts w:ascii="Arial" w:hAnsi="Arial" w:cs="Arial"/>
                <w:sz w:val="16"/>
                <w:szCs w:val="16"/>
              </w:rPr>
              <w:t>REKONSTRUKCIJA PUTA U ZASELKU TOMAŠEVI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561381" w:rsidRDefault="00561381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561381" w:rsidRDefault="00896F89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561381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="00561381">
              <w:rPr>
                <w:rFonts w:ascii="Arial" w:hAnsi="Arial" w:cs="Arial"/>
                <w:sz w:val="16"/>
                <w:szCs w:val="16"/>
              </w:rPr>
              <w:t>00</w:t>
            </w:r>
            <w:r w:rsidR="00561381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8F6BDA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8F6BDA" w:rsidRPr="009578D3" w:rsidRDefault="008F6BDA" w:rsidP="00561381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8F6BDA">
              <w:rPr>
                <w:rFonts w:ascii="Arial" w:hAnsi="Arial" w:cs="Arial"/>
                <w:sz w:val="16"/>
                <w:szCs w:val="16"/>
              </w:rPr>
              <w:t>OTKUP ZEMLJIŠTA ZA CESTU KOD KLEMENTINA ČOVIĆA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8F6BDA" w:rsidRDefault="0042013B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95.00</w:t>
            </w:r>
            <w:r w:rsidR="008F6BDA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8F6BDA" w:rsidRDefault="008F6BDA" w:rsidP="00561381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9852C6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9852C6" w:rsidRDefault="009852C6" w:rsidP="009852C6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207BC4">
              <w:rPr>
                <w:rFonts w:ascii="Arial" w:hAnsi="Arial" w:cs="Arial"/>
                <w:sz w:val="16"/>
                <w:szCs w:val="16"/>
              </w:rPr>
              <w:t>ASFALTIRANJE NERAZVRSTANE CESTE PODPEĆ - SRIDA SELA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9852C6" w:rsidRDefault="0042013B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610.00</w:t>
            </w:r>
            <w:r w:rsidR="009852C6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9852C6" w:rsidRDefault="009852C6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9852C6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9852C6" w:rsidRPr="00207BC4" w:rsidRDefault="009852C6" w:rsidP="009852C6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207BC4">
              <w:rPr>
                <w:rFonts w:ascii="Arial" w:hAnsi="Arial" w:cs="Arial"/>
                <w:sz w:val="16"/>
                <w:szCs w:val="16"/>
              </w:rPr>
              <w:t>ZGRADNJA PROTUPOŽARNOG PUTA OD KOMUNALNE ZONE DO PODSTUPA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9852C6" w:rsidRDefault="0042013B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300.00</w:t>
            </w:r>
            <w:r w:rsidR="009852C6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9852C6" w:rsidRDefault="009852C6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9852C6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9852C6" w:rsidRPr="00207BC4" w:rsidRDefault="009852C6" w:rsidP="009852C6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207BC4">
              <w:rPr>
                <w:rFonts w:ascii="Arial" w:hAnsi="Arial" w:cs="Arial"/>
                <w:sz w:val="16"/>
                <w:szCs w:val="16"/>
              </w:rPr>
              <w:t>REKONSTRUKCIJA ULICE KRAJ (KOD STUDENCA)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9852C6" w:rsidRDefault="0042013B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330.00</w:t>
            </w:r>
            <w:r w:rsidR="009852C6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9852C6" w:rsidRDefault="00896F89" w:rsidP="009852C6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</w:t>
            </w:r>
            <w:r w:rsidR="009852C6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</w:tr>
      <w:tr w:rsidR="00207BC4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207BC4" w:rsidRPr="00207BC4" w:rsidRDefault="00207BC4" w:rsidP="00435F9E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207BC4" w:rsidRDefault="00207BC4" w:rsidP="00435F9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207BC4" w:rsidRDefault="00207BC4" w:rsidP="00435F9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35F9E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435F9E" w:rsidRDefault="00435F9E" w:rsidP="00435F9E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435F9E" w:rsidRPr="00996BDF" w:rsidRDefault="00435F9E" w:rsidP="00435F9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435F9E" w:rsidRPr="00996BDF" w:rsidRDefault="00435F9E" w:rsidP="00435F9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35F9E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435F9E" w:rsidRPr="000D3878" w:rsidRDefault="00435F9E" w:rsidP="00435F9E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i/>
                <w:sz w:val="16"/>
                <w:szCs w:val="16"/>
              </w:rPr>
              <w:t>Poslovi obuhvaćaju izgradnj</w:t>
            </w:r>
            <w:r>
              <w:rPr>
                <w:rFonts w:ascii="Arial" w:hAnsi="Arial" w:cs="Arial"/>
                <w:i/>
                <w:sz w:val="16"/>
                <w:szCs w:val="16"/>
              </w:rPr>
              <w:t>u</w:t>
            </w:r>
            <w:r w:rsidRPr="00996BDF">
              <w:rPr>
                <w:rFonts w:ascii="Arial" w:hAnsi="Arial" w:cs="Arial"/>
                <w:i/>
                <w:sz w:val="16"/>
                <w:szCs w:val="16"/>
              </w:rPr>
              <w:t>!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435F9E" w:rsidRPr="00E04B5E" w:rsidRDefault="00435F9E" w:rsidP="00435F9E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435F9E" w:rsidRPr="00E04B5E" w:rsidRDefault="00435F9E" w:rsidP="00435F9E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5F9E" w:rsidRPr="00E04B5E" w:rsidTr="00D06A94">
        <w:tc>
          <w:tcPr>
            <w:tcW w:w="5764" w:type="dxa"/>
            <w:tcBorders>
              <w:right w:val="single" w:sz="4" w:space="0" w:color="auto"/>
            </w:tcBorders>
          </w:tcPr>
          <w:p w:rsidR="00435F9E" w:rsidRPr="00E04B5E" w:rsidRDefault="00435F9E" w:rsidP="00435F9E">
            <w:pPr>
              <w:rPr>
                <w:rFonts w:ascii="Arial" w:hAnsi="Arial" w:cs="Arial"/>
                <w:sz w:val="18"/>
                <w:szCs w:val="18"/>
              </w:rPr>
            </w:pPr>
            <w:r w:rsidRPr="00E04B5E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435F9E" w:rsidRPr="00F60911" w:rsidRDefault="00435F9E" w:rsidP="00435F9E">
            <w:pPr>
              <w:ind w:left="72"/>
              <w:rPr>
                <w:rFonts w:ascii="Arial" w:hAnsi="Arial" w:cs="Arial"/>
                <w:b/>
                <w:sz w:val="18"/>
                <w:szCs w:val="18"/>
              </w:rPr>
            </w:pPr>
            <w:r w:rsidRPr="00F60911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9</w:t>
            </w:r>
            <w:r w:rsidRPr="00F60911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42013B">
              <w:rPr>
                <w:rFonts w:ascii="Arial" w:hAnsi="Arial" w:cs="Arial"/>
                <w:b/>
                <w:sz w:val="16"/>
                <w:szCs w:val="16"/>
              </w:rPr>
              <w:t>606</w:t>
            </w:r>
            <w:r w:rsidRPr="00F60911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="0042013B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F60911">
              <w:rPr>
                <w:rFonts w:ascii="Arial" w:hAnsi="Arial" w:cs="Arial"/>
                <w:b/>
                <w:sz w:val="16"/>
                <w:szCs w:val="16"/>
              </w:rPr>
              <w:t>0,00 kn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435F9E" w:rsidRPr="00E04B5E" w:rsidRDefault="00435F9E" w:rsidP="00435F9E">
            <w:pPr>
              <w:pStyle w:val="Bezproreda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</w:t>
            </w:r>
            <w:r w:rsidR="00AD4648">
              <w:rPr>
                <w:rFonts w:cs="Arial"/>
                <w:b/>
                <w:sz w:val="16"/>
                <w:szCs w:val="16"/>
              </w:rPr>
              <w:t xml:space="preserve">  5</w:t>
            </w:r>
            <w:r>
              <w:rPr>
                <w:rFonts w:cs="Arial"/>
                <w:b/>
                <w:sz w:val="16"/>
                <w:szCs w:val="16"/>
              </w:rPr>
              <w:t>.</w:t>
            </w:r>
            <w:r w:rsidR="00AD4648">
              <w:rPr>
                <w:rFonts w:cs="Arial"/>
                <w:b/>
                <w:sz w:val="16"/>
                <w:szCs w:val="16"/>
              </w:rPr>
              <w:t>8</w:t>
            </w:r>
            <w:r w:rsidR="00C40330">
              <w:rPr>
                <w:rFonts w:cs="Arial"/>
                <w:b/>
                <w:sz w:val="16"/>
                <w:szCs w:val="16"/>
              </w:rPr>
              <w:t>08</w:t>
            </w:r>
            <w:r>
              <w:rPr>
                <w:rFonts w:cs="Arial"/>
                <w:b/>
                <w:sz w:val="16"/>
                <w:szCs w:val="16"/>
              </w:rPr>
              <w:t>.8</w:t>
            </w:r>
            <w:r w:rsidR="00AD4648">
              <w:rPr>
                <w:rFonts w:cs="Arial"/>
                <w:b/>
                <w:sz w:val="16"/>
                <w:szCs w:val="16"/>
              </w:rPr>
              <w:t>54</w:t>
            </w:r>
            <w:r>
              <w:rPr>
                <w:rFonts w:cs="Arial"/>
                <w:b/>
                <w:sz w:val="16"/>
                <w:szCs w:val="16"/>
              </w:rPr>
              <w:t>,0</w:t>
            </w:r>
            <w:r w:rsidR="00AD4648">
              <w:rPr>
                <w:rFonts w:cs="Arial"/>
                <w:b/>
                <w:sz w:val="16"/>
                <w:szCs w:val="16"/>
              </w:rPr>
              <w:t>5</w:t>
            </w:r>
            <w:r w:rsidRPr="00E04B5E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E94658">
              <w:rPr>
                <w:rFonts w:cs="Arial"/>
                <w:b/>
                <w:sz w:val="16"/>
                <w:szCs w:val="16"/>
              </w:rPr>
              <w:t>kn</w:t>
            </w:r>
          </w:p>
        </w:tc>
      </w:tr>
    </w:tbl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</w:t>
      </w:r>
    </w:p>
    <w:p w:rsidR="00EA5AA4" w:rsidRPr="00E04B5E" w:rsidRDefault="00EA5AA4" w:rsidP="00EA5AA4">
      <w:pPr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Pr="00E04B5E">
        <w:rPr>
          <w:rFonts w:ascii="Arial" w:hAnsi="Arial" w:cs="Arial"/>
          <w:sz w:val="18"/>
          <w:szCs w:val="18"/>
        </w:rPr>
        <w:t xml:space="preserve">. JAVNA RASVJETA  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ab/>
      </w:r>
      <w:r w:rsidRPr="00EE73AA">
        <w:rPr>
          <w:rFonts w:ascii="Arial" w:hAnsi="Arial" w:cs="Arial"/>
          <w:b/>
          <w:sz w:val="16"/>
          <w:szCs w:val="16"/>
        </w:rPr>
        <w:t>Izgradnja i rekonstrukcija javne rasvjete u 201</w:t>
      </w:r>
      <w:r w:rsidR="0042013B">
        <w:rPr>
          <w:rFonts w:ascii="Arial" w:hAnsi="Arial" w:cs="Arial"/>
          <w:b/>
          <w:sz w:val="16"/>
          <w:szCs w:val="16"/>
        </w:rPr>
        <w:t>9</w:t>
      </w:r>
      <w:r w:rsidRPr="00EE73AA">
        <w:rPr>
          <w:rFonts w:ascii="Arial" w:hAnsi="Arial" w:cs="Arial"/>
          <w:b/>
          <w:sz w:val="16"/>
          <w:szCs w:val="16"/>
        </w:rPr>
        <w:t>.godini</w:t>
      </w:r>
      <w:r w:rsidRPr="00E04B5E">
        <w:rPr>
          <w:rFonts w:ascii="Arial" w:hAnsi="Arial" w:cs="Arial"/>
          <w:b/>
          <w:sz w:val="18"/>
          <w:szCs w:val="18"/>
        </w:rPr>
        <w:t>.</w:t>
      </w:r>
    </w:p>
    <w:p w:rsidR="00EA5AA4" w:rsidRPr="00E04B5E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sz w:val="18"/>
          <w:szCs w:val="18"/>
        </w:rPr>
      </w:pPr>
    </w:p>
    <w:p w:rsidR="00EA5AA4" w:rsidRPr="00EE73AA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sz w:val="16"/>
          <w:szCs w:val="16"/>
        </w:rPr>
      </w:pPr>
      <w:r w:rsidRPr="00EE73AA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                                    </w:t>
      </w:r>
      <w:r>
        <w:rPr>
          <w:rFonts w:ascii="Arial" w:hAnsi="Arial" w:cs="Arial"/>
          <w:b/>
          <w:sz w:val="16"/>
          <w:szCs w:val="16"/>
        </w:rPr>
        <w:t xml:space="preserve">           </w:t>
      </w:r>
      <w:r w:rsidRPr="00EE73AA">
        <w:rPr>
          <w:rFonts w:ascii="Arial" w:hAnsi="Arial" w:cs="Arial"/>
          <w:b/>
          <w:sz w:val="16"/>
          <w:szCs w:val="16"/>
        </w:rPr>
        <w:t xml:space="preserve">             plan za 201</w:t>
      </w:r>
      <w:r w:rsidR="00523B62">
        <w:rPr>
          <w:rFonts w:ascii="Arial" w:hAnsi="Arial" w:cs="Arial"/>
          <w:b/>
          <w:sz w:val="16"/>
          <w:szCs w:val="16"/>
        </w:rPr>
        <w:t>9</w:t>
      </w:r>
      <w:r w:rsidRPr="00EE73AA">
        <w:rPr>
          <w:rFonts w:ascii="Arial" w:hAnsi="Arial" w:cs="Arial"/>
          <w:b/>
          <w:sz w:val="16"/>
          <w:szCs w:val="16"/>
        </w:rPr>
        <w:t xml:space="preserve">.    </w:t>
      </w:r>
      <w:r>
        <w:rPr>
          <w:rFonts w:ascii="Arial" w:hAnsi="Arial" w:cs="Arial"/>
          <w:b/>
          <w:sz w:val="16"/>
          <w:szCs w:val="16"/>
        </w:rPr>
        <w:t xml:space="preserve">     </w:t>
      </w:r>
      <w:r w:rsidRPr="00EE73AA">
        <w:rPr>
          <w:rFonts w:ascii="Arial" w:hAnsi="Arial" w:cs="Arial"/>
          <w:b/>
          <w:sz w:val="16"/>
          <w:szCs w:val="16"/>
        </w:rPr>
        <w:t xml:space="preserve">   novi 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EE73AA">
        <w:rPr>
          <w:rFonts w:ascii="Arial" w:hAnsi="Arial" w:cs="Arial"/>
          <w:b/>
          <w:sz w:val="16"/>
          <w:szCs w:val="16"/>
        </w:rPr>
        <w:t>.</w:t>
      </w:r>
    </w:p>
    <w:p w:rsidR="00EA5AA4" w:rsidRPr="00E04B5E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</w:t>
      </w:r>
    </w:p>
    <w:p w:rsidR="00EA5AA4" w:rsidRPr="00E04B5E" w:rsidRDefault="00EA5AA4" w:rsidP="00EA5AA4">
      <w:pPr>
        <w:tabs>
          <w:tab w:val="left" w:pos="426"/>
          <w:tab w:val="right" w:pos="8505"/>
        </w:tabs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236"/>
        <w:gridCol w:w="1861"/>
        <w:gridCol w:w="1965"/>
      </w:tblGrid>
      <w:tr w:rsidR="003456BE" w:rsidRPr="00E04B5E" w:rsidTr="00D06A94">
        <w:tc>
          <w:tcPr>
            <w:tcW w:w="5236" w:type="dxa"/>
            <w:tcBorders>
              <w:right w:val="single" w:sz="4" w:space="0" w:color="auto"/>
            </w:tcBorders>
          </w:tcPr>
          <w:p w:rsidR="003456BE" w:rsidRPr="00996BDF" w:rsidRDefault="003456BE" w:rsidP="003456BE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>IZGRADNJA SUSTAVA JAVNE RASVJETE NA DIJELU ULICE DRAČEVICE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3456BE" w:rsidRPr="00996BDF" w:rsidRDefault="003456BE" w:rsidP="003456B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965" w:type="dxa"/>
            <w:tcBorders>
              <w:left w:val="single" w:sz="4" w:space="0" w:color="auto"/>
            </w:tcBorders>
          </w:tcPr>
          <w:p w:rsidR="003456BE" w:rsidRPr="00E04B5E" w:rsidRDefault="003456BE" w:rsidP="003456BE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 w:rsidR="004B52E7">
              <w:rPr>
                <w:rFonts w:ascii="Arial" w:hAnsi="Arial" w:cs="Arial"/>
                <w:sz w:val="16"/>
                <w:szCs w:val="16"/>
              </w:rPr>
              <w:t xml:space="preserve">        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3456BE" w:rsidRPr="00E04B5E" w:rsidTr="00D06A94">
        <w:tc>
          <w:tcPr>
            <w:tcW w:w="5236" w:type="dxa"/>
            <w:tcBorders>
              <w:right w:val="single" w:sz="4" w:space="0" w:color="auto"/>
            </w:tcBorders>
          </w:tcPr>
          <w:p w:rsidR="003456BE" w:rsidRPr="004D56C2" w:rsidRDefault="00FC67BA" w:rsidP="003456BE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643936">
              <w:rPr>
                <w:rFonts w:ascii="Arial" w:hAnsi="Arial" w:cs="Arial"/>
                <w:sz w:val="16"/>
                <w:szCs w:val="16"/>
              </w:rPr>
              <w:t xml:space="preserve">IZGRADNJA </w:t>
            </w:r>
            <w:r>
              <w:rPr>
                <w:rFonts w:ascii="Arial" w:hAnsi="Arial" w:cs="Arial"/>
                <w:sz w:val="16"/>
                <w:szCs w:val="16"/>
              </w:rPr>
              <w:t xml:space="preserve">I REKONSTRUKCIJA </w:t>
            </w:r>
            <w:r w:rsidRPr="00643936">
              <w:rPr>
                <w:rFonts w:ascii="Arial" w:hAnsi="Arial" w:cs="Arial"/>
                <w:sz w:val="16"/>
                <w:szCs w:val="16"/>
              </w:rPr>
              <w:t>SUSTAVA JAVNE RASVJETE</w:t>
            </w:r>
            <w:r>
              <w:rPr>
                <w:rFonts w:ascii="Arial" w:hAnsi="Arial" w:cs="Arial"/>
                <w:sz w:val="16"/>
                <w:szCs w:val="16"/>
              </w:rPr>
              <w:t xml:space="preserve"> U NASELJU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3456BE" w:rsidRPr="00996BDF" w:rsidRDefault="00D46951" w:rsidP="003456B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85.00</w:t>
            </w:r>
            <w:r w:rsidR="003456BE"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965" w:type="dxa"/>
            <w:tcBorders>
              <w:left w:val="single" w:sz="4" w:space="0" w:color="auto"/>
            </w:tcBorders>
          </w:tcPr>
          <w:p w:rsidR="003456BE" w:rsidRPr="00996BDF" w:rsidRDefault="00FC67BA" w:rsidP="003456B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C53EFE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.00</w:t>
            </w:r>
            <w:r w:rsidR="003456BE">
              <w:rPr>
                <w:rFonts w:ascii="Arial" w:hAnsi="Arial" w:cs="Arial"/>
                <w:sz w:val="16"/>
                <w:szCs w:val="16"/>
              </w:rPr>
              <w:t>0</w:t>
            </w:r>
            <w:r w:rsidR="003456BE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3456BE" w:rsidRPr="00E04B5E" w:rsidTr="00D06A94">
        <w:tc>
          <w:tcPr>
            <w:tcW w:w="5236" w:type="dxa"/>
            <w:tcBorders>
              <w:right w:val="single" w:sz="4" w:space="0" w:color="auto"/>
            </w:tcBorders>
          </w:tcPr>
          <w:p w:rsidR="003456BE" w:rsidRDefault="003456BE" w:rsidP="003456BE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3456BE" w:rsidRPr="00996BDF" w:rsidRDefault="003456BE" w:rsidP="003456B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65" w:type="dxa"/>
            <w:tcBorders>
              <w:left w:val="single" w:sz="4" w:space="0" w:color="auto"/>
            </w:tcBorders>
          </w:tcPr>
          <w:p w:rsidR="003456BE" w:rsidRDefault="003456BE" w:rsidP="003456BE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BE" w:rsidRPr="00E04B5E" w:rsidTr="00D06A94">
        <w:tc>
          <w:tcPr>
            <w:tcW w:w="5236" w:type="dxa"/>
            <w:tcBorders>
              <w:right w:val="single" w:sz="4" w:space="0" w:color="auto"/>
            </w:tcBorders>
          </w:tcPr>
          <w:p w:rsidR="003456BE" w:rsidRPr="00EE73AA" w:rsidRDefault="003456BE" w:rsidP="003456BE">
            <w:pPr>
              <w:tabs>
                <w:tab w:val="left" w:pos="284"/>
                <w:tab w:val="right" w:pos="8505"/>
              </w:tabs>
              <w:ind w:left="360"/>
              <w:rPr>
                <w:rFonts w:ascii="Arial" w:hAnsi="Arial" w:cs="Arial"/>
                <w:sz w:val="16"/>
                <w:szCs w:val="16"/>
              </w:rPr>
            </w:pPr>
            <w:r w:rsidRPr="00EE73AA">
              <w:rPr>
                <w:rFonts w:ascii="Arial" w:hAnsi="Arial" w:cs="Arial"/>
                <w:sz w:val="16"/>
                <w:szCs w:val="16"/>
              </w:rPr>
              <w:t>Poslovi obuhvaćaju izgradnju i rekonstrukciju javne rasvjete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3456BE" w:rsidRPr="00E463E7" w:rsidRDefault="003456BE" w:rsidP="003456BE">
            <w:pPr>
              <w:pStyle w:val="Bezproreda"/>
              <w:rPr>
                <w:rFonts w:cs="Arial"/>
                <w:sz w:val="16"/>
                <w:szCs w:val="16"/>
              </w:rPr>
            </w:pPr>
          </w:p>
        </w:tc>
        <w:tc>
          <w:tcPr>
            <w:tcW w:w="1965" w:type="dxa"/>
            <w:tcBorders>
              <w:left w:val="single" w:sz="4" w:space="0" w:color="auto"/>
            </w:tcBorders>
          </w:tcPr>
          <w:p w:rsidR="003456BE" w:rsidRPr="00E463E7" w:rsidRDefault="003456BE" w:rsidP="003456BE">
            <w:pPr>
              <w:pStyle w:val="Bezproreda"/>
              <w:rPr>
                <w:rFonts w:cs="Arial"/>
                <w:sz w:val="16"/>
                <w:szCs w:val="16"/>
              </w:rPr>
            </w:pPr>
          </w:p>
        </w:tc>
      </w:tr>
      <w:tr w:rsidR="003456BE" w:rsidRPr="00E04B5E" w:rsidTr="00D06A94">
        <w:trPr>
          <w:trHeight w:val="270"/>
        </w:trPr>
        <w:tc>
          <w:tcPr>
            <w:tcW w:w="5236" w:type="dxa"/>
            <w:tcBorders>
              <w:right w:val="single" w:sz="4" w:space="0" w:color="auto"/>
            </w:tcBorders>
          </w:tcPr>
          <w:p w:rsidR="003456BE" w:rsidRPr="00EE73AA" w:rsidRDefault="003456BE" w:rsidP="003456BE">
            <w:pPr>
              <w:tabs>
                <w:tab w:val="left" w:pos="284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  <w:r w:rsidRPr="00EE73AA">
              <w:rPr>
                <w:rFonts w:ascii="Arial" w:hAnsi="Arial" w:cs="Arial"/>
                <w:sz w:val="16"/>
                <w:szCs w:val="16"/>
              </w:rPr>
              <w:t xml:space="preserve">   UKUPNO:</w:t>
            </w:r>
          </w:p>
          <w:p w:rsidR="003456BE" w:rsidRPr="00EE73AA" w:rsidRDefault="003456BE" w:rsidP="003456BE">
            <w:pPr>
              <w:tabs>
                <w:tab w:val="left" w:pos="284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3456BE" w:rsidRPr="00E463E7" w:rsidRDefault="003456BE" w:rsidP="003456BE">
            <w:pPr>
              <w:pStyle w:val="Bezproreda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           </w:t>
            </w:r>
            <w:r w:rsidR="00D46951">
              <w:rPr>
                <w:rFonts w:cs="Arial"/>
                <w:b/>
                <w:sz w:val="16"/>
                <w:szCs w:val="16"/>
              </w:rPr>
              <w:t>125</w:t>
            </w:r>
            <w:r>
              <w:rPr>
                <w:rFonts w:cs="Arial"/>
                <w:b/>
                <w:sz w:val="16"/>
                <w:szCs w:val="16"/>
              </w:rPr>
              <w:t>.</w:t>
            </w:r>
            <w:r w:rsidR="00523B62">
              <w:rPr>
                <w:rFonts w:cs="Arial"/>
                <w:b/>
                <w:sz w:val="16"/>
                <w:szCs w:val="16"/>
              </w:rPr>
              <w:t>0</w:t>
            </w:r>
            <w:r>
              <w:rPr>
                <w:rFonts w:cs="Arial"/>
                <w:b/>
                <w:sz w:val="16"/>
                <w:szCs w:val="16"/>
              </w:rPr>
              <w:t>00</w:t>
            </w:r>
            <w:r w:rsidRPr="00996BDF">
              <w:rPr>
                <w:rFonts w:cs="Arial"/>
                <w:b/>
                <w:sz w:val="16"/>
                <w:szCs w:val="16"/>
              </w:rPr>
              <w:t xml:space="preserve">,00 </w:t>
            </w:r>
            <w:r w:rsidRPr="00996BDF">
              <w:rPr>
                <w:rFonts w:cs="Arial"/>
                <w:sz w:val="16"/>
                <w:szCs w:val="16"/>
              </w:rPr>
              <w:t>kn</w:t>
            </w:r>
          </w:p>
        </w:tc>
        <w:tc>
          <w:tcPr>
            <w:tcW w:w="1965" w:type="dxa"/>
            <w:tcBorders>
              <w:left w:val="single" w:sz="4" w:space="0" w:color="auto"/>
            </w:tcBorders>
          </w:tcPr>
          <w:p w:rsidR="003456BE" w:rsidRPr="00E463E7" w:rsidRDefault="003456BE" w:rsidP="003456BE">
            <w:pPr>
              <w:pStyle w:val="Bezproreda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             </w:t>
            </w:r>
            <w:r w:rsidR="00753972">
              <w:rPr>
                <w:rFonts w:cs="Arial"/>
                <w:b/>
                <w:sz w:val="16"/>
                <w:szCs w:val="16"/>
              </w:rPr>
              <w:t>8</w:t>
            </w:r>
            <w:r w:rsidR="00C53EFE">
              <w:rPr>
                <w:rFonts w:cs="Arial"/>
                <w:b/>
                <w:sz w:val="16"/>
                <w:szCs w:val="16"/>
              </w:rPr>
              <w:t>5</w:t>
            </w:r>
            <w:r>
              <w:rPr>
                <w:rFonts w:cs="Arial"/>
                <w:b/>
                <w:sz w:val="16"/>
                <w:szCs w:val="16"/>
              </w:rPr>
              <w:t>.0</w:t>
            </w:r>
            <w:r w:rsidR="00A34BDB">
              <w:rPr>
                <w:rFonts w:cs="Arial"/>
                <w:b/>
                <w:sz w:val="16"/>
                <w:szCs w:val="16"/>
              </w:rPr>
              <w:t>0</w:t>
            </w:r>
            <w:r>
              <w:rPr>
                <w:rFonts w:cs="Arial"/>
                <w:b/>
                <w:sz w:val="16"/>
                <w:szCs w:val="16"/>
              </w:rPr>
              <w:t>0</w:t>
            </w:r>
            <w:r w:rsidRPr="00E463E7">
              <w:rPr>
                <w:rFonts w:cs="Arial"/>
                <w:b/>
                <w:sz w:val="16"/>
                <w:szCs w:val="16"/>
              </w:rPr>
              <w:t>,</w:t>
            </w:r>
            <w:r>
              <w:rPr>
                <w:rFonts w:cs="Arial"/>
                <w:b/>
                <w:sz w:val="16"/>
                <w:szCs w:val="16"/>
              </w:rPr>
              <w:t>00</w:t>
            </w:r>
            <w:r w:rsidRPr="00E463E7">
              <w:rPr>
                <w:rFonts w:cs="Arial"/>
                <w:b/>
                <w:sz w:val="16"/>
                <w:szCs w:val="16"/>
              </w:rPr>
              <w:t xml:space="preserve"> kn</w:t>
            </w:r>
          </w:p>
        </w:tc>
      </w:tr>
    </w:tbl>
    <w:p w:rsidR="00EA5AA4" w:rsidRPr="00E04B5E" w:rsidRDefault="00EA5AA4" w:rsidP="00EA5AA4">
      <w:pPr>
        <w:tabs>
          <w:tab w:val="left" w:pos="284"/>
          <w:tab w:val="right" w:pos="8647"/>
        </w:tabs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ab/>
      </w:r>
      <w:r w:rsidRPr="00E04B5E">
        <w:rPr>
          <w:rFonts w:ascii="Arial" w:hAnsi="Arial" w:cs="Arial"/>
          <w:b/>
          <w:sz w:val="18"/>
          <w:szCs w:val="18"/>
        </w:rPr>
        <w:t>REKAPITULACIJA:</w:t>
      </w:r>
    </w:p>
    <w:p w:rsidR="00EA5AA4" w:rsidRPr="00E04B5E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AC433F" w:rsidRDefault="00EA5AA4" w:rsidP="00EA5AA4">
      <w:pPr>
        <w:tabs>
          <w:tab w:val="right" w:pos="8364"/>
        </w:tabs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</w:t>
      </w:r>
      <w:r w:rsidRPr="00AC433F">
        <w:rPr>
          <w:rFonts w:ascii="Arial" w:hAnsi="Arial" w:cs="Arial"/>
          <w:b/>
          <w:sz w:val="16"/>
          <w:szCs w:val="16"/>
        </w:rPr>
        <w:t>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AC433F">
        <w:rPr>
          <w:rFonts w:ascii="Arial" w:hAnsi="Arial" w:cs="Arial"/>
          <w:b/>
          <w:sz w:val="16"/>
          <w:szCs w:val="16"/>
        </w:rPr>
        <w:t xml:space="preserve">    </w:t>
      </w:r>
      <w:r>
        <w:rPr>
          <w:rFonts w:ascii="Arial" w:hAnsi="Arial" w:cs="Arial"/>
          <w:b/>
          <w:sz w:val="16"/>
          <w:szCs w:val="16"/>
        </w:rPr>
        <w:t xml:space="preserve">    </w:t>
      </w:r>
      <w:r w:rsidRPr="00AC433F">
        <w:rPr>
          <w:rFonts w:ascii="Arial" w:hAnsi="Arial" w:cs="Arial"/>
          <w:b/>
          <w:sz w:val="16"/>
          <w:szCs w:val="16"/>
        </w:rPr>
        <w:t xml:space="preserve">   novi 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AC433F">
        <w:rPr>
          <w:rFonts w:ascii="Arial" w:hAnsi="Arial" w:cs="Arial"/>
          <w:b/>
          <w:sz w:val="16"/>
          <w:szCs w:val="16"/>
        </w:rPr>
        <w:t>.</w:t>
      </w:r>
    </w:p>
    <w:p w:rsidR="00EA5AA4" w:rsidRPr="00E04B5E" w:rsidRDefault="00EA5AA4" w:rsidP="00EA5AA4">
      <w:pPr>
        <w:tabs>
          <w:tab w:val="right" w:pos="8364"/>
        </w:tabs>
        <w:rPr>
          <w:rFonts w:ascii="Arial" w:hAnsi="Arial" w:cs="Arial"/>
          <w:b/>
          <w:sz w:val="18"/>
          <w:szCs w:val="1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309"/>
        <w:gridCol w:w="2031"/>
        <w:gridCol w:w="1722"/>
      </w:tblGrid>
      <w:tr w:rsidR="001A242F" w:rsidRPr="00E04B5E" w:rsidTr="00D64EF6">
        <w:tc>
          <w:tcPr>
            <w:tcW w:w="5309" w:type="dxa"/>
            <w:tcBorders>
              <w:right w:val="single" w:sz="4" w:space="0" w:color="auto"/>
            </w:tcBorders>
          </w:tcPr>
          <w:p w:rsidR="001A242F" w:rsidRPr="00AC433F" w:rsidRDefault="001A242F" w:rsidP="001A242F">
            <w:pPr>
              <w:tabs>
                <w:tab w:val="right" w:pos="8364"/>
              </w:tabs>
              <w:rPr>
                <w:rFonts w:ascii="Arial" w:hAnsi="Arial" w:cs="Arial"/>
                <w:sz w:val="16"/>
                <w:szCs w:val="16"/>
              </w:rPr>
            </w:pPr>
            <w:r w:rsidRPr="00AC433F">
              <w:rPr>
                <w:rFonts w:ascii="Arial" w:hAnsi="Arial" w:cs="Arial"/>
                <w:sz w:val="16"/>
                <w:szCs w:val="16"/>
              </w:rPr>
              <w:t>1. JAVNE POVRŠINE</w:t>
            </w:r>
          </w:p>
        </w:tc>
        <w:tc>
          <w:tcPr>
            <w:tcW w:w="2031" w:type="dxa"/>
            <w:tcBorders>
              <w:right w:val="single" w:sz="4" w:space="0" w:color="auto"/>
            </w:tcBorders>
          </w:tcPr>
          <w:p w:rsidR="001A242F" w:rsidRPr="0003516E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14.445.000,00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  <w:tc>
          <w:tcPr>
            <w:tcW w:w="1722" w:type="dxa"/>
            <w:tcBorders>
              <w:left w:val="single" w:sz="4" w:space="0" w:color="auto"/>
            </w:tcBorders>
          </w:tcPr>
          <w:p w:rsidR="001A242F" w:rsidRPr="0003516E" w:rsidRDefault="00753972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1A242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528</w:t>
            </w:r>
            <w:r w:rsidR="001A242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610</w:t>
            </w:r>
            <w:r w:rsidR="001A242F">
              <w:rPr>
                <w:rFonts w:ascii="Arial" w:hAnsi="Arial" w:cs="Arial"/>
                <w:sz w:val="16"/>
                <w:szCs w:val="16"/>
              </w:rPr>
              <w:t>,00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</w:tr>
      <w:tr w:rsidR="001A242F" w:rsidRPr="00E04B5E" w:rsidTr="00D64EF6">
        <w:tc>
          <w:tcPr>
            <w:tcW w:w="5309" w:type="dxa"/>
            <w:tcBorders>
              <w:right w:val="single" w:sz="4" w:space="0" w:color="auto"/>
            </w:tcBorders>
          </w:tcPr>
          <w:p w:rsidR="001A242F" w:rsidRPr="00AC433F" w:rsidRDefault="001A242F" w:rsidP="001A242F">
            <w:pPr>
              <w:tabs>
                <w:tab w:val="right" w:pos="8364"/>
              </w:tabs>
              <w:rPr>
                <w:rFonts w:ascii="Arial" w:hAnsi="Arial" w:cs="Arial"/>
                <w:sz w:val="16"/>
                <w:szCs w:val="16"/>
              </w:rPr>
            </w:pPr>
            <w:r w:rsidRPr="00AC433F">
              <w:rPr>
                <w:rFonts w:ascii="Arial" w:hAnsi="Arial" w:cs="Arial"/>
                <w:sz w:val="16"/>
                <w:szCs w:val="16"/>
              </w:rPr>
              <w:t>2. NERAZVRSTANE CESTE</w:t>
            </w:r>
          </w:p>
        </w:tc>
        <w:tc>
          <w:tcPr>
            <w:tcW w:w="2031" w:type="dxa"/>
            <w:tcBorders>
              <w:right w:val="single" w:sz="4" w:space="0" w:color="auto"/>
            </w:tcBorders>
          </w:tcPr>
          <w:p w:rsidR="001A242F" w:rsidRPr="00996BD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9.606.860</w:t>
            </w:r>
            <w:r w:rsidRPr="00996BDF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00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  <w:tc>
          <w:tcPr>
            <w:tcW w:w="1722" w:type="dxa"/>
            <w:tcBorders>
              <w:left w:val="single" w:sz="4" w:space="0" w:color="auto"/>
            </w:tcBorders>
          </w:tcPr>
          <w:p w:rsidR="001A242F" w:rsidRPr="00996BDF" w:rsidRDefault="00753972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1A242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C40330">
              <w:rPr>
                <w:rFonts w:ascii="Arial" w:hAnsi="Arial" w:cs="Arial"/>
                <w:sz w:val="16"/>
                <w:szCs w:val="16"/>
              </w:rPr>
              <w:t>08</w:t>
            </w:r>
            <w:r w:rsidR="001A242F">
              <w:rPr>
                <w:rFonts w:ascii="Arial" w:hAnsi="Arial" w:cs="Arial"/>
                <w:sz w:val="16"/>
                <w:szCs w:val="16"/>
              </w:rPr>
              <w:t>.8</w:t>
            </w:r>
            <w:r>
              <w:rPr>
                <w:rFonts w:ascii="Arial" w:hAnsi="Arial" w:cs="Arial"/>
                <w:sz w:val="16"/>
                <w:szCs w:val="16"/>
              </w:rPr>
              <w:t>54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>,</w:t>
            </w:r>
            <w:r w:rsidR="001A242F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</w:tr>
      <w:tr w:rsidR="001A242F" w:rsidRPr="00E04B5E" w:rsidTr="00D64EF6">
        <w:tc>
          <w:tcPr>
            <w:tcW w:w="5309" w:type="dxa"/>
            <w:tcBorders>
              <w:right w:val="single" w:sz="4" w:space="0" w:color="auto"/>
            </w:tcBorders>
          </w:tcPr>
          <w:p w:rsidR="001A242F" w:rsidRPr="00AC433F" w:rsidRDefault="001A242F" w:rsidP="001A242F">
            <w:pPr>
              <w:tabs>
                <w:tab w:val="right" w:pos="8364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AC433F">
              <w:rPr>
                <w:rFonts w:ascii="Arial" w:hAnsi="Arial" w:cs="Arial"/>
                <w:sz w:val="16"/>
                <w:szCs w:val="16"/>
              </w:rPr>
              <w:t>. JAVNA RASVJETA</w:t>
            </w:r>
          </w:p>
        </w:tc>
        <w:tc>
          <w:tcPr>
            <w:tcW w:w="2031" w:type="dxa"/>
            <w:tcBorders>
              <w:right w:val="single" w:sz="4" w:space="0" w:color="auto"/>
            </w:tcBorders>
          </w:tcPr>
          <w:p w:rsidR="001A242F" w:rsidRPr="00996BD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722" w:type="dxa"/>
            <w:tcBorders>
              <w:left w:val="single" w:sz="4" w:space="0" w:color="auto"/>
            </w:tcBorders>
          </w:tcPr>
          <w:p w:rsidR="001A242F" w:rsidRPr="00996BDF" w:rsidRDefault="00753972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1A242F">
              <w:rPr>
                <w:rFonts w:ascii="Arial" w:hAnsi="Arial" w:cs="Arial"/>
                <w:sz w:val="16"/>
                <w:szCs w:val="16"/>
              </w:rPr>
              <w:t>5.000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A34BDB" w:rsidRPr="00E04B5E" w:rsidTr="00D64EF6">
        <w:tc>
          <w:tcPr>
            <w:tcW w:w="5309" w:type="dxa"/>
            <w:tcBorders>
              <w:right w:val="single" w:sz="4" w:space="0" w:color="auto"/>
            </w:tcBorders>
          </w:tcPr>
          <w:p w:rsidR="00A34BDB" w:rsidRPr="00AC433F" w:rsidRDefault="00A34BDB" w:rsidP="00A34BDB">
            <w:pPr>
              <w:tabs>
                <w:tab w:val="right" w:pos="8364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031" w:type="dxa"/>
            <w:tcBorders>
              <w:right w:val="single" w:sz="4" w:space="0" w:color="auto"/>
            </w:tcBorders>
          </w:tcPr>
          <w:p w:rsidR="00A34BDB" w:rsidRPr="00996BDF" w:rsidRDefault="001A242F" w:rsidP="00A34BD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24.176.860,00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  <w:tc>
          <w:tcPr>
            <w:tcW w:w="1722" w:type="dxa"/>
            <w:tcBorders>
              <w:left w:val="single" w:sz="4" w:space="0" w:color="auto"/>
            </w:tcBorders>
          </w:tcPr>
          <w:p w:rsidR="00A34BDB" w:rsidRPr="00996BDF" w:rsidRDefault="00753972" w:rsidP="00A34BDB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13</w:t>
            </w:r>
            <w:r w:rsidR="00A34BDB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22</w:t>
            </w:r>
            <w:r w:rsidR="00A34BDB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464</w:t>
            </w:r>
            <w:r w:rsidR="00A34BDB">
              <w:rPr>
                <w:rFonts w:ascii="Arial" w:hAnsi="Arial" w:cs="Arial"/>
                <w:b/>
                <w:sz w:val="16"/>
                <w:szCs w:val="16"/>
              </w:rPr>
              <w:t>,0</w:t>
            </w: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A34BDB"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34BDB"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</w:tr>
      <w:tr w:rsidR="0042013B" w:rsidRPr="00E04B5E" w:rsidTr="00D64EF6">
        <w:tc>
          <w:tcPr>
            <w:tcW w:w="5309" w:type="dxa"/>
            <w:tcBorders>
              <w:right w:val="single" w:sz="4" w:space="0" w:color="auto"/>
            </w:tcBorders>
          </w:tcPr>
          <w:p w:rsidR="0042013B" w:rsidRPr="00AC433F" w:rsidRDefault="0042013B" w:rsidP="0042013B">
            <w:pPr>
              <w:pStyle w:val="Zaglavlje"/>
              <w:tabs>
                <w:tab w:val="left" w:pos="567"/>
                <w:tab w:val="right" w:pos="8364"/>
              </w:tabs>
              <w:rPr>
                <w:rFonts w:ascii="Arial" w:hAnsi="Arial" w:cs="Arial"/>
                <w:b/>
                <w:sz w:val="16"/>
                <w:szCs w:val="16"/>
              </w:rPr>
            </w:pPr>
            <w:r w:rsidRPr="00AC433F">
              <w:rPr>
                <w:rFonts w:ascii="Arial" w:hAnsi="Arial" w:cs="Arial"/>
                <w:b/>
                <w:sz w:val="16"/>
                <w:szCs w:val="16"/>
              </w:rPr>
              <w:t>SVEUKUPNO  A :</w:t>
            </w:r>
          </w:p>
        </w:tc>
        <w:tc>
          <w:tcPr>
            <w:tcW w:w="2031" w:type="dxa"/>
            <w:tcBorders>
              <w:right w:val="single" w:sz="4" w:space="0" w:color="auto"/>
            </w:tcBorders>
          </w:tcPr>
          <w:p w:rsidR="0042013B" w:rsidRPr="00E04B5E" w:rsidRDefault="0042013B" w:rsidP="0042013B">
            <w:pPr>
              <w:pStyle w:val="Zaglavlje"/>
              <w:tabs>
                <w:tab w:val="left" w:pos="567"/>
                <w:tab w:val="right" w:pos="8364"/>
              </w:tabs>
              <w:ind w:left="20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24.176.860,00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  <w:tc>
          <w:tcPr>
            <w:tcW w:w="1722" w:type="dxa"/>
            <w:tcBorders>
              <w:left w:val="single" w:sz="4" w:space="0" w:color="auto"/>
            </w:tcBorders>
          </w:tcPr>
          <w:p w:rsidR="0042013B" w:rsidRPr="00E04B5E" w:rsidRDefault="0042013B" w:rsidP="0042013B">
            <w:pPr>
              <w:pStyle w:val="Zaglavlje"/>
              <w:tabs>
                <w:tab w:val="left" w:pos="567"/>
                <w:tab w:val="right" w:pos="8364"/>
              </w:tabs>
              <w:ind w:left="20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753972">
              <w:rPr>
                <w:rFonts w:ascii="Arial" w:hAnsi="Arial" w:cs="Arial"/>
                <w:b/>
                <w:sz w:val="16"/>
                <w:szCs w:val="16"/>
              </w:rPr>
              <w:t>13</w:t>
            </w:r>
            <w:r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753972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22</w:t>
            </w:r>
            <w:r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753972">
              <w:rPr>
                <w:rFonts w:ascii="Arial" w:hAnsi="Arial" w:cs="Arial"/>
                <w:b/>
                <w:sz w:val="16"/>
                <w:szCs w:val="16"/>
              </w:rPr>
              <w:t>464</w:t>
            </w:r>
            <w:r>
              <w:rPr>
                <w:rFonts w:ascii="Arial" w:hAnsi="Arial" w:cs="Arial"/>
                <w:b/>
                <w:sz w:val="16"/>
                <w:szCs w:val="16"/>
              </w:rPr>
              <w:t>,0</w:t>
            </w:r>
            <w:r w:rsidR="00753972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</w:tr>
    </w:tbl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Default="00EA5AA4" w:rsidP="00EA5AA4">
      <w:pPr>
        <w:rPr>
          <w:rFonts w:ascii="Arial" w:hAnsi="Arial" w:cs="Arial"/>
          <w:sz w:val="18"/>
          <w:szCs w:val="18"/>
        </w:rPr>
      </w:pPr>
    </w:p>
    <w:p w:rsidR="003009FE" w:rsidRPr="00E04B5E" w:rsidRDefault="003009FE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jc w:val="center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IV.</w:t>
      </w:r>
    </w:p>
    <w:p w:rsidR="00EA5AA4" w:rsidRPr="00E04B5E" w:rsidRDefault="00EA5AA4" w:rsidP="00EA5AA4">
      <w:pPr>
        <w:jc w:val="center"/>
        <w:rPr>
          <w:rFonts w:ascii="Arial" w:hAnsi="Arial" w:cs="Arial"/>
          <w:b/>
          <w:sz w:val="18"/>
          <w:szCs w:val="18"/>
        </w:rPr>
      </w:pPr>
    </w:p>
    <w:p w:rsidR="00EA5AA4" w:rsidRDefault="00EA5AA4" w:rsidP="00EA5AA4">
      <w:pPr>
        <w:pStyle w:val="Zaglavlje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Financiranje građenja objekata i uređaja i nabavka opreme iz točke III. ovog Programa vršit će se iz:</w:t>
      </w:r>
    </w:p>
    <w:p w:rsidR="003009FE" w:rsidRDefault="003009FE" w:rsidP="00EA5AA4">
      <w:pPr>
        <w:pStyle w:val="Zaglavlje"/>
        <w:rPr>
          <w:rFonts w:ascii="Arial" w:hAnsi="Arial" w:cs="Arial"/>
          <w:sz w:val="18"/>
          <w:szCs w:val="18"/>
        </w:rPr>
      </w:pPr>
    </w:p>
    <w:p w:rsidR="003009FE" w:rsidRPr="00E04B5E" w:rsidRDefault="003009FE" w:rsidP="00EA5AA4">
      <w:pPr>
        <w:pStyle w:val="Zaglavlje"/>
        <w:rPr>
          <w:rFonts w:ascii="Arial" w:hAnsi="Arial" w:cs="Arial"/>
          <w:sz w:val="18"/>
          <w:szCs w:val="18"/>
        </w:rPr>
      </w:pPr>
    </w:p>
    <w:p w:rsidR="00EA5AA4" w:rsidRPr="00E463E7" w:rsidRDefault="00EA5AA4" w:rsidP="00EA5AA4">
      <w:pPr>
        <w:pStyle w:val="Zaglavlje"/>
        <w:rPr>
          <w:rFonts w:ascii="Arial" w:hAnsi="Arial" w:cs="Arial"/>
          <w:b/>
          <w:sz w:val="16"/>
          <w:szCs w:val="16"/>
        </w:rPr>
      </w:pPr>
      <w:r w:rsidRPr="00E463E7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ascii="Arial" w:hAnsi="Arial" w:cs="Arial"/>
          <w:b/>
          <w:sz w:val="16"/>
          <w:szCs w:val="16"/>
        </w:rPr>
        <w:t xml:space="preserve">            </w:t>
      </w:r>
      <w:r w:rsidRPr="00E463E7">
        <w:rPr>
          <w:rFonts w:ascii="Arial" w:hAnsi="Arial" w:cs="Arial"/>
          <w:b/>
          <w:sz w:val="16"/>
          <w:szCs w:val="16"/>
        </w:rPr>
        <w:t xml:space="preserve">      </w:t>
      </w:r>
      <w:r>
        <w:rPr>
          <w:rFonts w:ascii="Arial" w:hAnsi="Arial" w:cs="Arial"/>
          <w:b/>
          <w:sz w:val="16"/>
          <w:szCs w:val="16"/>
        </w:rPr>
        <w:t xml:space="preserve">  </w:t>
      </w:r>
      <w:r w:rsidR="009D1754">
        <w:rPr>
          <w:rFonts w:ascii="Arial" w:hAnsi="Arial" w:cs="Arial"/>
          <w:b/>
          <w:sz w:val="16"/>
          <w:szCs w:val="16"/>
        </w:rPr>
        <w:t xml:space="preserve">  </w:t>
      </w:r>
      <w:r w:rsidRPr="00E463E7">
        <w:rPr>
          <w:rFonts w:ascii="Arial" w:hAnsi="Arial" w:cs="Arial"/>
          <w:b/>
          <w:sz w:val="16"/>
          <w:szCs w:val="16"/>
        </w:rPr>
        <w:t xml:space="preserve">  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E463E7">
        <w:rPr>
          <w:rFonts w:ascii="Arial" w:hAnsi="Arial" w:cs="Arial"/>
          <w:b/>
          <w:sz w:val="16"/>
          <w:szCs w:val="16"/>
        </w:rPr>
        <w:t xml:space="preserve">.    </w:t>
      </w:r>
      <w:r>
        <w:rPr>
          <w:rFonts w:ascii="Arial" w:hAnsi="Arial" w:cs="Arial"/>
          <w:b/>
          <w:sz w:val="16"/>
          <w:szCs w:val="16"/>
        </w:rPr>
        <w:t xml:space="preserve">          </w:t>
      </w:r>
      <w:r w:rsidRPr="00E463E7">
        <w:rPr>
          <w:rFonts w:ascii="Arial" w:hAnsi="Arial" w:cs="Arial"/>
          <w:b/>
          <w:sz w:val="16"/>
          <w:szCs w:val="16"/>
        </w:rPr>
        <w:t xml:space="preserve">   novi plan za 201</w:t>
      </w:r>
      <w:r w:rsidR="00A34BDB">
        <w:rPr>
          <w:rFonts w:ascii="Arial" w:hAnsi="Arial" w:cs="Arial"/>
          <w:b/>
          <w:sz w:val="16"/>
          <w:szCs w:val="16"/>
        </w:rPr>
        <w:t>9</w:t>
      </w:r>
      <w:r w:rsidRPr="00E463E7">
        <w:rPr>
          <w:rFonts w:ascii="Arial" w:hAnsi="Arial" w:cs="Arial"/>
          <w:b/>
          <w:sz w:val="16"/>
          <w:szCs w:val="16"/>
        </w:rPr>
        <w:t>.</w:t>
      </w:r>
    </w:p>
    <w:p w:rsidR="00EA5AA4" w:rsidRPr="00E04B5E" w:rsidRDefault="00EA5AA4" w:rsidP="00EA5AA4">
      <w:pPr>
        <w:pStyle w:val="Zaglavlje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9288" w:type="dxa"/>
        <w:tblLayout w:type="fixed"/>
        <w:tblLook w:val="04A0" w:firstRow="1" w:lastRow="0" w:firstColumn="1" w:lastColumn="0" w:noHBand="0" w:noVBand="1"/>
      </w:tblPr>
      <w:tblGrid>
        <w:gridCol w:w="5495"/>
        <w:gridCol w:w="1984"/>
        <w:gridCol w:w="1809"/>
      </w:tblGrid>
      <w:tr w:rsidR="001A242F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1A242F" w:rsidRPr="00996BDF" w:rsidRDefault="001A242F" w:rsidP="001A242F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1. Komunalnog doprinosa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1A242F" w:rsidRPr="00996BD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3.680.000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1A242F" w:rsidRPr="00996BD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</w:t>
            </w:r>
            <w:r w:rsidR="00C40330">
              <w:rPr>
                <w:rFonts w:ascii="Arial" w:hAnsi="Arial" w:cs="Arial"/>
                <w:sz w:val="16"/>
                <w:szCs w:val="16"/>
              </w:rPr>
              <w:t>44</w:t>
            </w:r>
            <w:r>
              <w:rPr>
                <w:rFonts w:ascii="Arial" w:hAnsi="Arial" w:cs="Arial"/>
                <w:sz w:val="16"/>
                <w:szCs w:val="16"/>
              </w:rPr>
              <w:t>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1A242F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 Kapitalne donacije iz državnog proračuna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5.280.000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1A242F" w:rsidRDefault="00C40330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1A242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50</w:t>
            </w:r>
            <w:r w:rsidR="001A242F">
              <w:rPr>
                <w:rFonts w:ascii="Arial" w:hAnsi="Arial" w:cs="Arial"/>
                <w:sz w:val="16"/>
                <w:szCs w:val="16"/>
              </w:rPr>
              <w:t>0.000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1A242F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 Kapitalne donacije iz županijskog proračuna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5.180.000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1A242F" w:rsidRDefault="00C40330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1A242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41</w:t>
            </w:r>
            <w:r w:rsidR="001A242F">
              <w:rPr>
                <w:rFonts w:ascii="Arial" w:hAnsi="Arial" w:cs="Arial"/>
                <w:sz w:val="16"/>
                <w:szCs w:val="16"/>
              </w:rPr>
              <w:t>0.000</w:t>
            </w:r>
            <w:r w:rsidR="001A242F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1A242F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4.Prihodi od prodaje zemljišta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10.056.860,00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1A242F" w:rsidRDefault="001A242F" w:rsidP="001A242F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</w:t>
            </w:r>
            <w:r w:rsidR="00C40330">
              <w:rPr>
                <w:rFonts w:ascii="Arial" w:hAnsi="Arial" w:cs="Arial"/>
                <w:sz w:val="16"/>
                <w:szCs w:val="16"/>
              </w:rPr>
              <w:t>072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C40330">
              <w:rPr>
                <w:rFonts w:ascii="Arial" w:hAnsi="Arial" w:cs="Arial"/>
                <w:sz w:val="16"/>
                <w:szCs w:val="16"/>
              </w:rPr>
              <w:t>464,05</w:t>
            </w:r>
            <w:r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</w:tr>
      <w:tr w:rsidR="00EA5AA4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EA5AA4" w:rsidRDefault="00EA5AA4" w:rsidP="00205BE2">
            <w:pPr>
              <w:pStyle w:val="Zaglavlje"/>
              <w:ind w:left="26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A5AA4" w:rsidRPr="00E04B5E" w:rsidTr="00314DB5">
        <w:tc>
          <w:tcPr>
            <w:tcW w:w="5495" w:type="dxa"/>
            <w:tcBorders>
              <w:right w:val="single" w:sz="4" w:space="0" w:color="auto"/>
            </w:tcBorders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SVEUKUPNO A: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EA5AA4" w:rsidRPr="00996BDF" w:rsidRDefault="001A242F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24</w:t>
            </w:r>
            <w:r w:rsidR="00F60911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196</w:t>
            </w:r>
            <w:r w:rsidR="00F60911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D46951">
              <w:rPr>
                <w:rFonts w:ascii="Arial" w:hAnsi="Arial" w:cs="Arial"/>
                <w:b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="003C6767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F60911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3C6767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F60911">
              <w:rPr>
                <w:rFonts w:ascii="Arial" w:hAnsi="Arial" w:cs="Arial"/>
                <w:b/>
                <w:sz w:val="16"/>
                <w:szCs w:val="16"/>
              </w:rPr>
              <w:t>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EA5AA4" w:rsidRPr="00E463E7" w:rsidRDefault="00EA5AA4" w:rsidP="00205BE2">
            <w:pPr>
              <w:pStyle w:val="Zaglavlje"/>
              <w:tabs>
                <w:tab w:val="left" w:pos="567"/>
                <w:tab w:val="center" w:pos="7655"/>
                <w:tab w:val="center" w:pos="8080"/>
              </w:tabs>
              <w:ind w:left="189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83624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13</w:t>
            </w:r>
            <w:r w:rsidR="00106A9B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422</w:t>
            </w:r>
            <w:r w:rsidR="00106A9B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464</w:t>
            </w:r>
            <w:r w:rsidR="00106A9B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3009FE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C40330">
              <w:rPr>
                <w:rFonts w:ascii="Arial" w:hAnsi="Arial" w:cs="Arial"/>
                <w:b/>
                <w:sz w:val="16"/>
                <w:szCs w:val="16"/>
              </w:rPr>
              <w:t>5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kn</w:t>
            </w:r>
          </w:p>
        </w:tc>
      </w:tr>
    </w:tbl>
    <w:p w:rsidR="00EA5AA4" w:rsidRPr="00E04B5E" w:rsidRDefault="00EA5AA4" w:rsidP="00EA5AA4">
      <w:pPr>
        <w:jc w:val="center"/>
        <w:rPr>
          <w:rFonts w:ascii="Arial" w:hAnsi="Arial" w:cs="Arial"/>
          <w:sz w:val="18"/>
          <w:szCs w:val="18"/>
        </w:rPr>
      </w:pPr>
    </w:p>
    <w:p w:rsidR="009E6C3E" w:rsidRPr="00E04B5E" w:rsidRDefault="009E6C3E" w:rsidP="009E6C3E">
      <w:pPr>
        <w:jc w:val="center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  <w:lang w:val="de-DE"/>
        </w:rPr>
        <w:t>V</w:t>
      </w:r>
      <w:r w:rsidRPr="00E04B5E">
        <w:rPr>
          <w:rFonts w:ascii="Arial" w:hAnsi="Arial" w:cs="Arial"/>
          <w:sz w:val="18"/>
          <w:szCs w:val="18"/>
        </w:rPr>
        <w:t>.</w:t>
      </w:r>
    </w:p>
    <w:p w:rsidR="009E6C3E" w:rsidRPr="00E04B5E" w:rsidRDefault="009E6C3E" w:rsidP="009E6C3E">
      <w:pPr>
        <w:rPr>
          <w:rFonts w:ascii="Arial" w:hAnsi="Arial" w:cs="Arial"/>
          <w:b/>
          <w:sz w:val="18"/>
          <w:szCs w:val="18"/>
        </w:rPr>
      </w:pPr>
    </w:p>
    <w:p w:rsidR="009E6C3E" w:rsidRPr="00E04B5E" w:rsidRDefault="009E6C3E" w:rsidP="009E6C3E">
      <w:pPr>
        <w:pStyle w:val="Naslov1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B )  GRADNJA OBJEKATA I UREĐAJA KOMUNALNE INFRASTRUKTURE      </w:t>
      </w:r>
    </w:p>
    <w:p w:rsidR="009E6C3E" w:rsidRPr="00E04B5E" w:rsidRDefault="009E6C3E" w:rsidP="009E6C3E">
      <w:pPr>
        <w:pStyle w:val="Naslov1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 ZA OPSKRBU PITKOM VODOM, ODVODNJU I PROČIŠĆAVANJE    </w:t>
      </w:r>
    </w:p>
    <w:p w:rsidR="009E6C3E" w:rsidRPr="00E04B5E" w:rsidRDefault="009E6C3E" w:rsidP="009E6C3E">
      <w:pPr>
        <w:pStyle w:val="Naslov1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     OTPADNIH  VODA </w:t>
      </w: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</w:p>
    <w:p w:rsidR="009E6C3E" w:rsidRPr="00E04B5E" w:rsidRDefault="009E6C3E" w:rsidP="009E6C3E">
      <w:pPr>
        <w:numPr>
          <w:ilvl w:val="0"/>
          <w:numId w:val="15"/>
        </w:numPr>
        <w:jc w:val="left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OPSKRBA PITKOM VODOM </w:t>
      </w:r>
    </w:p>
    <w:p w:rsidR="009E6C3E" w:rsidRPr="00E04B5E" w:rsidRDefault="009E6C3E" w:rsidP="009E6C3E">
      <w:pPr>
        <w:rPr>
          <w:rFonts w:ascii="Arial" w:hAnsi="Arial" w:cs="Arial"/>
          <w:b/>
          <w:sz w:val="18"/>
          <w:szCs w:val="18"/>
        </w:rPr>
      </w:pPr>
    </w:p>
    <w:p w:rsidR="009E6C3E" w:rsidRPr="00E04B5E" w:rsidRDefault="009E6C3E" w:rsidP="009E6C3E">
      <w:pPr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Izgradnja i rekonstrukcija vodovoda: </w:t>
      </w:r>
    </w:p>
    <w:p w:rsidR="009E6C3E" w:rsidRPr="00511472" w:rsidRDefault="009E6C3E" w:rsidP="009E6C3E">
      <w:pPr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</w:t>
      </w:r>
      <w:r w:rsidRPr="00511472">
        <w:rPr>
          <w:rFonts w:ascii="Arial" w:hAnsi="Arial" w:cs="Arial"/>
          <w:b/>
          <w:sz w:val="16"/>
          <w:szCs w:val="16"/>
        </w:rPr>
        <w:t>plan za 201</w:t>
      </w:r>
      <w:r>
        <w:rPr>
          <w:rFonts w:ascii="Arial" w:hAnsi="Arial" w:cs="Arial"/>
          <w:b/>
          <w:sz w:val="16"/>
          <w:szCs w:val="16"/>
        </w:rPr>
        <w:t>9</w:t>
      </w:r>
      <w:r w:rsidRPr="00511472">
        <w:rPr>
          <w:rFonts w:ascii="Arial" w:hAnsi="Arial" w:cs="Arial"/>
          <w:b/>
          <w:sz w:val="16"/>
          <w:szCs w:val="16"/>
        </w:rPr>
        <w:t xml:space="preserve">.    </w:t>
      </w:r>
      <w:r>
        <w:rPr>
          <w:rFonts w:ascii="Arial" w:hAnsi="Arial" w:cs="Arial"/>
          <w:b/>
          <w:sz w:val="16"/>
          <w:szCs w:val="16"/>
        </w:rPr>
        <w:t xml:space="preserve">     </w:t>
      </w:r>
      <w:r w:rsidRPr="00511472">
        <w:rPr>
          <w:rFonts w:ascii="Arial" w:hAnsi="Arial" w:cs="Arial"/>
          <w:b/>
          <w:sz w:val="16"/>
          <w:szCs w:val="16"/>
        </w:rPr>
        <w:t xml:space="preserve">   novi plan za 201</w:t>
      </w:r>
      <w:r>
        <w:rPr>
          <w:rFonts w:ascii="Arial" w:hAnsi="Arial" w:cs="Arial"/>
          <w:b/>
          <w:sz w:val="16"/>
          <w:szCs w:val="16"/>
        </w:rPr>
        <w:t>9</w:t>
      </w:r>
      <w:r w:rsidRPr="00511472">
        <w:rPr>
          <w:rFonts w:ascii="Arial" w:hAnsi="Arial" w:cs="Arial"/>
          <w:b/>
          <w:sz w:val="16"/>
          <w:szCs w:val="16"/>
        </w:rPr>
        <w:t>.</w:t>
      </w:r>
    </w:p>
    <w:p w:rsidR="009E6C3E" w:rsidRPr="00E04B5E" w:rsidRDefault="009E6C3E" w:rsidP="009E6C3E">
      <w:pPr>
        <w:rPr>
          <w:rFonts w:ascii="Arial" w:hAnsi="Arial" w:cs="Arial"/>
          <w:b/>
          <w:color w:val="000000"/>
          <w:sz w:val="18"/>
          <w:szCs w:val="18"/>
        </w:rPr>
      </w:pPr>
    </w:p>
    <w:tbl>
      <w:tblPr>
        <w:tblStyle w:val="Reetkatablice"/>
        <w:tblW w:w="0" w:type="auto"/>
        <w:tblInd w:w="709" w:type="dxa"/>
        <w:tblLayout w:type="fixed"/>
        <w:tblLook w:val="04A0" w:firstRow="1" w:lastRow="0" w:firstColumn="1" w:lastColumn="0" w:noHBand="0" w:noVBand="1"/>
      </w:tblPr>
      <w:tblGrid>
        <w:gridCol w:w="5069"/>
        <w:gridCol w:w="1701"/>
        <w:gridCol w:w="1809"/>
      </w:tblGrid>
      <w:tr w:rsidR="009E6C3E" w:rsidRPr="00E04B5E" w:rsidTr="00DA0422">
        <w:tc>
          <w:tcPr>
            <w:tcW w:w="5069" w:type="dxa"/>
            <w:tcBorders>
              <w:right w:val="single" w:sz="4" w:space="0" w:color="auto"/>
            </w:tcBorders>
          </w:tcPr>
          <w:p w:rsidR="009E6C3E" w:rsidRPr="00996BDF" w:rsidRDefault="00190D70" w:rsidP="00DA042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190D70">
              <w:rPr>
                <w:rFonts w:ascii="Arial" w:hAnsi="Arial" w:cs="Arial"/>
                <w:sz w:val="16"/>
                <w:szCs w:val="16"/>
              </w:rPr>
              <w:t>REKONSTRUKCIJA IZVORIŠTA DEVICE SA IZGRADNJOM NOVE VODOSPREME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200.00</w:t>
            </w:r>
            <w:r w:rsidR="009E6C3E" w:rsidRPr="00996BDF">
              <w:rPr>
                <w:rFonts w:ascii="Arial" w:hAnsi="Arial" w:cs="Arial"/>
                <w:sz w:val="16"/>
                <w:szCs w:val="16"/>
              </w:rPr>
              <w:t>0</w:t>
            </w:r>
            <w:r w:rsidR="009E6C3E">
              <w:rPr>
                <w:rFonts w:ascii="Arial" w:hAnsi="Arial" w:cs="Arial"/>
                <w:sz w:val="16"/>
                <w:szCs w:val="16"/>
              </w:rPr>
              <w:t>,00</w:t>
            </w:r>
            <w:r w:rsidR="009E6C3E"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E6C3E" w:rsidRPr="0003516E" w:rsidRDefault="009E6C3E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9E6C3E" w:rsidRPr="00E04B5E" w:rsidTr="00DA0422">
        <w:tc>
          <w:tcPr>
            <w:tcW w:w="5069" w:type="dxa"/>
            <w:tcBorders>
              <w:right w:val="single" w:sz="4" w:space="0" w:color="auto"/>
            </w:tcBorders>
          </w:tcPr>
          <w:p w:rsidR="009E6C3E" w:rsidRPr="006B2929" w:rsidRDefault="009E6C3E" w:rsidP="00DA0422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E04B5E" w:rsidRDefault="009E6C3E" w:rsidP="00DA0422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E6C3E" w:rsidRPr="00E04B5E" w:rsidRDefault="009E6C3E" w:rsidP="00DA0422">
            <w:pPr>
              <w:tabs>
                <w:tab w:val="left" w:pos="426"/>
                <w:tab w:val="right" w:pos="8505"/>
              </w:tabs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E6C3E" w:rsidRPr="00E04B5E" w:rsidTr="00DA0422">
        <w:tc>
          <w:tcPr>
            <w:tcW w:w="5069" w:type="dxa"/>
            <w:tcBorders>
              <w:right w:val="single" w:sz="4" w:space="0" w:color="auto"/>
            </w:tcBorders>
          </w:tcPr>
          <w:p w:rsidR="009E6C3E" w:rsidRPr="00E04B5E" w:rsidRDefault="009E6C3E" w:rsidP="00DA0422">
            <w:pPr>
              <w:rPr>
                <w:rFonts w:ascii="Arial" w:hAnsi="Arial" w:cs="Arial"/>
                <w:sz w:val="18"/>
                <w:szCs w:val="18"/>
              </w:rPr>
            </w:pPr>
            <w:r w:rsidRPr="00E04B5E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E94658" w:rsidRDefault="009E6C3E" w:rsidP="00DA0422">
            <w:pPr>
              <w:pStyle w:val="Bezproreda"/>
              <w:rPr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       </w:t>
            </w:r>
            <w:r w:rsidR="008A3BC9">
              <w:rPr>
                <w:rFonts w:cs="Arial"/>
                <w:b/>
                <w:sz w:val="16"/>
                <w:szCs w:val="16"/>
              </w:rPr>
              <w:t>200.00</w:t>
            </w:r>
            <w:r w:rsidRPr="00996BDF">
              <w:rPr>
                <w:rFonts w:cs="Arial"/>
                <w:b/>
                <w:sz w:val="16"/>
                <w:szCs w:val="16"/>
              </w:rPr>
              <w:t xml:space="preserve">0,00 </w:t>
            </w:r>
            <w:r w:rsidRPr="009637E7">
              <w:rPr>
                <w:rFonts w:cs="Arial"/>
                <w:b/>
                <w:sz w:val="16"/>
                <w:szCs w:val="16"/>
              </w:rPr>
              <w:t>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E6C3E" w:rsidRPr="00E94658" w:rsidRDefault="009E6C3E" w:rsidP="00DA0422">
            <w:pPr>
              <w:pStyle w:val="Bezproreda"/>
              <w:rPr>
                <w:b/>
                <w:sz w:val="16"/>
                <w:szCs w:val="16"/>
              </w:rPr>
            </w:pPr>
            <w:r>
              <w:rPr>
                <w:sz w:val="18"/>
                <w:szCs w:val="18"/>
              </w:rPr>
              <w:t xml:space="preserve">           </w:t>
            </w:r>
            <w:r w:rsidR="00896F89">
              <w:rPr>
                <w:sz w:val="18"/>
                <w:szCs w:val="18"/>
              </w:rPr>
              <w:t xml:space="preserve">          </w:t>
            </w:r>
            <w:r>
              <w:rPr>
                <w:rFonts w:cs="Arial"/>
                <w:b/>
                <w:sz w:val="16"/>
                <w:szCs w:val="16"/>
              </w:rPr>
              <w:t>0,00</w:t>
            </w:r>
            <w:r w:rsidRPr="00996BDF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cs="Arial"/>
                <w:b/>
                <w:sz w:val="16"/>
                <w:szCs w:val="16"/>
              </w:rPr>
              <w:t>kn</w:t>
            </w:r>
          </w:p>
        </w:tc>
      </w:tr>
    </w:tbl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  </w:t>
      </w: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ab/>
      </w:r>
      <w:r w:rsidRPr="00E04B5E">
        <w:rPr>
          <w:rFonts w:ascii="Arial" w:hAnsi="Arial" w:cs="Arial"/>
          <w:sz w:val="18"/>
          <w:szCs w:val="18"/>
        </w:rPr>
        <w:tab/>
      </w:r>
      <w:r w:rsidRPr="00E04B5E">
        <w:rPr>
          <w:rFonts w:ascii="Arial" w:hAnsi="Arial" w:cs="Arial"/>
          <w:sz w:val="18"/>
          <w:szCs w:val="18"/>
        </w:rPr>
        <w:tab/>
      </w:r>
    </w:p>
    <w:p w:rsidR="009E6C3E" w:rsidRPr="00E04B5E" w:rsidRDefault="009E6C3E" w:rsidP="009E6C3E">
      <w:pPr>
        <w:rPr>
          <w:rFonts w:ascii="Arial" w:hAnsi="Arial" w:cs="Arial"/>
          <w:b/>
          <w:sz w:val="18"/>
          <w:szCs w:val="18"/>
        </w:rPr>
      </w:pPr>
      <w:r w:rsidRPr="00E04B5E">
        <w:rPr>
          <w:rFonts w:ascii="Arial" w:hAnsi="Arial" w:cs="Arial"/>
          <w:b/>
          <w:sz w:val="18"/>
          <w:szCs w:val="18"/>
        </w:rPr>
        <w:t>REKAPITULACIJA:</w:t>
      </w: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</w:p>
    <w:p w:rsidR="009E6C3E" w:rsidRPr="006B2929" w:rsidRDefault="009E6C3E" w:rsidP="009E6C3E">
      <w:pPr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</w:t>
      </w:r>
      <w:r w:rsidRPr="006B2929">
        <w:rPr>
          <w:rFonts w:ascii="Arial" w:hAnsi="Arial" w:cs="Arial"/>
          <w:b/>
          <w:sz w:val="16"/>
          <w:szCs w:val="16"/>
        </w:rPr>
        <w:t>plan za 201</w:t>
      </w:r>
      <w:r>
        <w:rPr>
          <w:rFonts w:ascii="Arial" w:hAnsi="Arial" w:cs="Arial"/>
          <w:b/>
          <w:sz w:val="16"/>
          <w:szCs w:val="16"/>
        </w:rPr>
        <w:t>9</w:t>
      </w:r>
      <w:r w:rsidRPr="006B2929">
        <w:rPr>
          <w:rFonts w:ascii="Arial" w:hAnsi="Arial" w:cs="Arial"/>
          <w:b/>
          <w:sz w:val="16"/>
          <w:szCs w:val="16"/>
        </w:rPr>
        <w:t xml:space="preserve">.     </w:t>
      </w:r>
      <w:r>
        <w:rPr>
          <w:rFonts w:ascii="Arial" w:hAnsi="Arial" w:cs="Arial"/>
          <w:b/>
          <w:sz w:val="16"/>
          <w:szCs w:val="16"/>
        </w:rPr>
        <w:t xml:space="preserve">    </w:t>
      </w:r>
      <w:r w:rsidRPr="006B2929">
        <w:rPr>
          <w:rFonts w:ascii="Arial" w:hAnsi="Arial" w:cs="Arial"/>
          <w:b/>
          <w:sz w:val="16"/>
          <w:szCs w:val="16"/>
        </w:rPr>
        <w:t xml:space="preserve">  novi plan za 201</w:t>
      </w:r>
      <w:r>
        <w:rPr>
          <w:rFonts w:ascii="Arial" w:hAnsi="Arial" w:cs="Arial"/>
          <w:b/>
          <w:sz w:val="16"/>
          <w:szCs w:val="16"/>
        </w:rPr>
        <w:t>9</w:t>
      </w:r>
      <w:r w:rsidRPr="006B2929">
        <w:rPr>
          <w:rFonts w:ascii="Arial" w:hAnsi="Arial" w:cs="Arial"/>
          <w:b/>
          <w:sz w:val="16"/>
          <w:szCs w:val="16"/>
        </w:rPr>
        <w:t>.</w:t>
      </w: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Ind w:w="540" w:type="dxa"/>
        <w:tblLayout w:type="fixed"/>
        <w:tblLook w:val="04A0" w:firstRow="1" w:lastRow="0" w:firstColumn="1" w:lastColumn="0" w:noHBand="0" w:noVBand="1"/>
      </w:tblPr>
      <w:tblGrid>
        <w:gridCol w:w="4955"/>
        <w:gridCol w:w="1984"/>
        <w:gridCol w:w="1809"/>
      </w:tblGrid>
      <w:tr w:rsidR="009E6C3E" w:rsidRPr="00E04B5E" w:rsidTr="00DA0422">
        <w:tc>
          <w:tcPr>
            <w:tcW w:w="4955" w:type="dxa"/>
            <w:tcBorders>
              <w:right w:val="single" w:sz="4" w:space="0" w:color="auto"/>
            </w:tcBorders>
          </w:tcPr>
          <w:p w:rsidR="009E6C3E" w:rsidRPr="007966DA" w:rsidRDefault="009E6C3E" w:rsidP="00DA0422">
            <w:pPr>
              <w:numPr>
                <w:ilvl w:val="0"/>
                <w:numId w:val="11"/>
              </w:numPr>
              <w:tabs>
                <w:tab w:val="right" w:pos="8505"/>
              </w:tabs>
              <w:jc w:val="left"/>
              <w:rPr>
                <w:rFonts w:ascii="Arial" w:hAnsi="Arial" w:cs="Arial"/>
                <w:sz w:val="16"/>
                <w:szCs w:val="16"/>
              </w:rPr>
            </w:pPr>
            <w:r w:rsidRPr="007966DA">
              <w:rPr>
                <w:rFonts w:ascii="Arial" w:hAnsi="Arial" w:cs="Arial"/>
                <w:sz w:val="16"/>
                <w:szCs w:val="16"/>
              </w:rPr>
              <w:t>OPSKRBA PITKOM VODOM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200.00</w:t>
            </w:r>
            <w:r w:rsidR="009E6C3E"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E6C3E" w:rsidRPr="00E04B5E" w:rsidRDefault="009E6C3E" w:rsidP="00DA0422">
            <w:pPr>
              <w:pStyle w:val="Zaglavlje"/>
              <w:ind w:left="26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="00896F89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9E6C3E" w:rsidRPr="00E04B5E" w:rsidTr="00DA0422">
        <w:tc>
          <w:tcPr>
            <w:tcW w:w="4955" w:type="dxa"/>
            <w:tcBorders>
              <w:right w:val="single" w:sz="4" w:space="0" w:color="auto"/>
            </w:tcBorders>
          </w:tcPr>
          <w:p w:rsidR="009E6C3E" w:rsidRPr="00E04B5E" w:rsidRDefault="009E6C3E" w:rsidP="00DA0422">
            <w:pPr>
              <w:pStyle w:val="Zaglavlje"/>
              <w:tabs>
                <w:tab w:val="left" w:pos="426"/>
                <w:tab w:val="right" w:pos="8505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E04B5E">
              <w:rPr>
                <w:rFonts w:ascii="Arial" w:hAnsi="Arial" w:cs="Arial"/>
                <w:b/>
                <w:sz w:val="18"/>
                <w:szCs w:val="18"/>
              </w:rPr>
              <w:t>SVEUKUPNO B:</w:t>
            </w:r>
          </w:p>
          <w:p w:rsidR="009E6C3E" w:rsidRPr="00E04B5E" w:rsidRDefault="009E6C3E" w:rsidP="00DA0422">
            <w:pPr>
              <w:pStyle w:val="Zaglavlje"/>
              <w:tabs>
                <w:tab w:val="left" w:pos="426"/>
                <w:tab w:val="right" w:pos="85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200.00</w:t>
            </w:r>
            <w:r w:rsidR="009E6C3E" w:rsidRPr="00996BDF">
              <w:rPr>
                <w:rFonts w:ascii="Arial" w:hAnsi="Arial" w:cs="Arial"/>
                <w:b/>
                <w:sz w:val="16"/>
                <w:szCs w:val="16"/>
              </w:rPr>
              <w:t xml:space="preserve">0,00 </w:t>
            </w:r>
            <w:r w:rsidR="009E6C3E"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E6C3E" w:rsidRPr="00E04B5E" w:rsidRDefault="009E6C3E" w:rsidP="00DA0422">
            <w:pPr>
              <w:pStyle w:val="Zaglavlje"/>
              <w:tabs>
                <w:tab w:val="left" w:pos="426"/>
                <w:tab w:val="right" w:pos="8505"/>
              </w:tabs>
              <w:ind w:left="2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  <w:r w:rsidR="00896F89"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>0,00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</w:tr>
    </w:tbl>
    <w:p w:rsidR="009E6C3E" w:rsidRPr="00E04B5E" w:rsidRDefault="009E6C3E" w:rsidP="009E6C3E">
      <w:pPr>
        <w:pStyle w:val="Zaglavlje"/>
        <w:tabs>
          <w:tab w:val="left" w:pos="426"/>
          <w:tab w:val="right" w:pos="8505"/>
        </w:tabs>
        <w:rPr>
          <w:rFonts w:ascii="Arial" w:hAnsi="Arial" w:cs="Arial"/>
          <w:b/>
          <w:sz w:val="18"/>
          <w:szCs w:val="18"/>
        </w:rPr>
      </w:pPr>
    </w:p>
    <w:p w:rsidR="009E6C3E" w:rsidRPr="00E04B5E" w:rsidRDefault="009E6C3E" w:rsidP="009E6C3E">
      <w:pPr>
        <w:pStyle w:val="Zaglavlje"/>
        <w:tabs>
          <w:tab w:val="left" w:pos="426"/>
          <w:tab w:val="right" w:pos="8505"/>
        </w:tabs>
        <w:rPr>
          <w:rFonts w:ascii="Arial" w:hAnsi="Arial" w:cs="Arial"/>
          <w:sz w:val="18"/>
          <w:szCs w:val="18"/>
        </w:rPr>
      </w:pPr>
    </w:p>
    <w:p w:rsidR="009E6C3E" w:rsidRPr="00E04B5E" w:rsidRDefault="009E6C3E" w:rsidP="009E6C3E">
      <w:pPr>
        <w:rPr>
          <w:rFonts w:ascii="Arial" w:hAnsi="Arial" w:cs="Arial"/>
          <w:sz w:val="18"/>
          <w:szCs w:val="18"/>
        </w:rPr>
      </w:pPr>
    </w:p>
    <w:p w:rsidR="009E6C3E" w:rsidRPr="00E04B5E" w:rsidRDefault="009E6C3E" w:rsidP="009E6C3E">
      <w:pPr>
        <w:jc w:val="center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VI.</w:t>
      </w:r>
    </w:p>
    <w:p w:rsidR="009E6C3E" w:rsidRPr="00E04B5E" w:rsidRDefault="009E6C3E" w:rsidP="009E6C3E">
      <w:pPr>
        <w:jc w:val="center"/>
        <w:rPr>
          <w:rFonts w:ascii="Arial" w:hAnsi="Arial" w:cs="Arial"/>
          <w:b/>
          <w:sz w:val="18"/>
          <w:szCs w:val="18"/>
        </w:rPr>
      </w:pPr>
    </w:p>
    <w:p w:rsidR="009E6C3E" w:rsidRPr="00E04B5E" w:rsidRDefault="009E6C3E" w:rsidP="009E6C3E">
      <w:pPr>
        <w:pStyle w:val="Zaglavlje"/>
        <w:ind w:firstLine="360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>Financiranje građenja objekata i uređaja iz točke V. ovog Programa vršit će se iz:</w:t>
      </w:r>
    </w:p>
    <w:p w:rsidR="009E6C3E" w:rsidRPr="00E04B5E" w:rsidRDefault="009E6C3E" w:rsidP="009E6C3E">
      <w:pPr>
        <w:pStyle w:val="Zaglavlje"/>
        <w:ind w:firstLine="360"/>
        <w:rPr>
          <w:rFonts w:ascii="Arial" w:hAnsi="Arial" w:cs="Arial"/>
          <w:sz w:val="18"/>
          <w:szCs w:val="18"/>
        </w:rPr>
      </w:pPr>
    </w:p>
    <w:p w:rsidR="009E6C3E" w:rsidRPr="006B2929" w:rsidRDefault="009E6C3E" w:rsidP="009E6C3E">
      <w:pPr>
        <w:pStyle w:val="Zaglavlje"/>
        <w:ind w:firstLine="360"/>
        <w:rPr>
          <w:rFonts w:ascii="Arial" w:hAnsi="Arial" w:cs="Arial"/>
          <w:b/>
          <w:sz w:val="16"/>
          <w:szCs w:val="16"/>
        </w:rPr>
      </w:pPr>
      <w:r w:rsidRPr="00E04B5E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</w:t>
      </w:r>
      <w:r w:rsidRPr="006B2929">
        <w:rPr>
          <w:rFonts w:ascii="Arial" w:hAnsi="Arial" w:cs="Arial"/>
          <w:b/>
          <w:sz w:val="16"/>
          <w:szCs w:val="16"/>
        </w:rPr>
        <w:t>plan za 201</w:t>
      </w:r>
      <w:r>
        <w:rPr>
          <w:rFonts w:ascii="Arial" w:hAnsi="Arial" w:cs="Arial"/>
          <w:b/>
          <w:sz w:val="16"/>
          <w:szCs w:val="16"/>
        </w:rPr>
        <w:t>9</w:t>
      </w:r>
      <w:r w:rsidRPr="006B2929">
        <w:rPr>
          <w:rFonts w:ascii="Arial" w:hAnsi="Arial" w:cs="Arial"/>
          <w:b/>
          <w:sz w:val="16"/>
          <w:szCs w:val="16"/>
        </w:rPr>
        <w:t xml:space="preserve">.     </w:t>
      </w:r>
      <w:r>
        <w:rPr>
          <w:rFonts w:ascii="Arial" w:hAnsi="Arial" w:cs="Arial"/>
          <w:b/>
          <w:sz w:val="16"/>
          <w:szCs w:val="16"/>
        </w:rPr>
        <w:t xml:space="preserve">     </w:t>
      </w:r>
      <w:r w:rsidRPr="006B2929">
        <w:rPr>
          <w:rFonts w:ascii="Arial" w:hAnsi="Arial" w:cs="Arial"/>
          <w:b/>
          <w:sz w:val="16"/>
          <w:szCs w:val="16"/>
        </w:rPr>
        <w:t xml:space="preserve">  novi plan za 201</w:t>
      </w:r>
      <w:r>
        <w:rPr>
          <w:rFonts w:ascii="Arial" w:hAnsi="Arial" w:cs="Arial"/>
          <w:b/>
          <w:sz w:val="16"/>
          <w:szCs w:val="16"/>
        </w:rPr>
        <w:t>9</w:t>
      </w:r>
      <w:r w:rsidRPr="006B2929">
        <w:rPr>
          <w:rFonts w:ascii="Arial" w:hAnsi="Arial" w:cs="Arial"/>
          <w:b/>
          <w:sz w:val="16"/>
          <w:szCs w:val="16"/>
        </w:rPr>
        <w:t>.</w:t>
      </w:r>
    </w:p>
    <w:p w:rsidR="009E6C3E" w:rsidRPr="00E04B5E" w:rsidRDefault="009E6C3E" w:rsidP="009E6C3E">
      <w:pPr>
        <w:pStyle w:val="Zaglavlje"/>
        <w:ind w:firstLine="360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Ind w:w="360" w:type="dxa"/>
        <w:tblLook w:val="04A0" w:firstRow="1" w:lastRow="0" w:firstColumn="1" w:lastColumn="0" w:noHBand="0" w:noVBand="1"/>
      </w:tblPr>
      <w:tblGrid>
        <w:gridCol w:w="5048"/>
        <w:gridCol w:w="1959"/>
        <w:gridCol w:w="1695"/>
      </w:tblGrid>
      <w:tr w:rsidR="00190D70" w:rsidRPr="00E04B5E" w:rsidTr="00DA0422">
        <w:tc>
          <w:tcPr>
            <w:tcW w:w="5221" w:type="dxa"/>
            <w:tcBorders>
              <w:right w:val="single" w:sz="4" w:space="0" w:color="auto"/>
            </w:tcBorders>
          </w:tcPr>
          <w:p w:rsidR="009E6C3E" w:rsidRPr="006B2929" w:rsidRDefault="009E6C3E" w:rsidP="00DA0422">
            <w:pPr>
              <w:pStyle w:val="Zaglavlje"/>
              <w:tabs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  <w:r w:rsidRPr="006B2929">
              <w:rPr>
                <w:rFonts w:ascii="Arial" w:hAnsi="Arial" w:cs="Arial"/>
                <w:sz w:val="16"/>
                <w:szCs w:val="16"/>
              </w:rPr>
              <w:t>1.    Proračuna Općine Tučepi  za 201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Pr="006B2929">
              <w:rPr>
                <w:rFonts w:ascii="Arial" w:hAnsi="Arial" w:cs="Arial"/>
                <w:sz w:val="16"/>
                <w:szCs w:val="16"/>
              </w:rPr>
              <w:t>.godinu</w:t>
            </w:r>
          </w:p>
        </w:tc>
        <w:tc>
          <w:tcPr>
            <w:tcW w:w="199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200.00</w:t>
            </w:r>
            <w:r w:rsidR="009E6C3E"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716" w:type="dxa"/>
            <w:tcBorders>
              <w:left w:val="single" w:sz="4" w:space="0" w:color="auto"/>
            </w:tcBorders>
          </w:tcPr>
          <w:p w:rsidR="009E6C3E" w:rsidRPr="00E04B5E" w:rsidRDefault="009E6C3E" w:rsidP="00DA042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</w:t>
            </w:r>
            <w:r w:rsidR="00C40330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190D70" w:rsidRPr="00E04B5E" w:rsidTr="00DA0422">
        <w:tc>
          <w:tcPr>
            <w:tcW w:w="5221" w:type="dxa"/>
            <w:tcBorders>
              <w:right w:val="single" w:sz="4" w:space="0" w:color="auto"/>
            </w:tcBorders>
          </w:tcPr>
          <w:p w:rsidR="009E6C3E" w:rsidRPr="00E04B5E" w:rsidRDefault="009E6C3E" w:rsidP="00DA0422">
            <w:pPr>
              <w:pStyle w:val="Zaglavlje"/>
              <w:tabs>
                <w:tab w:val="right" w:pos="850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9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996BDF" w:rsidRDefault="009E6C3E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16" w:type="dxa"/>
            <w:tcBorders>
              <w:left w:val="single" w:sz="4" w:space="0" w:color="auto"/>
            </w:tcBorders>
          </w:tcPr>
          <w:p w:rsidR="009E6C3E" w:rsidRPr="00E04B5E" w:rsidRDefault="009E6C3E" w:rsidP="00DA0422">
            <w:pPr>
              <w:rPr>
                <w:rFonts w:ascii="Arial" w:hAnsi="Arial" w:cs="Arial"/>
              </w:rPr>
            </w:pPr>
          </w:p>
        </w:tc>
      </w:tr>
      <w:tr w:rsidR="00190D70" w:rsidRPr="00E04B5E" w:rsidTr="00DA0422">
        <w:tc>
          <w:tcPr>
            <w:tcW w:w="5221" w:type="dxa"/>
            <w:tcBorders>
              <w:right w:val="single" w:sz="4" w:space="0" w:color="auto"/>
            </w:tcBorders>
          </w:tcPr>
          <w:p w:rsidR="009E6C3E" w:rsidRPr="006B2929" w:rsidRDefault="009E6C3E" w:rsidP="00DA0422">
            <w:pPr>
              <w:pStyle w:val="Zaglavlje"/>
              <w:tabs>
                <w:tab w:val="left" w:pos="426"/>
                <w:tab w:val="right" w:pos="8505"/>
              </w:tabs>
              <w:rPr>
                <w:rFonts w:ascii="Arial" w:hAnsi="Arial" w:cs="Arial"/>
                <w:sz w:val="16"/>
                <w:szCs w:val="16"/>
              </w:rPr>
            </w:pPr>
            <w:r w:rsidRPr="006B2929">
              <w:rPr>
                <w:rFonts w:ascii="Arial" w:hAnsi="Arial" w:cs="Arial"/>
                <w:sz w:val="16"/>
                <w:szCs w:val="16"/>
                <w:lang w:val="de-DE"/>
              </w:rPr>
              <w:t>SVEUKUPNO B</w:t>
            </w:r>
            <w:r w:rsidRPr="006B2929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99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200.00</w:t>
            </w:r>
            <w:r w:rsidR="009E6C3E" w:rsidRPr="00996BDF">
              <w:rPr>
                <w:rFonts w:ascii="Arial" w:hAnsi="Arial" w:cs="Arial"/>
                <w:b/>
                <w:sz w:val="16"/>
                <w:szCs w:val="16"/>
              </w:rPr>
              <w:t xml:space="preserve">0,00 </w:t>
            </w:r>
            <w:r w:rsidR="009E6C3E"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  <w:tc>
          <w:tcPr>
            <w:tcW w:w="1716" w:type="dxa"/>
            <w:tcBorders>
              <w:left w:val="single" w:sz="4" w:space="0" w:color="auto"/>
            </w:tcBorders>
          </w:tcPr>
          <w:p w:rsidR="009E6C3E" w:rsidRPr="0003516E" w:rsidRDefault="009E6C3E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>,</w:t>
            </w: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</w:tr>
      <w:tr w:rsidR="00190D70" w:rsidRPr="00E04B5E" w:rsidTr="00DA0422">
        <w:tc>
          <w:tcPr>
            <w:tcW w:w="5221" w:type="dxa"/>
            <w:tcBorders>
              <w:right w:val="single" w:sz="4" w:space="0" w:color="auto"/>
            </w:tcBorders>
          </w:tcPr>
          <w:p w:rsidR="009E6C3E" w:rsidRPr="006B2929" w:rsidRDefault="009E6C3E" w:rsidP="00DA0422">
            <w:pPr>
              <w:pStyle w:val="Zaglavlje"/>
              <w:tabs>
                <w:tab w:val="left" w:pos="426"/>
                <w:tab w:val="right" w:pos="8505"/>
              </w:tabs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6B2929">
              <w:rPr>
                <w:rFonts w:ascii="Arial" w:hAnsi="Arial" w:cs="Arial"/>
                <w:sz w:val="16"/>
                <w:szCs w:val="16"/>
                <w:lang w:val="de-DE"/>
              </w:rPr>
              <w:t>SVEUKUPNO A + B</w:t>
            </w:r>
            <w:r w:rsidRPr="006B2929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991" w:type="dxa"/>
            <w:tcBorders>
              <w:left w:val="single" w:sz="4" w:space="0" w:color="auto"/>
              <w:right w:val="single" w:sz="4" w:space="0" w:color="auto"/>
            </w:tcBorders>
          </w:tcPr>
          <w:p w:rsidR="009E6C3E" w:rsidRPr="00996BDF" w:rsidRDefault="008A3BC9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24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376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.8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9E6C3E" w:rsidRPr="00996BDF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9E6C3E"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E6C3E"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  <w:tc>
          <w:tcPr>
            <w:tcW w:w="1716" w:type="dxa"/>
            <w:tcBorders>
              <w:left w:val="single" w:sz="4" w:space="0" w:color="auto"/>
            </w:tcBorders>
          </w:tcPr>
          <w:p w:rsidR="009E6C3E" w:rsidRPr="0003516E" w:rsidRDefault="00C40330" w:rsidP="00DA042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13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422</w:t>
            </w:r>
            <w:r w:rsidR="009E6C3E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464,05</w:t>
            </w:r>
            <w:r w:rsidR="009E6C3E" w:rsidRPr="00996BD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E6C3E" w:rsidRPr="009637E7">
              <w:rPr>
                <w:rFonts w:ascii="Arial" w:hAnsi="Arial" w:cs="Arial"/>
                <w:b/>
                <w:sz w:val="16"/>
                <w:szCs w:val="16"/>
              </w:rPr>
              <w:t>kn</w:t>
            </w:r>
          </w:p>
        </w:tc>
      </w:tr>
    </w:tbl>
    <w:p w:rsidR="00EA5AA4" w:rsidRDefault="00EA5AA4" w:rsidP="00EA5AA4">
      <w:pPr>
        <w:rPr>
          <w:rFonts w:ascii="Arial" w:hAnsi="Arial" w:cs="Arial"/>
          <w:sz w:val="18"/>
          <w:szCs w:val="18"/>
        </w:rPr>
      </w:pPr>
    </w:p>
    <w:p w:rsidR="009E6C3E" w:rsidRDefault="009E6C3E" w:rsidP="00EA5AA4">
      <w:pPr>
        <w:rPr>
          <w:rFonts w:ascii="Arial" w:hAnsi="Arial" w:cs="Arial"/>
          <w:sz w:val="18"/>
          <w:szCs w:val="18"/>
        </w:rPr>
      </w:pPr>
    </w:p>
    <w:p w:rsidR="009E6C3E" w:rsidRPr="00E04B5E" w:rsidRDefault="009E6C3E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>V</w:t>
      </w:r>
      <w:r w:rsidR="009E6C3E">
        <w:rPr>
          <w:rFonts w:ascii="Arial" w:hAnsi="Arial" w:cs="Arial"/>
          <w:noProof/>
          <w:sz w:val="18"/>
          <w:szCs w:val="18"/>
        </w:rPr>
        <w:t>II</w:t>
      </w:r>
      <w:r w:rsidRPr="00E04B5E">
        <w:rPr>
          <w:rFonts w:ascii="Arial" w:hAnsi="Arial" w:cs="Arial"/>
          <w:noProof/>
          <w:sz w:val="18"/>
          <w:szCs w:val="18"/>
        </w:rPr>
        <w:t>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ab/>
        <w:t>Vrijednost pojedinih radova ovog Programa utvrđena je na temelju aproksimativnih količina i prosječnih cijena građenja objekata i uređaja komunalne infrastrukture na području Općine Tučepi.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ab/>
        <w:t>Konačna vrijednost svakog pojedinog objekta utvrdit će se na temelju stvarnih i ukupnih troškova koji sadrže, ovisno o uvjetima, rješavanje imovinskih odnosa, projektiranje, nadzor i izvođenje radova.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>V</w:t>
      </w:r>
      <w:r w:rsidR="009E6C3E">
        <w:rPr>
          <w:rFonts w:ascii="Arial" w:hAnsi="Arial" w:cs="Arial"/>
          <w:noProof/>
          <w:sz w:val="18"/>
          <w:szCs w:val="18"/>
        </w:rPr>
        <w:t>II</w:t>
      </w:r>
      <w:r w:rsidRPr="00E04B5E">
        <w:rPr>
          <w:rFonts w:ascii="Arial" w:hAnsi="Arial" w:cs="Arial"/>
          <w:noProof/>
          <w:sz w:val="18"/>
          <w:szCs w:val="18"/>
        </w:rPr>
        <w:t>I.</w:t>
      </w: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ab/>
        <w:t>Ustupanje radova po ovom Programu obavljat će se sukcesivno, u skladu sa Zakonom o javnom nabavi i Zakonom o komunalnom gospodarstvu.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9E6C3E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t>IX</w:t>
      </w:r>
      <w:r w:rsidR="00EA5AA4" w:rsidRPr="00E04B5E">
        <w:rPr>
          <w:rFonts w:ascii="Arial" w:hAnsi="Arial" w:cs="Arial"/>
          <w:noProof/>
          <w:sz w:val="18"/>
          <w:szCs w:val="18"/>
        </w:rPr>
        <w:t>.</w:t>
      </w: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lastRenderedPageBreak/>
        <w:tab/>
        <w:t>Ukoliko se tijekom realizacije Programa opravdano pojavi potreba za gradnjom objekata  koji nisu predviđeni Programom, o njihovoj realizaciji posebnu odluku donosit će Općinsko vijeće Općine Tučepi na prijedlog stručnih službi Općine Tučepi.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9E6C3E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t>X</w:t>
      </w:r>
      <w:r w:rsidR="00EA5AA4" w:rsidRPr="00E04B5E">
        <w:rPr>
          <w:rFonts w:ascii="Arial" w:hAnsi="Arial" w:cs="Arial"/>
          <w:noProof/>
          <w:sz w:val="18"/>
          <w:szCs w:val="18"/>
        </w:rPr>
        <w:t>.</w:t>
      </w: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jc w:val="center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>Načelnik Općine Tučepi dužan je do kraja ožujka 20</w:t>
      </w:r>
      <w:r w:rsidR="00B70E1A">
        <w:rPr>
          <w:rFonts w:ascii="Arial" w:hAnsi="Arial" w:cs="Arial"/>
          <w:noProof/>
          <w:sz w:val="18"/>
          <w:szCs w:val="18"/>
        </w:rPr>
        <w:t>20</w:t>
      </w:r>
      <w:r w:rsidRPr="00E04B5E">
        <w:rPr>
          <w:rFonts w:ascii="Arial" w:hAnsi="Arial" w:cs="Arial"/>
          <w:noProof/>
          <w:sz w:val="18"/>
          <w:szCs w:val="18"/>
        </w:rPr>
        <w:t>.godine podnijeti Općinskom vijeću Općine Tučepi izvješće o izvršenju ovog Programa za 201</w:t>
      </w:r>
      <w:r w:rsidR="00B70E1A">
        <w:rPr>
          <w:rFonts w:ascii="Arial" w:hAnsi="Arial" w:cs="Arial"/>
          <w:noProof/>
          <w:sz w:val="18"/>
          <w:szCs w:val="18"/>
        </w:rPr>
        <w:t>9</w:t>
      </w:r>
      <w:r w:rsidRPr="00E04B5E">
        <w:rPr>
          <w:rFonts w:ascii="Arial" w:hAnsi="Arial" w:cs="Arial"/>
          <w:noProof/>
          <w:sz w:val="18"/>
          <w:szCs w:val="18"/>
        </w:rPr>
        <w:t>.godinu.</w:t>
      </w:r>
    </w:p>
    <w:p w:rsidR="00EA5AA4" w:rsidRPr="00E04B5E" w:rsidRDefault="00EA5AA4" w:rsidP="00EA5AA4">
      <w:pPr>
        <w:pStyle w:val="Zaglavlje"/>
        <w:rPr>
          <w:rFonts w:ascii="Arial" w:hAnsi="Arial" w:cs="Arial"/>
          <w:b/>
          <w:noProof/>
          <w:sz w:val="18"/>
          <w:szCs w:val="18"/>
        </w:rPr>
      </w:pPr>
      <w:r w:rsidRPr="00E04B5E">
        <w:rPr>
          <w:rFonts w:ascii="Arial" w:hAnsi="Arial" w:cs="Arial"/>
          <w:b/>
          <w:noProof/>
          <w:sz w:val="18"/>
          <w:szCs w:val="18"/>
        </w:rPr>
        <w:t xml:space="preserve">                 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b/>
          <w:noProof/>
          <w:sz w:val="18"/>
          <w:szCs w:val="18"/>
        </w:rPr>
        <w:t xml:space="preserve">                                                                                         </w:t>
      </w:r>
      <w:r>
        <w:rPr>
          <w:rFonts w:ascii="Arial" w:hAnsi="Arial" w:cs="Arial"/>
          <w:noProof/>
          <w:sz w:val="18"/>
          <w:szCs w:val="18"/>
        </w:rPr>
        <w:t>X</w:t>
      </w:r>
      <w:r w:rsidR="009E6C3E">
        <w:rPr>
          <w:rFonts w:ascii="Arial" w:hAnsi="Arial" w:cs="Arial"/>
          <w:noProof/>
          <w:sz w:val="18"/>
          <w:szCs w:val="18"/>
        </w:rPr>
        <w:t>I</w:t>
      </w:r>
      <w:r w:rsidRPr="00E04B5E">
        <w:rPr>
          <w:rFonts w:ascii="Arial" w:hAnsi="Arial" w:cs="Arial"/>
          <w:noProof/>
          <w:sz w:val="18"/>
          <w:szCs w:val="18"/>
        </w:rPr>
        <w:t>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 </w:t>
      </w:r>
    </w:p>
    <w:p w:rsidR="00EA5AA4" w:rsidRPr="00E04B5E" w:rsidRDefault="00425BFB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Ova </w:t>
      </w:r>
      <w:r w:rsidR="00B9779A">
        <w:rPr>
          <w:rFonts w:ascii="Arial" w:hAnsi="Arial" w:cs="Arial"/>
          <w:noProof/>
          <w:sz w:val="18"/>
          <w:szCs w:val="18"/>
        </w:rPr>
        <w:t>II</w:t>
      </w:r>
      <w:r w:rsidR="00DA5FA7">
        <w:rPr>
          <w:rFonts w:ascii="Arial" w:hAnsi="Arial" w:cs="Arial"/>
          <w:noProof/>
          <w:sz w:val="18"/>
          <w:szCs w:val="18"/>
        </w:rPr>
        <w:t>I. izmjen</w:t>
      </w:r>
      <w:r w:rsidR="00B9779A">
        <w:rPr>
          <w:rFonts w:ascii="Arial" w:hAnsi="Arial" w:cs="Arial"/>
          <w:noProof/>
          <w:sz w:val="18"/>
          <w:szCs w:val="18"/>
        </w:rPr>
        <w:t>a</w:t>
      </w:r>
      <w:r w:rsidR="00DA5FA7">
        <w:rPr>
          <w:rFonts w:ascii="Arial" w:hAnsi="Arial" w:cs="Arial"/>
          <w:noProof/>
          <w:sz w:val="18"/>
          <w:szCs w:val="18"/>
        </w:rPr>
        <w:t xml:space="preserve"> i dopuna </w:t>
      </w:r>
      <w:r w:rsidRPr="00E04B5E">
        <w:rPr>
          <w:rFonts w:ascii="Arial" w:hAnsi="Arial" w:cs="Arial"/>
          <w:noProof/>
          <w:sz w:val="18"/>
          <w:szCs w:val="18"/>
        </w:rPr>
        <w:t>Program</w:t>
      </w:r>
      <w:r w:rsidR="00DA5FA7">
        <w:rPr>
          <w:rFonts w:ascii="Arial" w:hAnsi="Arial" w:cs="Arial"/>
          <w:noProof/>
          <w:sz w:val="18"/>
          <w:szCs w:val="18"/>
        </w:rPr>
        <w:t xml:space="preserve">a </w:t>
      </w:r>
      <w:r w:rsidR="00DA5FA7" w:rsidRPr="00DA5FA7">
        <w:rPr>
          <w:rFonts w:ascii="Arial" w:hAnsi="Arial" w:cs="Arial"/>
          <w:sz w:val="18"/>
          <w:szCs w:val="18"/>
        </w:rPr>
        <w:t>gradnje objekata i uređaja komunalne</w:t>
      </w:r>
      <w:r w:rsidRPr="00DA5FA7">
        <w:rPr>
          <w:rFonts w:ascii="Arial" w:hAnsi="Arial" w:cs="Arial"/>
          <w:noProof/>
          <w:sz w:val="18"/>
          <w:szCs w:val="18"/>
        </w:rPr>
        <w:t xml:space="preserve"> </w:t>
      </w:r>
      <w:r w:rsidR="00DA5FA7" w:rsidRPr="00DA5FA7">
        <w:rPr>
          <w:rFonts w:ascii="Arial" w:hAnsi="Arial" w:cs="Arial"/>
          <w:sz w:val="18"/>
          <w:szCs w:val="18"/>
        </w:rPr>
        <w:t>infrastrukture za  2019. godinu</w:t>
      </w:r>
      <w:r w:rsidRPr="00E04B5E">
        <w:rPr>
          <w:rFonts w:ascii="Arial" w:hAnsi="Arial" w:cs="Arial"/>
          <w:noProof/>
          <w:sz w:val="18"/>
          <w:szCs w:val="18"/>
        </w:rPr>
        <w:t xml:space="preserve"> stupa na snagu </w:t>
      </w:r>
      <w:r>
        <w:rPr>
          <w:rFonts w:ascii="Arial" w:hAnsi="Arial" w:cs="Arial"/>
          <w:noProof/>
          <w:sz w:val="18"/>
          <w:szCs w:val="18"/>
        </w:rPr>
        <w:t xml:space="preserve">prvog dana od dana </w:t>
      </w:r>
      <w:r w:rsidR="00DA5FA7">
        <w:rPr>
          <w:rFonts w:ascii="Arial" w:hAnsi="Arial" w:cs="Arial"/>
          <w:noProof/>
          <w:sz w:val="18"/>
          <w:szCs w:val="18"/>
        </w:rPr>
        <w:t xml:space="preserve">objave </w:t>
      </w:r>
      <w:r w:rsidRPr="00E04B5E">
        <w:rPr>
          <w:rFonts w:ascii="Arial" w:hAnsi="Arial" w:cs="Arial"/>
          <w:noProof/>
          <w:sz w:val="18"/>
          <w:szCs w:val="18"/>
        </w:rPr>
        <w:t>u  «Glasniku Općine Tučepi».</w:t>
      </w:r>
      <w:r w:rsidR="00EA5AA4" w:rsidRPr="00E04B5E">
        <w:rPr>
          <w:rFonts w:ascii="Arial" w:hAnsi="Arial" w:cs="Arial"/>
          <w:noProof/>
          <w:sz w:val="18"/>
          <w:szCs w:val="18"/>
        </w:rPr>
        <w:t xml:space="preserve"> 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5271BE" w:rsidRPr="00E04B5E" w:rsidRDefault="005271BE" w:rsidP="005271B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Klasa:  </w:t>
      </w:r>
      <w:r>
        <w:rPr>
          <w:rFonts w:ascii="Arial" w:hAnsi="Arial" w:cs="Arial"/>
          <w:sz w:val="18"/>
          <w:szCs w:val="18"/>
        </w:rPr>
        <w:t xml:space="preserve"> 400-08/1</w:t>
      </w:r>
      <w:r w:rsidR="00A23413">
        <w:rPr>
          <w:rFonts w:ascii="Arial" w:hAnsi="Arial" w:cs="Arial"/>
          <w:sz w:val="18"/>
          <w:szCs w:val="18"/>
        </w:rPr>
        <w:t>9</w:t>
      </w:r>
      <w:r>
        <w:rPr>
          <w:rFonts w:ascii="Arial" w:hAnsi="Arial" w:cs="Arial"/>
          <w:sz w:val="18"/>
          <w:szCs w:val="18"/>
        </w:rPr>
        <w:t>-01/0</w:t>
      </w:r>
      <w:r w:rsidR="00593395"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 xml:space="preserve">   </w:t>
      </w:r>
    </w:p>
    <w:p w:rsidR="005271BE" w:rsidRDefault="005271BE" w:rsidP="005271B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Ur.broj: </w:t>
      </w:r>
      <w:r>
        <w:rPr>
          <w:rFonts w:ascii="Arial" w:hAnsi="Arial" w:cs="Arial"/>
          <w:sz w:val="18"/>
          <w:szCs w:val="18"/>
        </w:rPr>
        <w:t>2147/06-01-1</w:t>
      </w:r>
      <w:r w:rsidR="00A23413">
        <w:rPr>
          <w:rFonts w:ascii="Arial" w:hAnsi="Arial" w:cs="Arial"/>
          <w:sz w:val="18"/>
          <w:szCs w:val="18"/>
        </w:rPr>
        <w:t>9</w:t>
      </w:r>
      <w:r>
        <w:rPr>
          <w:rFonts w:ascii="Arial" w:hAnsi="Arial" w:cs="Arial"/>
          <w:sz w:val="18"/>
          <w:szCs w:val="18"/>
        </w:rPr>
        <w:t>-02</w:t>
      </w:r>
      <w:r w:rsidRPr="00E04B5E">
        <w:rPr>
          <w:rFonts w:ascii="Arial" w:hAnsi="Arial" w:cs="Arial"/>
          <w:sz w:val="18"/>
          <w:szCs w:val="18"/>
        </w:rPr>
        <w:t xml:space="preserve"> </w:t>
      </w:r>
    </w:p>
    <w:p w:rsidR="00EA5AA4" w:rsidRPr="00E04B5E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i/>
          <w:noProof/>
          <w:sz w:val="18"/>
          <w:szCs w:val="18"/>
        </w:rPr>
        <w:t xml:space="preserve">U Tučepima, </w:t>
      </w:r>
      <w:r w:rsidR="009112E8">
        <w:rPr>
          <w:rFonts w:ascii="Arial" w:hAnsi="Arial" w:cs="Arial"/>
          <w:i/>
          <w:noProof/>
          <w:sz w:val="18"/>
          <w:szCs w:val="18"/>
        </w:rPr>
        <w:t>23</w:t>
      </w:r>
      <w:r w:rsidRPr="00E04B5E">
        <w:rPr>
          <w:rFonts w:ascii="Arial" w:hAnsi="Arial" w:cs="Arial"/>
          <w:i/>
          <w:noProof/>
          <w:sz w:val="18"/>
          <w:szCs w:val="18"/>
        </w:rPr>
        <w:t>.</w:t>
      </w:r>
      <w:r w:rsidR="003171D0">
        <w:rPr>
          <w:rFonts w:ascii="Arial" w:hAnsi="Arial" w:cs="Arial"/>
          <w:i/>
          <w:noProof/>
          <w:sz w:val="18"/>
          <w:szCs w:val="18"/>
        </w:rPr>
        <w:t>12</w:t>
      </w:r>
      <w:r w:rsidRPr="00E04B5E">
        <w:rPr>
          <w:rFonts w:ascii="Arial" w:hAnsi="Arial" w:cs="Arial"/>
          <w:i/>
          <w:noProof/>
          <w:sz w:val="18"/>
          <w:szCs w:val="18"/>
        </w:rPr>
        <w:t>.201</w:t>
      </w:r>
      <w:r w:rsidR="00B70E1A">
        <w:rPr>
          <w:rFonts w:ascii="Arial" w:hAnsi="Arial" w:cs="Arial"/>
          <w:i/>
          <w:noProof/>
          <w:sz w:val="18"/>
          <w:szCs w:val="18"/>
        </w:rPr>
        <w:t>9</w:t>
      </w:r>
      <w:r w:rsidRPr="00E04B5E">
        <w:rPr>
          <w:rFonts w:ascii="Arial" w:hAnsi="Arial" w:cs="Arial"/>
          <w:i/>
          <w:noProof/>
          <w:sz w:val="18"/>
          <w:szCs w:val="18"/>
        </w:rPr>
        <w:t>.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ab/>
        <w:t xml:space="preserve">                                                                   </w:t>
      </w:r>
      <w:r w:rsidRPr="00E04B5E">
        <w:rPr>
          <w:rFonts w:ascii="Arial" w:hAnsi="Arial" w:cs="Arial"/>
          <w:b/>
          <w:noProof/>
          <w:sz w:val="18"/>
          <w:szCs w:val="18"/>
        </w:rPr>
        <w:t>Općinsko vijeće Općine Tučepi</w:t>
      </w:r>
    </w:p>
    <w:p w:rsidR="00EA5AA4" w:rsidRPr="00E04B5E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                                                                                                     Predsjednik Općinskog vijeća</w:t>
      </w:r>
    </w:p>
    <w:p w:rsidR="005D0F8F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                                                                                                             </w:t>
      </w:r>
      <w:r w:rsidR="00162988">
        <w:rPr>
          <w:rFonts w:ascii="Arial" w:hAnsi="Arial" w:cs="Arial"/>
          <w:noProof/>
          <w:sz w:val="18"/>
          <w:szCs w:val="18"/>
        </w:rPr>
        <w:t>Željko Matić</w:t>
      </w:r>
      <w:r w:rsidRPr="00E04B5E">
        <w:rPr>
          <w:rFonts w:ascii="Arial" w:hAnsi="Arial" w:cs="Arial"/>
          <w:noProof/>
          <w:sz w:val="18"/>
          <w:szCs w:val="18"/>
        </w:rPr>
        <w:t xml:space="preserve">    </w:t>
      </w: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D0F8F" w:rsidRDefault="005D0F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C55D87" w:rsidRDefault="00C55D8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EA5AA4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 </w:t>
      </w:r>
    </w:p>
    <w:p w:rsidR="00523B62" w:rsidRDefault="00523B62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D3756" w:rsidRDefault="003D3756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523B62" w:rsidRDefault="00523B62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C19A0" w:rsidRDefault="003C19A0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F52C8F" w:rsidRDefault="00F52C8F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C19A0" w:rsidRDefault="003C19A0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0546E" w:rsidRDefault="0030546E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C19A0" w:rsidRDefault="003C19A0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3C19A0" w:rsidRDefault="003C19A0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F301F3" w:rsidRDefault="005C7F83" w:rsidP="00EA5AA4">
      <w:pPr>
        <w:rPr>
          <w:rFonts w:ascii="Arial" w:hAnsi="Arial" w:cs="Arial"/>
          <w:sz w:val="18"/>
          <w:szCs w:val="18"/>
        </w:rPr>
      </w:pPr>
      <w:r w:rsidRPr="005C7F83">
        <w:rPr>
          <w:rFonts w:ascii="Arial" w:hAnsi="Arial" w:cs="Arial"/>
          <w:sz w:val="18"/>
          <w:szCs w:val="18"/>
        </w:rPr>
        <w:lastRenderedPageBreak/>
        <w:t xml:space="preserve">Na temelju  članka 72. Zakona o komunalnom gospodarstvu ( Narodne novine broj 68/18 ) i članka 32. Statuta Općine Tučepi (Glasnik Općine Tučepi 4/09 i 01/13) Općinsko vijeće Općine Tučepi na sjednici održanoj  </w:t>
      </w:r>
    </w:p>
    <w:p w:rsidR="00EA5AA4" w:rsidRPr="005C7F83" w:rsidRDefault="009112E8" w:rsidP="00EA5AA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23</w:t>
      </w:r>
      <w:r w:rsidR="005C7F83" w:rsidRPr="005C7F83">
        <w:rPr>
          <w:rFonts w:ascii="Arial" w:hAnsi="Arial" w:cs="Arial"/>
          <w:sz w:val="18"/>
          <w:szCs w:val="18"/>
        </w:rPr>
        <w:t xml:space="preserve"> .prosinca  201</w:t>
      </w:r>
      <w:r w:rsidR="005C7F83">
        <w:rPr>
          <w:rFonts w:ascii="Arial" w:hAnsi="Arial" w:cs="Arial"/>
          <w:sz w:val="18"/>
          <w:szCs w:val="18"/>
        </w:rPr>
        <w:t>9</w:t>
      </w:r>
      <w:r w:rsidR="005C7F83" w:rsidRPr="005C7F83">
        <w:rPr>
          <w:rFonts w:ascii="Arial" w:hAnsi="Arial" w:cs="Arial"/>
          <w:sz w:val="18"/>
          <w:szCs w:val="18"/>
        </w:rPr>
        <w:t>.godine, donijelo je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</w:t>
      </w:r>
      <w:r w:rsidR="003171D0">
        <w:rPr>
          <w:rFonts w:ascii="Arial" w:hAnsi="Arial" w:cs="Arial"/>
          <w:b/>
          <w:sz w:val="18"/>
          <w:szCs w:val="18"/>
        </w:rPr>
        <w:t>I</w:t>
      </w:r>
      <w:r w:rsidR="005162C2">
        <w:rPr>
          <w:rFonts w:ascii="Arial" w:hAnsi="Arial" w:cs="Arial"/>
          <w:b/>
          <w:sz w:val="18"/>
          <w:szCs w:val="18"/>
        </w:rPr>
        <w:t>I</w:t>
      </w:r>
      <w:r w:rsidR="00F60911">
        <w:rPr>
          <w:rFonts w:ascii="Arial" w:hAnsi="Arial" w:cs="Arial"/>
          <w:b/>
          <w:sz w:val="18"/>
          <w:szCs w:val="18"/>
        </w:rPr>
        <w:t>I</w:t>
      </w:r>
      <w:r w:rsidRPr="00F37FE4">
        <w:rPr>
          <w:rFonts w:ascii="Arial" w:hAnsi="Arial" w:cs="Arial"/>
          <w:b/>
          <w:sz w:val="18"/>
          <w:szCs w:val="18"/>
        </w:rPr>
        <w:t xml:space="preserve">. IZMJENE I DOPUNE PROGRAMA </w:t>
      </w: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održavanja komunalne infrastrukture </w:t>
      </w: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u 201</w:t>
      </w:r>
      <w:r w:rsidR="00B70E1A">
        <w:rPr>
          <w:rFonts w:ascii="Arial" w:hAnsi="Arial" w:cs="Arial"/>
          <w:b/>
          <w:sz w:val="18"/>
          <w:szCs w:val="18"/>
        </w:rPr>
        <w:t>9</w:t>
      </w:r>
      <w:r w:rsidRPr="00F37FE4">
        <w:rPr>
          <w:rFonts w:ascii="Arial" w:hAnsi="Arial" w:cs="Arial"/>
          <w:b/>
          <w:sz w:val="18"/>
          <w:szCs w:val="18"/>
        </w:rPr>
        <w:t xml:space="preserve"> godini u Općini Tučepi</w:t>
      </w: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Članak 1.</w:t>
      </w: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Ovim Programom određuje se održavanje komunalne infrastrukture u 201</w:t>
      </w:r>
      <w:r w:rsidR="00B70E1A">
        <w:rPr>
          <w:rFonts w:ascii="Arial" w:hAnsi="Arial" w:cs="Arial"/>
          <w:sz w:val="18"/>
          <w:szCs w:val="18"/>
        </w:rPr>
        <w:t>9</w:t>
      </w:r>
      <w:r w:rsidRPr="00F37FE4">
        <w:rPr>
          <w:rFonts w:ascii="Arial" w:hAnsi="Arial" w:cs="Arial"/>
          <w:sz w:val="18"/>
          <w:szCs w:val="18"/>
        </w:rPr>
        <w:t xml:space="preserve">.godini na području Općine Tučepi: 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Program obuhvaća: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numPr>
          <w:ilvl w:val="0"/>
          <w:numId w:val="17"/>
        </w:numPr>
        <w:jc w:val="left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>Čišćenje i održavanje javno prometnih površina</w:t>
      </w:r>
    </w:p>
    <w:p w:rsidR="00EA5AA4" w:rsidRPr="00F37FE4" w:rsidRDefault="00EA5AA4" w:rsidP="00EA5AA4">
      <w:pPr>
        <w:numPr>
          <w:ilvl w:val="0"/>
          <w:numId w:val="17"/>
        </w:numPr>
        <w:jc w:val="left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>Čišćenje i održavanje zelenih površina</w:t>
      </w:r>
    </w:p>
    <w:p w:rsidR="00EA5AA4" w:rsidRPr="00F37FE4" w:rsidRDefault="00EA5AA4" w:rsidP="00EA5AA4">
      <w:pPr>
        <w:numPr>
          <w:ilvl w:val="0"/>
          <w:numId w:val="17"/>
        </w:numPr>
        <w:jc w:val="left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>Održavanje javne rasvjete</w:t>
      </w:r>
    </w:p>
    <w:p w:rsidR="00EA5AA4" w:rsidRPr="00F37FE4" w:rsidRDefault="00EA5AA4" w:rsidP="00EA5AA4">
      <w:pPr>
        <w:numPr>
          <w:ilvl w:val="0"/>
          <w:numId w:val="17"/>
        </w:numPr>
        <w:jc w:val="left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>Ceste, nogostupi i putovi – održavanje</w:t>
      </w:r>
    </w:p>
    <w:p w:rsidR="00EA5AA4" w:rsidRPr="00F37FE4" w:rsidRDefault="00EA5AA4" w:rsidP="00EA5AA4">
      <w:pPr>
        <w:numPr>
          <w:ilvl w:val="0"/>
          <w:numId w:val="17"/>
        </w:numPr>
        <w:jc w:val="left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Održavanje </w:t>
      </w:r>
      <w:r>
        <w:rPr>
          <w:rFonts w:ascii="Arial" w:hAnsi="Arial" w:cs="Arial"/>
          <w:b/>
          <w:sz w:val="18"/>
          <w:szCs w:val="18"/>
        </w:rPr>
        <w:t>groblja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Programom iz stavka 1.ovog članka utvrđuje se :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- opseg i opis poslova održavanja s procjenom pojedinih troškova, po djelatnostima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- iskaz financijskih sredstava potrebnih za ostvarivanje programa, s naznakom izvora financiranja.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                                                                             </w:t>
      </w:r>
      <w:r w:rsidRPr="00F37FE4">
        <w:rPr>
          <w:rFonts w:ascii="Arial" w:hAnsi="Arial" w:cs="Arial"/>
          <w:b/>
          <w:sz w:val="18"/>
          <w:szCs w:val="18"/>
        </w:rPr>
        <w:t>Članak 2.</w:t>
      </w: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U 201</w:t>
      </w:r>
      <w:r w:rsidR="00B70E1A">
        <w:rPr>
          <w:rFonts w:ascii="Arial" w:hAnsi="Arial" w:cs="Arial"/>
          <w:sz w:val="18"/>
          <w:szCs w:val="18"/>
        </w:rPr>
        <w:t>9</w:t>
      </w:r>
      <w:r w:rsidRPr="00F37FE4">
        <w:rPr>
          <w:rFonts w:ascii="Arial" w:hAnsi="Arial" w:cs="Arial"/>
          <w:sz w:val="18"/>
          <w:szCs w:val="18"/>
        </w:rPr>
        <w:t>.godini održavanje komunalne infrastrukture iz članka 1. ove odluke u Općini Tučepi obuhvaća: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numPr>
          <w:ilvl w:val="0"/>
          <w:numId w:val="16"/>
        </w:numPr>
        <w:jc w:val="left"/>
        <w:rPr>
          <w:rFonts w:ascii="Arial" w:hAnsi="Arial" w:cs="Arial"/>
          <w:sz w:val="16"/>
          <w:szCs w:val="16"/>
        </w:rPr>
      </w:pPr>
      <w:r w:rsidRPr="00F37FE4">
        <w:rPr>
          <w:rFonts w:ascii="Arial" w:hAnsi="Arial" w:cs="Arial"/>
          <w:sz w:val="18"/>
          <w:szCs w:val="18"/>
        </w:rPr>
        <w:t xml:space="preserve">Čišćenje i održavanje javnih površina                                               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  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sz w:val="16"/>
          <w:szCs w:val="16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5290"/>
        <w:gridCol w:w="1483"/>
        <w:gridCol w:w="1569"/>
      </w:tblGrid>
      <w:tr w:rsidR="00621849" w:rsidRPr="00F37FE4" w:rsidTr="00B20B74">
        <w:tc>
          <w:tcPr>
            <w:tcW w:w="5290" w:type="dxa"/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 xml:space="preserve">- dezinsekcija i deratizacija 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B20B74">
        <w:tc>
          <w:tcPr>
            <w:tcW w:w="5290" w:type="dxa"/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ostale usluge održavanja JPP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21849" w:rsidRPr="00996BDF" w:rsidRDefault="00AF0020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1.375</w:t>
            </w:r>
            <w:r w:rsidR="00621849">
              <w:rPr>
                <w:rFonts w:ascii="Arial" w:hAnsi="Arial" w:cs="Arial"/>
                <w:sz w:val="16"/>
                <w:szCs w:val="16"/>
              </w:rPr>
              <w:t>.000</w:t>
            </w:r>
            <w:r w:rsidR="00621849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B20B74">
        <w:tc>
          <w:tcPr>
            <w:tcW w:w="5290" w:type="dxa"/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čišćenje i odvoz smeća sa JPP (Tučepi d.o.o.)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B20B74">
        <w:tc>
          <w:tcPr>
            <w:tcW w:w="5290" w:type="dxa"/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eko renta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AF0020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B20B74">
        <w:tc>
          <w:tcPr>
            <w:tcW w:w="5290" w:type="dxa"/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 xml:space="preserve">- </w:t>
            </w:r>
            <w:r>
              <w:rPr>
                <w:rFonts w:ascii="Arial" w:hAnsi="Arial" w:cs="Arial"/>
                <w:sz w:val="16"/>
                <w:szCs w:val="16"/>
              </w:rPr>
              <w:t xml:space="preserve">pranje i </w:t>
            </w:r>
            <w:r w:rsidRPr="00996BDF">
              <w:rPr>
                <w:rFonts w:ascii="Arial" w:hAnsi="Arial" w:cs="Arial"/>
                <w:sz w:val="16"/>
                <w:szCs w:val="16"/>
              </w:rPr>
              <w:t>čišćenje</w:t>
            </w:r>
            <w:r>
              <w:rPr>
                <w:rFonts w:ascii="Arial" w:hAnsi="Arial" w:cs="Arial"/>
                <w:sz w:val="16"/>
                <w:szCs w:val="16"/>
              </w:rPr>
              <w:t xml:space="preserve"> kamenih JPP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21849" w:rsidRPr="00996BDF" w:rsidRDefault="00AF0020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116</w:t>
            </w:r>
            <w:r w:rsidR="00621849">
              <w:rPr>
                <w:rFonts w:ascii="Arial" w:hAnsi="Arial" w:cs="Arial"/>
                <w:sz w:val="16"/>
                <w:szCs w:val="16"/>
              </w:rPr>
              <w:t>.000</w:t>
            </w:r>
            <w:r w:rsidR="00621849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3C19A0" w:rsidRPr="00F37FE4" w:rsidTr="00B20B74">
        <w:tc>
          <w:tcPr>
            <w:tcW w:w="5290" w:type="dxa"/>
          </w:tcPr>
          <w:p w:rsidR="003C19A0" w:rsidRPr="00996BDF" w:rsidRDefault="003C19A0" w:rsidP="003C19A0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 xml:space="preserve">- </w:t>
            </w:r>
            <w:r>
              <w:rPr>
                <w:rFonts w:ascii="Arial" w:hAnsi="Arial" w:cs="Arial"/>
                <w:sz w:val="16"/>
                <w:szCs w:val="16"/>
              </w:rPr>
              <w:t>održavanje komunalne opreme, uređaja i manje komunalne     infrastrukture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3C19A0" w:rsidRDefault="003C19A0" w:rsidP="003C19A0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  <w:r w:rsidRPr="00996BDF">
              <w:rPr>
                <w:rFonts w:ascii="Arial" w:hAnsi="Arial" w:cs="Arial"/>
                <w:sz w:val="16"/>
                <w:szCs w:val="16"/>
              </w:rPr>
              <w:t>0.000,00 kn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3C19A0" w:rsidRDefault="003C19A0" w:rsidP="003C19A0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F0020">
              <w:rPr>
                <w:rFonts w:ascii="Arial" w:hAnsi="Arial" w:cs="Arial"/>
                <w:sz w:val="16"/>
                <w:szCs w:val="16"/>
              </w:rPr>
              <w:t>9</w:t>
            </w:r>
            <w:r w:rsidRPr="00996BDF">
              <w:rPr>
                <w:rFonts w:ascii="Arial" w:hAnsi="Arial" w:cs="Arial"/>
                <w:sz w:val="16"/>
                <w:szCs w:val="16"/>
              </w:rPr>
              <w:t>0.000,00 kn</w:t>
            </w:r>
          </w:p>
        </w:tc>
      </w:tr>
      <w:tr w:rsidR="00EA5AA4" w:rsidRPr="00F37FE4" w:rsidTr="00B20B74">
        <w:tc>
          <w:tcPr>
            <w:tcW w:w="5290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9" w:type="dxa"/>
            <w:tcBorders>
              <w:left w:val="single" w:sz="4" w:space="0" w:color="auto"/>
              <w:bottom w:val="single" w:sz="4" w:space="0" w:color="auto"/>
            </w:tcBorders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A5AA4" w:rsidRPr="00F37FE4" w:rsidTr="00B20B74">
        <w:tc>
          <w:tcPr>
            <w:tcW w:w="5290" w:type="dxa"/>
          </w:tcPr>
          <w:p w:rsidR="00EA5AA4" w:rsidRPr="00F37FE4" w:rsidRDefault="00EA5AA4" w:rsidP="00205BE2">
            <w:pPr>
              <w:rPr>
                <w:rFonts w:ascii="Arial" w:hAnsi="Arial" w:cs="Arial"/>
                <w:sz w:val="18"/>
                <w:szCs w:val="18"/>
              </w:rPr>
            </w:pPr>
            <w:r w:rsidRPr="00F37FE4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EA5AA4" w:rsidRPr="00996BDF" w:rsidRDefault="00F60911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1.</w:t>
            </w:r>
            <w:r w:rsidR="003C19A0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621849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="00D46951">
              <w:rPr>
                <w:rFonts w:ascii="Arial" w:hAnsi="Arial" w:cs="Arial"/>
                <w:b/>
                <w:sz w:val="16"/>
                <w:szCs w:val="16"/>
              </w:rPr>
              <w:t>6</w:t>
            </w:r>
            <w:r>
              <w:rPr>
                <w:rFonts w:ascii="Arial" w:hAnsi="Arial" w:cs="Arial"/>
                <w:b/>
                <w:sz w:val="16"/>
                <w:szCs w:val="16"/>
              </w:rPr>
              <w:t>.000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  <w:tc>
          <w:tcPr>
            <w:tcW w:w="1569" w:type="dxa"/>
            <w:tcBorders>
              <w:left w:val="single" w:sz="4" w:space="0" w:color="auto"/>
              <w:bottom w:val="single" w:sz="4" w:space="0" w:color="auto"/>
            </w:tcBorders>
          </w:tcPr>
          <w:p w:rsidR="00EA5AA4" w:rsidRPr="003156CD" w:rsidRDefault="00AF0020" w:rsidP="00205BE2">
            <w:pPr>
              <w:ind w:left="177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234AA4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3C19A0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A2235E">
              <w:rPr>
                <w:rFonts w:ascii="Arial" w:hAnsi="Arial" w:cs="Arial"/>
                <w:b/>
                <w:sz w:val="16"/>
                <w:szCs w:val="16"/>
              </w:rPr>
              <w:t>7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="00234AA4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3C19A0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EA5AA4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</w:tr>
    </w:tbl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  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</w:t>
      </w:r>
    </w:p>
    <w:p w:rsidR="00EA5AA4" w:rsidRPr="00F37FE4" w:rsidRDefault="00EA5AA4" w:rsidP="00EA5AA4">
      <w:pPr>
        <w:numPr>
          <w:ilvl w:val="0"/>
          <w:numId w:val="16"/>
        </w:numPr>
        <w:jc w:val="left"/>
        <w:rPr>
          <w:rFonts w:ascii="Arial" w:hAnsi="Arial" w:cs="Arial"/>
          <w:b/>
          <w:sz w:val="16"/>
          <w:szCs w:val="16"/>
        </w:rPr>
      </w:pPr>
      <w:r w:rsidRPr="00F37FE4">
        <w:rPr>
          <w:rFonts w:ascii="Arial" w:hAnsi="Arial" w:cs="Arial"/>
          <w:sz w:val="18"/>
          <w:szCs w:val="18"/>
        </w:rPr>
        <w:t xml:space="preserve">Redovno čišćenje i održavanje zelenih površina:                              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  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5436"/>
        <w:gridCol w:w="1402"/>
        <w:gridCol w:w="1504"/>
      </w:tblGrid>
      <w:tr w:rsidR="003C19A0" w:rsidRPr="00F37FE4" w:rsidTr="00B20B74">
        <w:tc>
          <w:tcPr>
            <w:tcW w:w="5436" w:type="dxa"/>
          </w:tcPr>
          <w:p w:rsidR="003C19A0" w:rsidRPr="00AD74D4" w:rsidRDefault="003C19A0" w:rsidP="003C19A0">
            <w:pPr>
              <w:rPr>
                <w:rFonts w:ascii="Arial" w:hAnsi="Arial" w:cs="Arial"/>
                <w:sz w:val="16"/>
                <w:szCs w:val="16"/>
              </w:rPr>
            </w:pPr>
            <w:r w:rsidRPr="00AD74D4">
              <w:rPr>
                <w:rFonts w:ascii="Arial" w:hAnsi="Arial" w:cs="Arial"/>
                <w:sz w:val="16"/>
                <w:szCs w:val="16"/>
              </w:rPr>
              <w:t>redovno čišćenje i održavanje zelenih površina ( košnja i odvoz trave, zaljevanje cvijeća, sadnja sezonskog cvijeća )</w:t>
            </w:r>
          </w:p>
        </w:tc>
        <w:tc>
          <w:tcPr>
            <w:tcW w:w="1402" w:type="dxa"/>
          </w:tcPr>
          <w:p w:rsidR="003C19A0" w:rsidRPr="00AD74D4" w:rsidRDefault="003C19A0" w:rsidP="003C19A0">
            <w:pPr>
              <w:rPr>
                <w:rFonts w:ascii="Arial" w:hAnsi="Arial" w:cs="Arial"/>
                <w:sz w:val="16"/>
                <w:szCs w:val="16"/>
              </w:rPr>
            </w:pPr>
            <w:r w:rsidRPr="00AD74D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63CFF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158.525,00</w:t>
            </w:r>
            <w:r w:rsidRPr="00AD74D4">
              <w:rPr>
                <w:rFonts w:ascii="Arial" w:hAnsi="Arial" w:cs="Arial"/>
                <w:sz w:val="16"/>
                <w:szCs w:val="16"/>
              </w:rPr>
              <w:t xml:space="preserve"> kn         </w:t>
            </w:r>
          </w:p>
        </w:tc>
        <w:tc>
          <w:tcPr>
            <w:tcW w:w="1504" w:type="dxa"/>
          </w:tcPr>
          <w:p w:rsidR="003C19A0" w:rsidRPr="00AD74D4" w:rsidRDefault="003C19A0" w:rsidP="003C19A0">
            <w:pPr>
              <w:rPr>
                <w:rFonts w:ascii="Arial" w:hAnsi="Arial" w:cs="Arial"/>
                <w:sz w:val="16"/>
                <w:szCs w:val="16"/>
              </w:rPr>
            </w:pPr>
            <w:r w:rsidRPr="00AD74D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63CFF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</w:rPr>
              <w:t xml:space="preserve">  158.525,00</w:t>
            </w:r>
            <w:r w:rsidRPr="00AD74D4">
              <w:rPr>
                <w:rFonts w:ascii="Arial" w:hAnsi="Arial" w:cs="Arial"/>
                <w:sz w:val="16"/>
                <w:szCs w:val="16"/>
              </w:rPr>
              <w:t xml:space="preserve"> kn         </w:t>
            </w:r>
          </w:p>
        </w:tc>
      </w:tr>
      <w:tr w:rsidR="003C19A0" w:rsidRPr="00F37FE4" w:rsidTr="00B20B74">
        <w:tc>
          <w:tcPr>
            <w:tcW w:w="5436" w:type="dxa"/>
          </w:tcPr>
          <w:p w:rsidR="003C19A0" w:rsidRPr="00996BDF" w:rsidRDefault="003C19A0" w:rsidP="003C19A0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redovno čišćenje i održavanje zelenih površina (</w:t>
            </w:r>
            <w:r>
              <w:rPr>
                <w:rFonts w:ascii="Arial" w:hAnsi="Arial" w:cs="Arial"/>
                <w:sz w:val="16"/>
                <w:szCs w:val="16"/>
              </w:rPr>
              <w:t>čišćenje stabala</w:t>
            </w:r>
            <w:r w:rsidRPr="00996BD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02" w:type="dxa"/>
          </w:tcPr>
          <w:p w:rsidR="003C19A0" w:rsidRPr="00AD74D4" w:rsidRDefault="003C19A0" w:rsidP="003C19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120</w:t>
            </w:r>
            <w:r w:rsidRPr="00996BD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00,00 kn</w:t>
            </w:r>
          </w:p>
        </w:tc>
        <w:tc>
          <w:tcPr>
            <w:tcW w:w="1504" w:type="dxa"/>
          </w:tcPr>
          <w:p w:rsidR="003C19A0" w:rsidRPr="00AD74D4" w:rsidRDefault="003C19A0" w:rsidP="003C19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63CFF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   120</w:t>
            </w:r>
            <w:r w:rsidRPr="00996BD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00,00 kn</w:t>
            </w:r>
          </w:p>
        </w:tc>
      </w:tr>
      <w:tr w:rsidR="00B20B74" w:rsidRPr="00F37FE4" w:rsidTr="00B20B74">
        <w:tc>
          <w:tcPr>
            <w:tcW w:w="5436" w:type="dxa"/>
          </w:tcPr>
          <w:p w:rsidR="00B20B74" w:rsidRPr="00F37FE4" w:rsidRDefault="00B20B74" w:rsidP="00B20B74">
            <w:pPr>
              <w:rPr>
                <w:rFonts w:ascii="Arial" w:hAnsi="Arial" w:cs="Arial"/>
                <w:sz w:val="18"/>
                <w:szCs w:val="18"/>
              </w:rPr>
            </w:pPr>
            <w:r w:rsidRPr="00F37FE4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402" w:type="dxa"/>
          </w:tcPr>
          <w:p w:rsidR="00B20B74" w:rsidRPr="00AD74D4" w:rsidRDefault="00B20B74" w:rsidP="00B20B7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A6329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F60911">
              <w:rPr>
                <w:rFonts w:ascii="Arial" w:hAnsi="Arial" w:cs="Arial"/>
                <w:b/>
                <w:sz w:val="16"/>
                <w:szCs w:val="16"/>
              </w:rPr>
              <w:t>7</w:t>
            </w:r>
            <w:r>
              <w:rPr>
                <w:rFonts w:ascii="Arial" w:hAnsi="Arial" w:cs="Arial"/>
                <w:b/>
                <w:sz w:val="16"/>
                <w:szCs w:val="16"/>
              </w:rPr>
              <w:t>8.525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  <w:tc>
          <w:tcPr>
            <w:tcW w:w="1504" w:type="dxa"/>
          </w:tcPr>
          <w:p w:rsidR="00B20B74" w:rsidRPr="00AD74D4" w:rsidRDefault="00B20B74" w:rsidP="00B20B7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  <w:r w:rsidR="003C19A0">
              <w:rPr>
                <w:rFonts w:ascii="Arial" w:hAnsi="Arial" w:cs="Arial"/>
                <w:b/>
                <w:sz w:val="16"/>
                <w:szCs w:val="16"/>
              </w:rPr>
              <w:t>278.525</w:t>
            </w:r>
            <w:r w:rsidR="003C19A0"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="003C19A0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</w:tr>
    </w:tbl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</w:t>
      </w:r>
    </w:p>
    <w:p w:rsidR="00EA5AA4" w:rsidRPr="00F37FE4" w:rsidRDefault="00EA5AA4" w:rsidP="00EA5AA4">
      <w:pPr>
        <w:numPr>
          <w:ilvl w:val="0"/>
          <w:numId w:val="16"/>
        </w:numPr>
        <w:jc w:val="left"/>
        <w:rPr>
          <w:rFonts w:ascii="Arial" w:hAnsi="Arial" w:cs="Arial"/>
          <w:b/>
          <w:sz w:val="16"/>
          <w:szCs w:val="16"/>
        </w:rPr>
      </w:pPr>
      <w:r w:rsidRPr="00F37FE4">
        <w:rPr>
          <w:rFonts w:ascii="Arial" w:hAnsi="Arial" w:cs="Arial"/>
          <w:sz w:val="18"/>
          <w:szCs w:val="18"/>
        </w:rPr>
        <w:t xml:space="preserve">Održavanje javne rasvjete                                                                 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  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b/>
          <w:sz w:val="18"/>
          <w:szCs w:val="18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5170"/>
        <w:gridCol w:w="1674"/>
        <w:gridCol w:w="1498"/>
      </w:tblGrid>
      <w:tr w:rsidR="00397AF7" w:rsidRPr="00F37FE4" w:rsidTr="00397AF7">
        <w:tc>
          <w:tcPr>
            <w:tcW w:w="5170" w:type="dxa"/>
          </w:tcPr>
          <w:p w:rsidR="00397AF7" w:rsidRPr="00580C1D" w:rsidRDefault="00397AF7" w:rsidP="00397AF7">
            <w:pPr>
              <w:rPr>
                <w:rFonts w:ascii="Arial" w:hAnsi="Arial" w:cs="Arial"/>
                <w:sz w:val="16"/>
                <w:szCs w:val="16"/>
              </w:rPr>
            </w:pPr>
            <w:r w:rsidRPr="00580C1D">
              <w:rPr>
                <w:rFonts w:ascii="Arial" w:hAnsi="Arial" w:cs="Arial"/>
                <w:sz w:val="16"/>
                <w:szCs w:val="16"/>
              </w:rPr>
              <w:t xml:space="preserve">izdaci za utrošak električne energije ( javna rasvjeta ) </w:t>
            </w:r>
          </w:p>
        </w:tc>
        <w:tc>
          <w:tcPr>
            <w:tcW w:w="1674" w:type="dxa"/>
          </w:tcPr>
          <w:p w:rsidR="00397AF7" w:rsidRPr="00996BDF" w:rsidRDefault="00397AF7" w:rsidP="00397AF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3C6767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  <w:tc>
          <w:tcPr>
            <w:tcW w:w="1498" w:type="dxa"/>
          </w:tcPr>
          <w:p w:rsidR="00397AF7" w:rsidRPr="00996BDF" w:rsidRDefault="00397AF7" w:rsidP="00397AF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AF0020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</w:tr>
      <w:tr w:rsidR="00397AF7" w:rsidRPr="00F37FE4" w:rsidTr="00397AF7">
        <w:tc>
          <w:tcPr>
            <w:tcW w:w="5170" w:type="dxa"/>
          </w:tcPr>
          <w:p w:rsidR="00397AF7" w:rsidRPr="00580C1D" w:rsidRDefault="00397AF7" w:rsidP="00397AF7">
            <w:pPr>
              <w:rPr>
                <w:rFonts w:ascii="Arial" w:hAnsi="Arial" w:cs="Arial"/>
                <w:sz w:val="16"/>
                <w:szCs w:val="16"/>
              </w:rPr>
            </w:pPr>
            <w:r w:rsidRPr="00580C1D">
              <w:rPr>
                <w:rFonts w:ascii="Arial" w:hAnsi="Arial" w:cs="Arial"/>
                <w:sz w:val="16"/>
                <w:szCs w:val="16"/>
              </w:rPr>
              <w:t>tekuće održavanje javne rasvjete po ugovoru</w:t>
            </w:r>
          </w:p>
        </w:tc>
        <w:tc>
          <w:tcPr>
            <w:tcW w:w="1674" w:type="dxa"/>
          </w:tcPr>
          <w:p w:rsidR="00397AF7" w:rsidRPr="00996BDF" w:rsidRDefault="00397AF7" w:rsidP="00397AF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110</w:t>
            </w:r>
            <w:r w:rsidRPr="00996BD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  <w:tc>
          <w:tcPr>
            <w:tcW w:w="1498" w:type="dxa"/>
          </w:tcPr>
          <w:p w:rsidR="00397AF7" w:rsidRPr="00996BDF" w:rsidRDefault="00397AF7" w:rsidP="00397AF7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110</w:t>
            </w:r>
            <w:r w:rsidRPr="00996BDF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00</w:t>
            </w:r>
            <w:r w:rsidRPr="00996BDF">
              <w:rPr>
                <w:rFonts w:ascii="Arial" w:hAnsi="Arial" w:cs="Arial"/>
                <w:sz w:val="16"/>
                <w:szCs w:val="16"/>
              </w:rPr>
              <w:t>0,00 kn</w:t>
            </w:r>
          </w:p>
        </w:tc>
      </w:tr>
      <w:tr w:rsidR="00EA5AA4" w:rsidRPr="00F37FE4" w:rsidTr="00397AF7">
        <w:tc>
          <w:tcPr>
            <w:tcW w:w="5170" w:type="dxa"/>
          </w:tcPr>
          <w:p w:rsidR="00EA5AA4" w:rsidRPr="00F37FE4" w:rsidRDefault="00EA5AA4" w:rsidP="00205BE2">
            <w:pPr>
              <w:rPr>
                <w:rFonts w:ascii="Arial" w:hAnsi="Arial" w:cs="Arial"/>
                <w:sz w:val="18"/>
                <w:szCs w:val="18"/>
              </w:rPr>
            </w:pPr>
            <w:r w:rsidRPr="00F37FE4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674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3C6767">
              <w:rPr>
                <w:rFonts w:ascii="Arial" w:hAnsi="Arial" w:cs="Arial"/>
                <w:b/>
                <w:sz w:val="16"/>
                <w:szCs w:val="16"/>
              </w:rPr>
              <w:t>7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0,00 </w:t>
            </w:r>
            <w:r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  <w:tc>
          <w:tcPr>
            <w:tcW w:w="1498" w:type="dxa"/>
          </w:tcPr>
          <w:p w:rsidR="00EA5AA4" w:rsidRPr="00996BDF" w:rsidRDefault="00397AF7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AF0020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="00EA5AA4">
              <w:rPr>
                <w:rFonts w:ascii="Arial" w:hAnsi="Arial" w:cs="Arial"/>
                <w:b/>
                <w:sz w:val="16"/>
                <w:szCs w:val="16"/>
              </w:rPr>
              <w:t>0.000</w:t>
            </w:r>
            <w:r w:rsidR="00EA5AA4"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</w:tr>
    </w:tbl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</w:t>
      </w:r>
    </w:p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numPr>
          <w:ilvl w:val="0"/>
          <w:numId w:val="16"/>
        </w:numPr>
        <w:jc w:val="left"/>
        <w:rPr>
          <w:rFonts w:ascii="Arial" w:hAnsi="Arial" w:cs="Arial"/>
          <w:sz w:val="16"/>
          <w:szCs w:val="16"/>
        </w:rPr>
      </w:pPr>
      <w:r w:rsidRPr="00F37FE4">
        <w:rPr>
          <w:rFonts w:ascii="Arial" w:hAnsi="Arial" w:cs="Arial"/>
          <w:sz w:val="18"/>
          <w:szCs w:val="18"/>
        </w:rPr>
        <w:t xml:space="preserve">Ceste, nogostupi i putovi – održavanje                        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F37FE4">
        <w:rPr>
          <w:rFonts w:ascii="Arial" w:hAnsi="Arial" w:cs="Arial"/>
          <w:sz w:val="18"/>
          <w:szCs w:val="18"/>
        </w:rPr>
        <w:t xml:space="preserve">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 </w:t>
      </w:r>
      <w:r>
        <w:rPr>
          <w:rFonts w:ascii="Arial" w:hAnsi="Arial" w:cs="Arial"/>
          <w:b/>
          <w:sz w:val="16"/>
          <w:szCs w:val="16"/>
        </w:rPr>
        <w:t xml:space="preserve">   </w:t>
      </w:r>
      <w:r w:rsidRPr="00F37FE4">
        <w:rPr>
          <w:rFonts w:ascii="Arial" w:hAnsi="Arial" w:cs="Arial"/>
          <w:b/>
          <w:sz w:val="16"/>
          <w:szCs w:val="16"/>
        </w:rPr>
        <w:t xml:space="preserve">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5165"/>
        <w:gridCol w:w="1673"/>
        <w:gridCol w:w="1504"/>
      </w:tblGrid>
      <w:tr w:rsidR="00EA5AA4" w:rsidRPr="00F37FE4" w:rsidTr="00205BE2">
        <w:tc>
          <w:tcPr>
            <w:tcW w:w="5342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održavanje šetnice</w:t>
            </w:r>
          </w:p>
        </w:tc>
        <w:tc>
          <w:tcPr>
            <w:tcW w:w="1701" w:type="dxa"/>
          </w:tcPr>
          <w:p w:rsidR="00EA5AA4" w:rsidRPr="00996BDF" w:rsidRDefault="00621849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="00F60911">
              <w:rPr>
                <w:rFonts w:ascii="Arial" w:hAnsi="Arial" w:cs="Arial"/>
                <w:sz w:val="16"/>
                <w:szCs w:val="16"/>
              </w:rPr>
              <w:t>0</w:t>
            </w:r>
            <w:r w:rsidR="00EA5AA4">
              <w:rPr>
                <w:rFonts w:ascii="Arial" w:hAnsi="Arial" w:cs="Arial"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  <w:tc>
          <w:tcPr>
            <w:tcW w:w="1525" w:type="dxa"/>
          </w:tcPr>
          <w:p w:rsidR="00EA5AA4" w:rsidRPr="00996BDF" w:rsidRDefault="00AF0020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064C0D">
              <w:rPr>
                <w:rFonts w:ascii="Arial" w:hAnsi="Arial" w:cs="Arial"/>
                <w:sz w:val="16"/>
                <w:szCs w:val="16"/>
              </w:rPr>
              <w:t>00.00</w:t>
            </w:r>
            <w:r w:rsidR="00EA5AA4">
              <w:rPr>
                <w:rFonts w:ascii="Arial" w:hAnsi="Arial" w:cs="Arial"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,</w:t>
            </w:r>
            <w:r w:rsidR="00EA5AA4">
              <w:rPr>
                <w:rFonts w:ascii="Arial" w:hAnsi="Arial" w:cs="Arial"/>
                <w:sz w:val="16"/>
                <w:szCs w:val="16"/>
              </w:rPr>
              <w:t>00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 xml:space="preserve"> kn</w:t>
            </w:r>
          </w:p>
        </w:tc>
      </w:tr>
      <w:tr w:rsidR="00EA5AA4" w:rsidRPr="00F37FE4" w:rsidTr="00205BE2">
        <w:tc>
          <w:tcPr>
            <w:tcW w:w="5342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- održavanje v</w:t>
            </w:r>
            <w:r>
              <w:rPr>
                <w:rFonts w:ascii="Arial" w:hAnsi="Arial" w:cs="Arial"/>
                <w:sz w:val="16"/>
                <w:szCs w:val="16"/>
              </w:rPr>
              <w:t xml:space="preserve">ertikalne i horizontalne 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signalizacije </w:t>
            </w:r>
          </w:p>
        </w:tc>
        <w:tc>
          <w:tcPr>
            <w:tcW w:w="1701" w:type="dxa"/>
          </w:tcPr>
          <w:p w:rsidR="00EA5AA4" w:rsidRPr="00996BDF" w:rsidRDefault="003C6767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  <w:tc>
          <w:tcPr>
            <w:tcW w:w="1525" w:type="dxa"/>
          </w:tcPr>
          <w:p w:rsidR="00EA5AA4" w:rsidRPr="00996BDF" w:rsidRDefault="00AF0020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064C0D">
              <w:rPr>
                <w:rFonts w:ascii="Arial" w:hAnsi="Arial" w:cs="Arial"/>
                <w:sz w:val="16"/>
                <w:szCs w:val="16"/>
              </w:rPr>
              <w:t>.00</w:t>
            </w:r>
            <w:r w:rsidR="00EA5AA4">
              <w:rPr>
                <w:rFonts w:ascii="Arial" w:hAnsi="Arial" w:cs="Arial"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EA5AA4" w:rsidRPr="00F37FE4" w:rsidTr="00205BE2">
        <w:trPr>
          <w:trHeight w:val="229"/>
        </w:trPr>
        <w:tc>
          <w:tcPr>
            <w:tcW w:w="5342" w:type="dxa"/>
          </w:tcPr>
          <w:p w:rsidR="00EA5AA4" w:rsidRPr="00996BDF" w:rsidRDefault="00EA5AA4" w:rsidP="00205BE2">
            <w:pPr>
              <w:rPr>
                <w:rFonts w:ascii="Arial" w:hAnsi="Arial" w:cs="Arial"/>
                <w:sz w:val="16"/>
                <w:szCs w:val="16"/>
              </w:rPr>
            </w:pPr>
            <w:r w:rsidRPr="00F37FE4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701" w:type="dxa"/>
          </w:tcPr>
          <w:p w:rsidR="00EA5AA4" w:rsidRDefault="00621849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="003C6767">
              <w:rPr>
                <w:rFonts w:ascii="Arial" w:hAnsi="Arial" w:cs="Arial"/>
                <w:b/>
                <w:sz w:val="16"/>
                <w:szCs w:val="16"/>
              </w:rPr>
              <w:t>75</w:t>
            </w:r>
            <w:r w:rsidR="00EA5AA4" w:rsidRPr="00996BDF">
              <w:rPr>
                <w:rFonts w:ascii="Arial" w:hAnsi="Arial" w:cs="Arial"/>
                <w:b/>
                <w:sz w:val="16"/>
                <w:szCs w:val="16"/>
              </w:rPr>
              <w:t xml:space="preserve">.000,00 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  <w:tc>
          <w:tcPr>
            <w:tcW w:w="1525" w:type="dxa"/>
          </w:tcPr>
          <w:p w:rsidR="00EA5AA4" w:rsidRPr="00676069" w:rsidRDefault="00AF0020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630</w:t>
            </w:r>
            <w:r w:rsidR="00064C0D">
              <w:rPr>
                <w:rFonts w:ascii="Arial" w:hAnsi="Arial" w:cs="Arial"/>
                <w:b/>
                <w:sz w:val="16"/>
                <w:szCs w:val="16"/>
              </w:rPr>
              <w:t>.00</w:t>
            </w:r>
            <w:r w:rsidR="00EA5AA4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</w:tr>
    </w:tbl>
    <w:p w:rsidR="00EA5AA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284"/>
        <w:jc w:val="lef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5.    Groblje                                                    </w:t>
      </w:r>
      <w:r w:rsidRPr="00F37FE4">
        <w:rPr>
          <w:rFonts w:ascii="Arial" w:hAnsi="Arial" w:cs="Arial"/>
          <w:sz w:val="18"/>
          <w:szCs w:val="18"/>
        </w:rPr>
        <w:t xml:space="preserve">                       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F37FE4">
        <w:rPr>
          <w:rFonts w:ascii="Arial" w:hAnsi="Arial" w:cs="Arial"/>
          <w:sz w:val="18"/>
          <w:szCs w:val="18"/>
        </w:rPr>
        <w:t xml:space="preserve">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 </w:t>
      </w:r>
      <w:r>
        <w:rPr>
          <w:rFonts w:ascii="Arial" w:hAnsi="Arial" w:cs="Arial"/>
          <w:b/>
          <w:sz w:val="16"/>
          <w:szCs w:val="16"/>
        </w:rPr>
        <w:t xml:space="preserve">   </w:t>
      </w:r>
      <w:r w:rsidRPr="00F37FE4">
        <w:rPr>
          <w:rFonts w:ascii="Arial" w:hAnsi="Arial" w:cs="Arial"/>
          <w:b/>
          <w:sz w:val="16"/>
          <w:szCs w:val="16"/>
        </w:rPr>
        <w:t xml:space="preserve">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5171"/>
        <w:gridCol w:w="1670"/>
        <w:gridCol w:w="1501"/>
      </w:tblGrid>
      <w:tr w:rsidR="00EA5AA4" w:rsidRPr="00F37FE4" w:rsidTr="00205BE2">
        <w:tc>
          <w:tcPr>
            <w:tcW w:w="5342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 xml:space="preserve">- održavanje </w:t>
            </w:r>
            <w:r>
              <w:rPr>
                <w:rFonts w:ascii="Arial" w:hAnsi="Arial" w:cs="Arial"/>
                <w:sz w:val="16"/>
                <w:szCs w:val="16"/>
              </w:rPr>
              <w:t>groblja</w:t>
            </w:r>
          </w:p>
        </w:tc>
        <w:tc>
          <w:tcPr>
            <w:tcW w:w="1701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996BDF">
              <w:rPr>
                <w:rFonts w:ascii="Arial" w:hAnsi="Arial" w:cs="Arial"/>
                <w:sz w:val="16"/>
                <w:szCs w:val="16"/>
              </w:rPr>
              <w:t>.000,00 kn</w:t>
            </w:r>
          </w:p>
        </w:tc>
        <w:tc>
          <w:tcPr>
            <w:tcW w:w="1525" w:type="dxa"/>
          </w:tcPr>
          <w:p w:rsidR="00EA5AA4" w:rsidRPr="00996BDF" w:rsidRDefault="00064C0D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F0020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AF0020">
              <w:rPr>
                <w:rFonts w:ascii="Arial" w:hAnsi="Arial" w:cs="Arial"/>
                <w:sz w:val="16"/>
                <w:szCs w:val="16"/>
              </w:rPr>
              <w:t>75</w:t>
            </w:r>
            <w:r w:rsidR="00EA5AA4">
              <w:rPr>
                <w:rFonts w:ascii="Arial" w:hAnsi="Arial" w:cs="Arial"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EA5AA4" w:rsidRPr="00F37FE4" w:rsidTr="00205BE2">
        <w:tc>
          <w:tcPr>
            <w:tcW w:w="5342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5" w:type="dxa"/>
          </w:tcPr>
          <w:p w:rsidR="00EA5AA4" w:rsidRPr="00996BDF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A5AA4" w:rsidRPr="00F37FE4" w:rsidTr="00205BE2">
        <w:trPr>
          <w:trHeight w:val="229"/>
        </w:trPr>
        <w:tc>
          <w:tcPr>
            <w:tcW w:w="5342" w:type="dxa"/>
          </w:tcPr>
          <w:p w:rsidR="00EA5AA4" w:rsidRPr="00996BDF" w:rsidRDefault="00EA5AA4" w:rsidP="00205BE2">
            <w:pPr>
              <w:rPr>
                <w:rFonts w:ascii="Arial" w:hAnsi="Arial" w:cs="Arial"/>
                <w:sz w:val="16"/>
                <w:szCs w:val="16"/>
              </w:rPr>
            </w:pPr>
            <w:r w:rsidRPr="00F37FE4">
              <w:rPr>
                <w:rFonts w:ascii="Arial" w:hAnsi="Arial" w:cs="Arial"/>
                <w:sz w:val="18"/>
                <w:szCs w:val="18"/>
              </w:rPr>
              <w:t>UKUPNO:</w:t>
            </w:r>
          </w:p>
        </w:tc>
        <w:tc>
          <w:tcPr>
            <w:tcW w:w="1701" w:type="dxa"/>
          </w:tcPr>
          <w:p w:rsidR="00EA5AA4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Pr="00996BDF">
              <w:rPr>
                <w:rFonts w:ascii="Arial" w:hAnsi="Arial" w:cs="Arial"/>
                <w:b/>
                <w:sz w:val="16"/>
                <w:szCs w:val="16"/>
              </w:rPr>
              <w:t xml:space="preserve">.000,00 </w:t>
            </w:r>
            <w:r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  <w:tc>
          <w:tcPr>
            <w:tcW w:w="1525" w:type="dxa"/>
          </w:tcPr>
          <w:p w:rsidR="00EA5AA4" w:rsidRPr="00676069" w:rsidRDefault="00064C0D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AF0020">
              <w:rPr>
                <w:rFonts w:ascii="Arial" w:hAnsi="Arial" w:cs="Arial"/>
                <w:b/>
                <w:sz w:val="16"/>
                <w:szCs w:val="16"/>
              </w:rPr>
              <w:t>4</w:t>
            </w:r>
            <w:r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AF0020">
              <w:rPr>
                <w:rFonts w:ascii="Arial" w:hAnsi="Arial" w:cs="Arial"/>
                <w:b/>
                <w:sz w:val="16"/>
                <w:szCs w:val="16"/>
              </w:rPr>
              <w:t>75</w:t>
            </w:r>
            <w:r w:rsidR="00EA5AA4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b/>
                <w:sz w:val="16"/>
                <w:szCs w:val="16"/>
              </w:rPr>
              <w:t xml:space="preserve">,00 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kn</w:t>
            </w:r>
          </w:p>
        </w:tc>
      </w:tr>
    </w:tbl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b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b/>
          <w:sz w:val="18"/>
          <w:szCs w:val="18"/>
        </w:rPr>
        <w:t>REKAPITULACIJA</w:t>
      </w:r>
    </w:p>
    <w:p w:rsidR="00EA5AA4" w:rsidRPr="00F37FE4" w:rsidRDefault="00EA5AA4" w:rsidP="00EA5AA4">
      <w:pPr>
        <w:ind w:left="720"/>
        <w:rPr>
          <w:rFonts w:ascii="Arial" w:hAnsi="Arial" w:cs="Arial"/>
          <w:b/>
          <w:sz w:val="16"/>
          <w:szCs w:val="16"/>
        </w:rPr>
      </w:pPr>
      <w:r w:rsidRPr="00F37FE4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</w:t>
      </w:r>
      <w:r w:rsidRPr="00F37FE4">
        <w:rPr>
          <w:rFonts w:ascii="Arial" w:hAnsi="Arial" w:cs="Arial"/>
          <w:b/>
          <w:sz w:val="16"/>
          <w:szCs w:val="16"/>
        </w:rPr>
        <w:t>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F37FE4">
        <w:rPr>
          <w:rFonts w:ascii="Arial" w:hAnsi="Arial" w:cs="Arial"/>
          <w:b/>
          <w:sz w:val="16"/>
          <w:szCs w:val="16"/>
        </w:rPr>
        <w:t xml:space="preserve"> 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720"/>
        <w:rPr>
          <w:rFonts w:ascii="Arial" w:hAnsi="Arial" w:cs="Arial"/>
          <w:b/>
          <w:sz w:val="16"/>
          <w:szCs w:val="16"/>
        </w:rPr>
      </w:pP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4917"/>
        <w:gridCol w:w="1832"/>
        <w:gridCol w:w="1593"/>
      </w:tblGrid>
      <w:tr w:rsidR="00621849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 xml:space="preserve">1.   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96BDF">
              <w:rPr>
                <w:rFonts w:ascii="Arial" w:hAnsi="Arial" w:cs="Arial"/>
                <w:sz w:val="16"/>
                <w:szCs w:val="16"/>
              </w:rPr>
              <w:t>Čišćenje i održavanje javnih površina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1.276.000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621849" w:rsidRPr="00996BDF" w:rsidRDefault="00AF0020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621849">
              <w:rPr>
                <w:rFonts w:ascii="Arial" w:hAnsi="Arial" w:cs="Arial"/>
                <w:sz w:val="16"/>
                <w:szCs w:val="16"/>
              </w:rPr>
              <w:t>.27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621849">
              <w:rPr>
                <w:rFonts w:ascii="Arial" w:hAnsi="Arial" w:cs="Arial"/>
                <w:sz w:val="16"/>
                <w:szCs w:val="16"/>
              </w:rPr>
              <w:t>.000</w:t>
            </w:r>
            <w:r w:rsidR="00621849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numPr>
                <w:ilvl w:val="0"/>
                <w:numId w:val="18"/>
              </w:num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96BDF">
              <w:rPr>
                <w:rFonts w:ascii="Arial" w:hAnsi="Arial" w:cs="Arial"/>
                <w:sz w:val="16"/>
                <w:szCs w:val="16"/>
              </w:rPr>
              <w:t>Redovno čišćenje i održavanje zelenih površina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278.525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278.525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.   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96BDF">
              <w:rPr>
                <w:rFonts w:ascii="Arial" w:hAnsi="Arial" w:cs="Arial"/>
                <w:sz w:val="16"/>
                <w:szCs w:val="16"/>
              </w:rPr>
              <w:t>Održavanje javne rasvjete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AF0020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621849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   Ceste, nogostupi i putevi – održavanje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621849" w:rsidRPr="00996BDF" w:rsidRDefault="00621849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975.000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621849" w:rsidRPr="00996BDF" w:rsidRDefault="00AF0020" w:rsidP="00621849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630</w:t>
            </w:r>
            <w:r w:rsidR="00621849">
              <w:rPr>
                <w:rFonts w:ascii="Arial" w:hAnsi="Arial" w:cs="Arial"/>
                <w:sz w:val="16"/>
                <w:szCs w:val="16"/>
              </w:rPr>
              <w:t>.000</w:t>
            </w:r>
            <w:r w:rsidR="00621849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EA5AA4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EA5AA4" w:rsidRDefault="00EA5AA4" w:rsidP="00205BE2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96BDF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</w:rPr>
              <w:t>Groblje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EA5AA4" w:rsidRDefault="00EA5AA4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10.000</w:t>
            </w:r>
            <w:r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EA5AA4" w:rsidRDefault="00064C0D" w:rsidP="00205BE2">
            <w:pPr>
              <w:pStyle w:val="Zaglavlje"/>
              <w:tabs>
                <w:tab w:val="center" w:pos="7655"/>
              </w:tabs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F0020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AF0020">
              <w:rPr>
                <w:rFonts w:ascii="Arial" w:hAnsi="Arial" w:cs="Arial"/>
                <w:sz w:val="16"/>
                <w:szCs w:val="16"/>
              </w:rPr>
              <w:t>75</w:t>
            </w:r>
            <w:r w:rsidR="00EA5AA4">
              <w:rPr>
                <w:rFonts w:ascii="Arial" w:hAnsi="Arial" w:cs="Arial"/>
                <w:sz w:val="16"/>
                <w:szCs w:val="16"/>
              </w:rPr>
              <w:t>0</w:t>
            </w:r>
            <w:r w:rsidR="00EA5AA4" w:rsidRPr="00996BDF">
              <w:rPr>
                <w:rFonts w:ascii="Arial" w:hAnsi="Arial" w:cs="Arial"/>
                <w:sz w:val="16"/>
                <w:szCs w:val="16"/>
              </w:rPr>
              <w:t>,00 kn</w:t>
            </w:r>
          </w:p>
        </w:tc>
      </w:tr>
      <w:tr w:rsidR="00EA5AA4" w:rsidRPr="00F37FE4" w:rsidTr="00F60911">
        <w:tc>
          <w:tcPr>
            <w:tcW w:w="4917" w:type="dxa"/>
            <w:tcBorders>
              <w:right w:val="single" w:sz="4" w:space="0" w:color="auto"/>
            </w:tcBorders>
          </w:tcPr>
          <w:p w:rsidR="00EA5AA4" w:rsidRPr="00F37FE4" w:rsidRDefault="00EA5AA4" w:rsidP="00205BE2">
            <w:pPr>
              <w:rPr>
                <w:rFonts w:ascii="Arial" w:hAnsi="Arial" w:cs="Arial"/>
                <w:sz w:val="18"/>
                <w:szCs w:val="18"/>
              </w:rPr>
            </w:pPr>
            <w:r w:rsidRPr="00F37FE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37FE4">
              <w:rPr>
                <w:rFonts w:ascii="Arial" w:hAnsi="Arial" w:cs="Arial"/>
                <w:sz w:val="18"/>
                <w:szCs w:val="18"/>
              </w:rPr>
              <w:t>SVEUKUPNO:</w:t>
            </w:r>
          </w:p>
        </w:tc>
        <w:tc>
          <w:tcPr>
            <w:tcW w:w="1832" w:type="dxa"/>
            <w:tcBorders>
              <w:right w:val="single" w:sz="4" w:space="0" w:color="auto"/>
            </w:tcBorders>
          </w:tcPr>
          <w:p w:rsidR="00EA5AA4" w:rsidRPr="00067410" w:rsidRDefault="00EA5AA4" w:rsidP="00205BE2">
            <w:pPr>
              <w:pStyle w:val="Bezproreda"/>
              <w:rPr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         </w:t>
            </w:r>
            <w:r w:rsidR="00F60911">
              <w:rPr>
                <w:rFonts w:cs="Arial"/>
                <w:b/>
                <w:sz w:val="16"/>
                <w:szCs w:val="16"/>
              </w:rPr>
              <w:t>2.</w:t>
            </w:r>
            <w:r w:rsidR="00621849">
              <w:rPr>
                <w:rFonts w:cs="Arial"/>
                <w:b/>
                <w:sz w:val="16"/>
                <w:szCs w:val="16"/>
              </w:rPr>
              <w:t>90</w:t>
            </w:r>
            <w:r w:rsidR="00D46951">
              <w:rPr>
                <w:rFonts w:cs="Arial"/>
                <w:b/>
                <w:sz w:val="16"/>
                <w:szCs w:val="16"/>
              </w:rPr>
              <w:t>9</w:t>
            </w:r>
            <w:r w:rsidR="00F60911">
              <w:rPr>
                <w:rFonts w:cs="Arial"/>
                <w:b/>
                <w:sz w:val="16"/>
                <w:szCs w:val="16"/>
              </w:rPr>
              <w:t>.525</w:t>
            </w:r>
            <w:r w:rsidR="00F60911" w:rsidRPr="00996BDF">
              <w:rPr>
                <w:rFonts w:cs="Arial"/>
                <w:b/>
                <w:sz w:val="16"/>
                <w:szCs w:val="16"/>
              </w:rPr>
              <w:t xml:space="preserve">,00 </w:t>
            </w:r>
            <w:r w:rsidR="00F60911" w:rsidRPr="00996BDF">
              <w:rPr>
                <w:rFonts w:cs="Arial"/>
                <w:sz w:val="16"/>
                <w:szCs w:val="16"/>
              </w:rPr>
              <w:t>kn</w:t>
            </w:r>
          </w:p>
        </w:tc>
        <w:tc>
          <w:tcPr>
            <w:tcW w:w="1593" w:type="dxa"/>
            <w:tcBorders>
              <w:left w:val="single" w:sz="4" w:space="0" w:color="auto"/>
            </w:tcBorders>
          </w:tcPr>
          <w:p w:rsidR="00EA5AA4" w:rsidRPr="00067410" w:rsidRDefault="00EA5AA4" w:rsidP="00205BE2">
            <w:pPr>
              <w:pStyle w:val="Bezproreda"/>
              <w:rPr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 </w:t>
            </w:r>
            <w:r w:rsidR="006955A4">
              <w:rPr>
                <w:rFonts w:cs="Arial"/>
                <w:b/>
                <w:sz w:val="16"/>
                <w:szCs w:val="16"/>
              </w:rPr>
              <w:t xml:space="preserve">    </w:t>
            </w:r>
            <w:r w:rsidR="00AF0020">
              <w:rPr>
                <w:rFonts w:cs="Arial"/>
                <w:b/>
                <w:sz w:val="16"/>
                <w:szCs w:val="16"/>
              </w:rPr>
              <w:t>3</w:t>
            </w:r>
            <w:r w:rsidR="003C19A0">
              <w:rPr>
                <w:rFonts w:cs="Arial"/>
                <w:b/>
                <w:sz w:val="16"/>
                <w:szCs w:val="16"/>
              </w:rPr>
              <w:t>.</w:t>
            </w:r>
            <w:r w:rsidR="00AF0020">
              <w:rPr>
                <w:rFonts w:cs="Arial"/>
                <w:b/>
                <w:sz w:val="16"/>
                <w:szCs w:val="16"/>
              </w:rPr>
              <w:t>540</w:t>
            </w:r>
            <w:r w:rsidR="003C19A0">
              <w:rPr>
                <w:rFonts w:cs="Arial"/>
                <w:b/>
                <w:sz w:val="16"/>
                <w:szCs w:val="16"/>
              </w:rPr>
              <w:t>.2</w:t>
            </w:r>
            <w:r w:rsidR="00AF0020">
              <w:rPr>
                <w:rFonts w:cs="Arial"/>
                <w:b/>
                <w:sz w:val="16"/>
                <w:szCs w:val="16"/>
              </w:rPr>
              <w:t>7</w:t>
            </w:r>
            <w:r w:rsidR="003C19A0">
              <w:rPr>
                <w:rFonts w:cs="Arial"/>
                <w:b/>
                <w:sz w:val="16"/>
                <w:szCs w:val="16"/>
              </w:rPr>
              <w:t>5</w:t>
            </w:r>
            <w:r w:rsidR="003C19A0" w:rsidRPr="00996BDF">
              <w:rPr>
                <w:rFonts w:cs="Arial"/>
                <w:b/>
                <w:sz w:val="16"/>
                <w:szCs w:val="16"/>
              </w:rPr>
              <w:t xml:space="preserve">,00 </w:t>
            </w:r>
            <w:r w:rsidR="003C19A0" w:rsidRPr="00996BDF">
              <w:rPr>
                <w:rFonts w:cs="Arial"/>
                <w:sz w:val="16"/>
                <w:szCs w:val="16"/>
              </w:rPr>
              <w:t>kn</w:t>
            </w:r>
          </w:p>
        </w:tc>
      </w:tr>
    </w:tbl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72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Financiranje održavanja komunalne infrastrukture Općine Tučepi u 201</w:t>
      </w:r>
      <w:r w:rsidR="006F1CB3">
        <w:rPr>
          <w:rFonts w:ascii="Arial" w:hAnsi="Arial" w:cs="Arial"/>
          <w:sz w:val="18"/>
          <w:szCs w:val="18"/>
        </w:rPr>
        <w:t>9</w:t>
      </w:r>
      <w:r w:rsidRPr="00F37FE4">
        <w:rPr>
          <w:rFonts w:ascii="Arial" w:hAnsi="Arial" w:cs="Arial"/>
          <w:sz w:val="18"/>
          <w:szCs w:val="18"/>
        </w:rPr>
        <w:t>.godini vršit će se iz sredstava: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5020BB" w:rsidRDefault="00EA5AA4" w:rsidP="00EA5AA4">
      <w:pPr>
        <w:ind w:left="360"/>
        <w:rPr>
          <w:rFonts w:ascii="Arial" w:hAnsi="Arial" w:cs="Arial"/>
          <w:b/>
          <w:sz w:val="16"/>
          <w:szCs w:val="16"/>
        </w:rPr>
      </w:pPr>
      <w:r w:rsidRPr="005020BB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                                              plan za 201</w:t>
      </w:r>
      <w:r w:rsidR="003C19A0">
        <w:rPr>
          <w:rFonts w:ascii="Arial" w:hAnsi="Arial" w:cs="Arial"/>
          <w:b/>
          <w:sz w:val="16"/>
          <w:szCs w:val="16"/>
        </w:rPr>
        <w:t>9</w:t>
      </w:r>
      <w:r w:rsidRPr="005020BB">
        <w:rPr>
          <w:rFonts w:ascii="Arial" w:hAnsi="Arial" w:cs="Arial"/>
          <w:b/>
          <w:sz w:val="16"/>
          <w:szCs w:val="16"/>
        </w:rPr>
        <w:t xml:space="preserve">     </w:t>
      </w:r>
      <w:r>
        <w:rPr>
          <w:rFonts w:ascii="Arial" w:hAnsi="Arial" w:cs="Arial"/>
          <w:b/>
          <w:sz w:val="16"/>
          <w:szCs w:val="16"/>
        </w:rPr>
        <w:t xml:space="preserve">                    </w:t>
      </w:r>
      <w:r w:rsidRPr="005020BB">
        <w:rPr>
          <w:rFonts w:ascii="Arial" w:hAnsi="Arial" w:cs="Arial"/>
          <w:b/>
          <w:sz w:val="16"/>
          <w:szCs w:val="16"/>
        </w:rPr>
        <w:t xml:space="preserve">    novi plan za 201</w:t>
      </w:r>
      <w:r w:rsidR="003C19A0">
        <w:rPr>
          <w:rFonts w:ascii="Arial" w:hAnsi="Arial" w:cs="Arial"/>
          <w:b/>
          <w:sz w:val="16"/>
          <w:szCs w:val="16"/>
        </w:rPr>
        <w:t>9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724BD7">
        <w:rPr>
          <w:rFonts w:ascii="Arial" w:hAnsi="Arial" w:cs="Arial"/>
          <w:sz w:val="16"/>
          <w:szCs w:val="16"/>
        </w:rPr>
        <w:t xml:space="preserve">- </w:t>
      </w:r>
      <w:r>
        <w:rPr>
          <w:rFonts w:ascii="Arial" w:hAnsi="Arial" w:cs="Arial"/>
          <w:sz w:val="16"/>
          <w:szCs w:val="16"/>
        </w:rPr>
        <w:t>K</w:t>
      </w:r>
      <w:r w:rsidRPr="00724BD7">
        <w:rPr>
          <w:rFonts w:ascii="Arial" w:hAnsi="Arial" w:cs="Arial"/>
          <w:sz w:val="16"/>
          <w:szCs w:val="16"/>
        </w:rPr>
        <w:t>omunalne naknade……………………………………………</w:t>
      </w:r>
      <w:r>
        <w:rPr>
          <w:rFonts w:ascii="Arial" w:hAnsi="Arial" w:cs="Arial"/>
          <w:sz w:val="16"/>
          <w:szCs w:val="16"/>
        </w:rPr>
        <w:t>........</w:t>
      </w:r>
      <w:r w:rsidRPr="00F37FE4"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sz w:val="18"/>
          <w:szCs w:val="18"/>
        </w:rPr>
        <w:t xml:space="preserve"> </w:t>
      </w:r>
      <w:r w:rsidRPr="00F37FE4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6"/>
          <w:szCs w:val="16"/>
        </w:rPr>
        <w:t>1.</w:t>
      </w:r>
      <w:r w:rsidR="00F6091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80.</w:t>
      </w:r>
      <w:r w:rsidRPr="00724BD7">
        <w:rPr>
          <w:rFonts w:ascii="Arial" w:hAnsi="Arial" w:cs="Arial"/>
          <w:sz w:val="16"/>
          <w:szCs w:val="16"/>
        </w:rPr>
        <w:t xml:space="preserve">000,00 kn          </w:t>
      </w:r>
      <w:r>
        <w:rPr>
          <w:rFonts w:ascii="Arial" w:hAnsi="Arial" w:cs="Arial"/>
          <w:sz w:val="16"/>
          <w:szCs w:val="16"/>
        </w:rPr>
        <w:t xml:space="preserve">                       1.</w:t>
      </w:r>
      <w:r w:rsidR="00757109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80.000</w:t>
      </w:r>
      <w:r w:rsidRPr="00724BD7">
        <w:rPr>
          <w:rFonts w:ascii="Arial" w:hAnsi="Arial" w:cs="Arial"/>
          <w:sz w:val="16"/>
          <w:szCs w:val="16"/>
        </w:rPr>
        <w:t>,00 kn</w:t>
      </w:r>
    </w:p>
    <w:p w:rsidR="00EA5AA4" w:rsidRPr="00724BD7" w:rsidRDefault="00EA5AA4" w:rsidP="00EA5AA4">
      <w:pPr>
        <w:ind w:left="360"/>
        <w:rPr>
          <w:rFonts w:ascii="Arial" w:hAnsi="Arial" w:cs="Arial"/>
          <w:sz w:val="16"/>
          <w:szCs w:val="16"/>
        </w:rPr>
      </w:pPr>
      <w:r w:rsidRPr="00724BD7">
        <w:rPr>
          <w:rFonts w:ascii="Arial" w:hAnsi="Arial" w:cs="Arial"/>
          <w:sz w:val="16"/>
          <w:szCs w:val="16"/>
        </w:rPr>
        <w:t>- Proračuna Općine Tučepi ...................................................</w:t>
      </w:r>
      <w:r>
        <w:rPr>
          <w:rFonts w:ascii="Arial" w:hAnsi="Arial" w:cs="Arial"/>
          <w:sz w:val="16"/>
          <w:szCs w:val="16"/>
        </w:rPr>
        <w:t>...</w:t>
      </w:r>
      <w:r w:rsidRPr="00724BD7">
        <w:rPr>
          <w:rFonts w:ascii="Arial" w:hAnsi="Arial" w:cs="Arial"/>
          <w:sz w:val="16"/>
          <w:szCs w:val="16"/>
        </w:rPr>
        <w:t xml:space="preserve">.         </w:t>
      </w:r>
      <w:r w:rsidR="00621849">
        <w:rPr>
          <w:rFonts w:ascii="Arial" w:hAnsi="Arial" w:cs="Arial"/>
          <w:sz w:val="16"/>
          <w:szCs w:val="16"/>
        </w:rPr>
        <w:t xml:space="preserve"> </w:t>
      </w:r>
      <w:r w:rsidR="003C6767">
        <w:rPr>
          <w:rFonts w:ascii="Arial" w:hAnsi="Arial" w:cs="Arial"/>
          <w:sz w:val="16"/>
          <w:szCs w:val="16"/>
        </w:rPr>
        <w:t xml:space="preserve"> </w:t>
      </w:r>
      <w:r w:rsidR="003C19A0">
        <w:rPr>
          <w:rFonts w:ascii="Arial" w:hAnsi="Arial" w:cs="Arial"/>
          <w:sz w:val="16"/>
          <w:szCs w:val="16"/>
        </w:rPr>
        <w:t xml:space="preserve"> </w:t>
      </w:r>
      <w:r w:rsidR="00621849">
        <w:rPr>
          <w:rFonts w:ascii="Arial" w:hAnsi="Arial" w:cs="Arial"/>
          <w:sz w:val="16"/>
          <w:szCs w:val="16"/>
        </w:rPr>
        <w:t>1.629</w:t>
      </w:r>
      <w:r w:rsidR="00F60911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>525</w:t>
      </w:r>
      <w:r w:rsidRPr="00724BD7">
        <w:rPr>
          <w:rFonts w:ascii="Arial" w:hAnsi="Arial" w:cs="Arial"/>
          <w:sz w:val="16"/>
          <w:szCs w:val="16"/>
        </w:rPr>
        <w:t xml:space="preserve">,00 kn       </w:t>
      </w:r>
      <w:r>
        <w:rPr>
          <w:rFonts w:ascii="Arial" w:hAnsi="Arial" w:cs="Arial"/>
          <w:sz w:val="16"/>
          <w:szCs w:val="16"/>
        </w:rPr>
        <w:t xml:space="preserve"> </w:t>
      </w:r>
      <w:r w:rsidRPr="00724BD7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           </w:t>
      </w:r>
      <w:r w:rsidR="003C19A0">
        <w:rPr>
          <w:rFonts w:ascii="Arial" w:hAnsi="Arial" w:cs="Arial"/>
          <w:sz w:val="16"/>
          <w:szCs w:val="16"/>
        </w:rPr>
        <w:t xml:space="preserve">  </w:t>
      </w:r>
      <w:r w:rsidR="009034F2">
        <w:rPr>
          <w:rFonts w:ascii="Arial" w:hAnsi="Arial" w:cs="Arial"/>
          <w:sz w:val="16"/>
          <w:szCs w:val="16"/>
        </w:rPr>
        <w:t>2</w:t>
      </w:r>
      <w:r w:rsidR="00A2235E">
        <w:rPr>
          <w:rFonts w:ascii="Arial" w:hAnsi="Arial" w:cs="Arial"/>
          <w:sz w:val="16"/>
          <w:szCs w:val="16"/>
        </w:rPr>
        <w:t>.</w:t>
      </w:r>
      <w:r w:rsidR="009034F2">
        <w:rPr>
          <w:rFonts w:ascii="Arial" w:hAnsi="Arial" w:cs="Arial"/>
          <w:sz w:val="16"/>
          <w:szCs w:val="16"/>
        </w:rPr>
        <w:t>2</w:t>
      </w:r>
      <w:r w:rsidR="005270AC">
        <w:rPr>
          <w:rFonts w:ascii="Arial" w:hAnsi="Arial" w:cs="Arial"/>
          <w:sz w:val="16"/>
          <w:szCs w:val="16"/>
        </w:rPr>
        <w:t>6</w:t>
      </w:r>
      <w:r w:rsidR="009034F2">
        <w:rPr>
          <w:rFonts w:ascii="Arial" w:hAnsi="Arial" w:cs="Arial"/>
          <w:sz w:val="16"/>
          <w:szCs w:val="16"/>
        </w:rPr>
        <w:t>0</w:t>
      </w:r>
      <w:r w:rsidR="00230937">
        <w:rPr>
          <w:rFonts w:ascii="Arial" w:hAnsi="Arial" w:cs="Arial"/>
          <w:sz w:val="16"/>
          <w:szCs w:val="16"/>
        </w:rPr>
        <w:t>.</w:t>
      </w:r>
      <w:r w:rsidR="009034F2">
        <w:rPr>
          <w:rFonts w:ascii="Arial" w:hAnsi="Arial" w:cs="Arial"/>
          <w:sz w:val="16"/>
          <w:szCs w:val="16"/>
        </w:rPr>
        <w:t>27</w:t>
      </w:r>
      <w:r w:rsidR="003C19A0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,</w:t>
      </w:r>
      <w:r w:rsidRPr="00724BD7">
        <w:rPr>
          <w:rFonts w:ascii="Arial" w:hAnsi="Arial" w:cs="Arial"/>
          <w:sz w:val="16"/>
          <w:szCs w:val="16"/>
        </w:rPr>
        <w:t>00 kn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b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 xml:space="preserve">                                                                           </w:t>
      </w:r>
      <w:r w:rsidRPr="00F37FE4">
        <w:rPr>
          <w:rFonts w:ascii="Arial" w:hAnsi="Arial" w:cs="Arial"/>
          <w:b/>
          <w:sz w:val="18"/>
          <w:szCs w:val="18"/>
        </w:rPr>
        <w:t>Članak 3.</w:t>
      </w:r>
    </w:p>
    <w:p w:rsidR="00EA5AA4" w:rsidRPr="00F37FE4" w:rsidRDefault="00EA5AA4" w:rsidP="00EA5AA4">
      <w:pPr>
        <w:ind w:left="360"/>
        <w:rPr>
          <w:rFonts w:ascii="Arial" w:hAnsi="Arial" w:cs="Arial"/>
          <w:b/>
          <w:sz w:val="18"/>
          <w:szCs w:val="18"/>
        </w:rPr>
      </w:pPr>
    </w:p>
    <w:p w:rsidR="00EA5AA4" w:rsidRPr="00F37FE4" w:rsidRDefault="00324D4B" w:rsidP="00EA5AA4">
      <w:pPr>
        <w:ind w:left="360"/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noProof/>
          <w:sz w:val="18"/>
          <w:szCs w:val="18"/>
        </w:rPr>
        <w:t xml:space="preserve">Ova </w:t>
      </w:r>
      <w:r w:rsidR="00B9779A">
        <w:rPr>
          <w:rFonts w:ascii="Arial" w:hAnsi="Arial" w:cs="Arial"/>
          <w:noProof/>
          <w:sz w:val="18"/>
          <w:szCs w:val="18"/>
        </w:rPr>
        <w:t>II</w:t>
      </w:r>
      <w:bookmarkStart w:id="0" w:name="_GoBack"/>
      <w:bookmarkEnd w:id="0"/>
      <w:r>
        <w:rPr>
          <w:rFonts w:ascii="Arial" w:hAnsi="Arial" w:cs="Arial"/>
          <w:noProof/>
          <w:sz w:val="18"/>
          <w:szCs w:val="18"/>
        </w:rPr>
        <w:t xml:space="preserve">I. izmjena i dopuna </w:t>
      </w:r>
      <w:r w:rsidRPr="00E04B5E">
        <w:rPr>
          <w:rFonts w:ascii="Arial" w:hAnsi="Arial" w:cs="Arial"/>
          <w:noProof/>
          <w:sz w:val="18"/>
          <w:szCs w:val="18"/>
        </w:rPr>
        <w:t>Program</w:t>
      </w:r>
      <w:r>
        <w:rPr>
          <w:rFonts w:ascii="Arial" w:hAnsi="Arial" w:cs="Arial"/>
          <w:noProof/>
          <w:sz w:val="18"/>
          <w:szCs w:val="18"/>
        </w:rPr>
        <w:t xml:space="preserve">a </w:t>
      </w:r>
      <w:r w:rsidRPr="00324D4B">
        <w:rPr>
          <w:rFonts w:ascii="Arial" w:hAnsi="Arial" w:cs="Arial"/>
          <w:sz w:val="18"/>
          <w:szCs w:val="18"/>
        </w:rPr>
        <w:t>održavanja komunalne infrastrukture u 2019 godini u Općini Tučepi</w:t>
      </w:r>
      <w:r w:rsidRPr="00E04B5E">
        <w:rPr>
          <w:rFonts w:ascii="Arial" w:hAnsi="Arial" w:cs="Arial"/>
          <w:noProof/>
          <w:sz w:val="18"/>
          <w:szCs w:val="18"/>
        </w:rPr>
        <w:t xml:space="preserve"> stupa na snagu </w:t>
      </w:r>
      <w:r>
        <w:rPr>
          <w:rFonts w:ascii="Arial" w:hAnsi="Arial" w:cs="Arial"/>
          <w:noProof/>
          <w:sz w:val="18"/>
          <w:szCs w:val="18"/>
        </w:rPr>
        <w:t xml:space="preserve">prvog dana od dana objave </w:t>
      </w:r>
      <w:r w:rsidRPr="00E04B5E">
        <w:rPr>
          <w:rFonts w:ascii="Arial" w:hAnsi="Arial" w:cs="Arial"/>
          <w:noProof/>
          <w:sz w:val="18"/>
          <w:szCs w:val="18"/>
        </w:rPr>
        <w:t>u  «Glasniku Općine Tučepi».</w:t>
      </w: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ind w:left="360"/>
        <w:rPr>
          <w:rFonts w:ascii="Arial" w:hAnsi="Arial" w:cs="Arial"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sz w:val="18"/>
          <w:szCs w:val="18"/>
        </w:rPr>
        <w:tab/>
      </w:r>
    </w:p>
    <w:p w:rsidR="005271BE" w:rsidRPr="00E04B5E" w:rsidRDefault="005271BE" w:rsidP="005271B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Klasa:  </w:t>
      </w:r>
      <w:r>
        <w:rPr>
          <w:rFonts w:ascii="Arial" w:hAnsi="Arial" w:cs="Arial"/>
          <w:sz w:val="18"/>
          <w:szCs w:val="18"/>
        </w:rPr>
        <w:t xml:space="preserve"> 400-08/1</w:t>
      </w:r>
      <w:r w:rsidR="00A23413">
        <w:rPr>
          <w:rFonts w:ascii="Arial" w:hAnsi="Arial" w:cs="Arial"/>
          <w:sz w:val="18"/>
          <w:szCs w:val="18"/>
        </w:rPr>
        <w:t>9</w:t>
      </w:r>
      <w:r>
        <w:rPr>
          <w:rFonts w:ascii="Arial" w:hAnsi="Arial" w:cs="Arial"/>
          <w:sz w:val="18"/>
          <w:szCs w:val="18"/>
        </w:rPr>
        <w:t>-01/0</w:t>
      </w:r>
      <w:r w:rsidR="00593395"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 xml:space="preserve">   </w:t>
      </w:r>
    </w:p>
    <w:p w:rsidR="005271BE" w:rsidRDefault="005271BE" w:rsidP="005271BE">
      <w:pPr>
        <w:rPr>
          <w:rFonts w:ascii="Arial" w:hAnsi="Arial" w:cs="Arial"/>
          <w:sz w:val="18"/>
          <w:szCs w:val="18"/>
        </w:rPr>
      </w:pPr>
      <w:r w:rsidRPr="00E04B5E">
        <w:rPr>
          <w:rFonts w:ascii="Arial" w:hAnsi="Arial" w:cs="Arial"/>
          <w:sz w:val="18"/>
          <w:szCs w:val="18"/>
        </w:rPr>
        <w:t xml:space="preserve">Ur.broj: </w:t>
      </w:r>
      <w:r>
        <w:rPr>
          <w:rFonts w:ascii="Arial" w:hAnsi="Arial" w:cs="Arial"/>
          <w:sz w:val="18"/>
          <w:szCs w:val="18"/>
        </w:rPr>
        <w:t>2147/06-01-1</w:t>
      </w:r>
      <w:r w:rsidR="00A23413">
        <w:rPr>
          <w:rFonts w:ascii="Arial" w:hAnsi="Arial" w:cs="Arial"/>
          <w:sz w:val="18"/>
          <w:szCs w:val="18"/>
        </w:rPr>
        <w:t>9</w:t>
      </w:r>
      <w:r>
        <w:rPr>
          <w:rFonts w:ascii="Arial" w:hAnsi="Arial" w:cs="Arial"/>
          <w:sz w:val="18"/>
          <w:szCs w:val="18"/>
        </w:rPr>
        <w:t>-03</w:t>
      </w:r>
      <w:r w:rsidRPr="00E04B5E">
        <w:rPr>
          <w:rFonts w:ascii="Arial" w:hAnsi="Arial" w:cs="Arial"/>
          <w:sz w:val="18"/>
          <w:szCs w:val="18"/>
        </w:rPr>
        <w:t xml:space="preserve"> </w:t>
      </w:r>
    </w:p>
    <w:p w:rsidR="00EA5AA4" w:rsidRPr="00F37FE4" w:rsidRDefault="00EA5AA4" w:rsidP="00EA5AA4">
      <w:pPr>
        <w:rPr>
          <w:rFonts w:ascii="Arial" w:hAnsi="Arial" w:cs="Arial"/>
          <w:sz w:val="18"/>
          <w:szCs w:val="18"/>
        </w:rPr>
      </w:pPr>
    </w:p>
    <w:p w:rsidR="00EA5AA4" w:rsidRPr="00F37FE4" w:rsidRDefault="00EA5AA4" w:rsidP="00EA5AA4">
      <w:pPr>
        <w:rPr>
          <w:rFonts w:ascii="Arial" w:hAnsi="Arial" w:cs="Arial"/>
          <w:i/>
          <w:sz w:val="18"/>
          <w:szCs w:val="18"/>
        </w:rPr>
      </w:pPr>
      <w:r w:rsidRPr="00F37FE4">
        <w:rPr>
          <w:rFonts w:ascii="Arial" w:hAnsi="Arial" w:cs="Arial"/>
          <w:i/>
          <w:sz w:val="18"/>
          <w:szCs w:val="18"/>
        </w:rPr>
        <w:t xml:space="preserve">U Tučepima, </w:t>
      </w:r>
      <w:r w:rsidR="009112E8">
        <w:rPr>
          <w:rFonts w:ascii="Arial" w:hAnsi="Arial" w:cs="Arial"/>
          <w:i/>
          <w:sz w:val="18"/>
          <w:szCs w:val="18"/>
        </w:rPr>
        <w:t>23</w:t>
      </w:r>
      <w:r w:rsidRPr="00F37FE4">
        <w:rPr>
          <w:rFonts w:ascii="Arial" w:hAnsi="Arial" w:cs="Arial"/>
          <w:i/>
          <w:sz w:val="18"/>
          <w:szCs w:val="18"/>
        </w:rPr>
        <w:t>.</w:t>
      </w:r>
      <w:r w:rsidR="003171D0">
        <w:rPr>
          <w:rFonts w:ascii="Arial" w:hAnsi="Arial" w:cs="Arial"/>
          <w:i/>
          <w:sz w:val="18"/>
          <w:szCs w:val="18"/>
        </w:rPr>
        <w:t>12</w:t>
      </w:r>
      <w:r w:rsidRPr="00F37FE4">
        <w:rPr>
          <w:rFonts w:ascii="Arial" w:hAnsi="Arial" w:cs="Arial"/>
          <w:i/>
          <w:sz w:val="18"/>
          <w:szCs w:val="18"/>
        </w:rPr>
        <w:t>.201</w:t>
      </w:r>
      <w:r w:rsidR="00B70E1A">
        <w:rPr>
          <w:rFonts w:ascii="Arial" w:hAnsi="Arial" w:cs="Arial"/>
          <w:i/>
          <w:sz w:val="18"/>
          <w:szCs w:val="18"/>
        </w:rPr>
        <w:t>9</w:t>
      </w:r>
      <w:r w:rsidRPr="00F37FE4">
        <w:rPr>
          <w:rFonts w:ascii="Arial" w:hAnsi="Arial" w:cs="Arial"/>
          <w:i/>
          <w:sz w:val="18"/>
          <w:szCs w:val="18"/>
        </w:rPr>
        <w:t xml:space="preserve">. god. </w:t>
      </w:r>
    </w:p>
    <w:p w:rsidR="00EA5AA4" w:rsidRPr="00F37FE4" w:rsidRDefault="00EA5AA4" w:rsidP="00EA5AA4">
      <w:pPr>
        <w:rPr>
          <w:rFonts w:ascii="Arial" w:hAnsi="Arial" w:cs="Arial"/>
          <w:i/>
          <w:sz w:val="18"/>
          <w:szCs w:val="18"/>
        </w:rPr>
      </w:pPr>
    </w:p>
    <w:p w:rsidR="00EA5AA4" w:rsidRPr="00F37FE4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F37FE4">
        <w:rPr>
          <w:rFonts w:ascii="Arial" w:hAnsi="Arial" w:cs="Arial"/>
          <w:sz w:val="18"/>
          <w:szCs w:val="18"/>
        </w:rPr>
        <w:t>.</w:t>
      </w:r>
      <w:r w:rsidRPr="00F37FE4">
        <w:rPr>
          <w:rFonts w:ascii="Arial" w:hAnsi="Arial" w:cs="Arial"/>
          <w:sz w:val="18"/>
          <w:szCs w:val="18"/>
        </w:rPr>
        <w:tab/>
      </w:r>
      <w:r w:rsidRPr="00F37FE4">
        <w:rPr>
          <w:rFonts w:ascii="Arial" w:hAnsi="Arial" w:cs="Arial"/>
          <w:noProof/>
          <w:sz w:val="18"/>
          <w:szCs w:val="18"/>
        </w:rPr>
        <w:t xml:space="preserve">                                                                   </w:t>
      </w:r>
      <w:r w:rsidRPr="00F37FE4">
        <w:rPr>
          <w:rFonts w:ascii="Arial" w:hAnsi="Arial" w:cs="Arial"/>
          <w:b/>
          <w:noProof/>
          <w:sz w:val="18"/>
          <w:szCs w:val="18"/>
        </w:rPr>
        <w:t>Općinsko vijeće Općine Tučep</w:t>
      </w:r>
      <w:r w:rsidRPr="00F37FE4">
        <w:rPr>
          <w:rFonts w:ascii="Arial" w:hAnsi="Arial" w:cs="Arial"/>
          <w:noProof/>
          <w:sz w:val="18"/>
          <w:szCs w:val="18"/>
        </w:rPr>
        <w:t>i</w:t>
      </w:r>
    </w:p>
    <w:p w:rsidR="00EA5AA4" w:rsidRPr="00F37FE4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F37FE4">
        <w:rPr>
          <w:rFonts w:ascii="Arial" w:hAnsi="Arial" w:cs="Arial"/>
          <w:noProof/>
          <w:sz w:val="18"/>
          <w:szCs w:val="18"/>
        </w:rPr>
        <w:t xml:space="preserve">                                                                                                     Predsjednik Općinskog vijeća</w:t>
      </w:r>
    </w:p>
    <w:p w:rsidR="00EA5AA4" w:rsidRDefault="00EA5AA4" w:rsidP="00EA5AA4">
      <w:pPr>
        <w:pStyle w:val="Zaglavlje"/>
        <w:rPr>
          <w:rFonts w:ascii="Arial" w:hAnsi="Arial" w:cs="Arial"/>
          <w:noProof/>
          <w:sz w:val="18"/>
          <w:szCs w:val="18"/>
        </w:rPr>
      </w:pPr>
      <w:r w:rsidRPr="00F37FE4">
        <w:rPr>
          <w:rFonts w:ascii="Arial" w:hAnsi="Arial" w:cs="Arial"/>
          <w:noProof/>
          <w:sz w:val="18"/>
          <w:szCs w:val="18"/>
        </w:rPr>
        <w:t xml:space="preserve">                                                                                                                   </w:t>
      </w:r>
      <w:r w:rsidR="00162988">
        <w:rPr>
          <w:rFonts w:ascii="Arial" w:hAnsi="Arial" w:cs="Arial"/>
          <w:noProof/>
          <w:sz w:val="18"/>
          <w:szCs w:val="18"/>
        </w:rPr>
        <w:t>Željko Matić</w:t>
      </w: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DA5FA7" w:rsidRDefault="00DA5FA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p w:rsidR="00A66DC7" w:rsidRDefault="00A66DC7" w:rsidP="00EA5AA4">
      <w:pPr>
        <w:pStyle w:val="Zaglavlje"/>
        <w:rPr>
          <w:rFonts w:ascii="Arial" w:hAnsi="Arial" w:cs="Arial"/>
          <w:noProof/>
          <w:sz w:val="18"/>
          <w:szCs w:val="18"/>
        </w:rPr>
      </w:pPr>
    </w:p>
    <w:sectPr w:rsidR="00A66DC7" w:rsidSect="00205B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9615D"/>
    <w:multiLevelType w:val="hybridMultilevel"/>
    <w:tmpl w:val="ED2A1E8E"/>
    <w:lvl w:ilvl="0" w:tplc="C9845D2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10550"/>
    <w:multiLevelType w:val="hybridMultilevel"/>
    <w:tmpl w:val="70944684"/>
    <w:lvl w:ilvl="0" w:tplc="D7D6C43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B20520"/>
    <w:multiLevelType w:val="hybridMultilevel"/>
    <w:tmpl w:val="A1DAD7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14870"/>
    <w:multiLevelType w:val="hybridMultilevel"/>
    <w:tmpl w:val="65447AE6"/>
    <w:lvl w:ilvl="0" w:tplc="C9845D22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F970942"/>
    <w:multiLevelType w:val="hybridMultilevel"/>
    <w:tmpl w:val="70944684"/>
    <w:lvl w:ilvl="0" w:tplc="D7D6C43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7A1764"/>
    <w:multiLevelType w:val="hybridMultilevel"/>
    <w:tmpl w:val="D82EFEAC"/>
    <w:lvl w:ilvl="0" w:tplc="041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CB83A8A"/>
    <w:multiLevelType w:val="hybridMultilevel"/>
    <w:tmpl w:val="F73EBF46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D0975CE"/>
    <w:multiLevelType w:val="hybridMultilevel"/>
    <w:tmpl w:val="5EB6F260"/>
    <w:lvl w:ilvl="0" w:tplc="87C87810">
      <w:start w:val="1"/>
      <w:numFmt w:val="upp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B1C9F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672CFE"/>
    <w:multiLevelType w:val="hybridMultilevel"/>
    <w:tmpl w:val="619AE4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EF52B8"/>
    <w:multiLevelType w:val="hybridMultilevel"/>
    <w:tmpl w:val="A1DAD7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679AF"/>
    <w:multiLevelType w:val="hybridMultilevel"/>
    <w:tmpl w:val="2D849044"/>
    <w:lvl w:ilvl="0" w:tplc="F0381738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7B00EC"/>
    <w:multiLevelType w:val="hybridMultilevel"/>
    <w:tmpl w:val="B5FE6772"/>
    <w:lvl w:ilvl="0" w:tplc="C9845D2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EA4BE9"/>
    <w:multiLevelType w:val="hybridMultilevel"/>
    <w:tmpl w:val="F73EBF46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391FC6"/>
    <w:multiLevelType w:val="hybridMultilevel"/>
    <w:tmpl w:val="C19057C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845D2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F673F38"/>
    <w:multiLevelType w:val="hybridMultilevel"/>
    <w:tmpl w:val="2556AB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E028BC"/>
    <w:multiLevelType w:val="singleLevel"/>
    <w:tmpl w:val="C5FE144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7CB50106"/>
    <w:multiLevelType w:val="hybridMultilevel"/>
    <w:tmpl w:val="619AE4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D323A66"/>
    <w:multiLevelType w:val="hybridMultilevel"/>
    <w:tmpl w:val="C19057C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845D2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D8B0E83"/>
    <w:multiLevelType w:val="hybridMultilevel"/>
    <w:tmpl w:val="412A4C7E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5"/>
  </w:num>
  <w:num w:numId="4">
    <w:abstractNumId w:val="9"/>
  </w:num>
  <w:num w:numId="5">
    <w:abstractNumId w:val="2"/>
  </w:num>
  <w:num w:numId="6">
    <w:abstractNumId w:val="10"/>
  </w:num>
  <w:num w:numId="7">
    <w:abstractNumId w:val="16"/>
  </w:num>
  <w:num w:numId="8">
    <w:abstractNumId w:val="14"/>
  </w:num>
  <w:num w:numId="9">
    <w:abstractNumId w:val="4"/>
  </w:num>
  <w:num w:numId="10">
    <w:abstractNumId w:val="7"/>
  </w:num>
  <w:num w:numId="11">
    <w:abstractNumId w:val="18"/>
  </w:num>
  <w:num w:numId="12">
    <w:abstractNumId w:val="0"/>
  </w:num>
  <w:num w:numId="13">
    <w:abstractNumId w:val="11"/>
  </w:num>
  <w:num w:numId="14">
    <w:abstractNumId w:val="3"/>
  </w:num>
  <w:num w:numId="15">
    <w:abstractNumId w:val="17"/>
  </w:num>
  <w:num w:numId="16">
    <w:abstractNumId w:val="12"/>
  </w:num>
  <w:num w:numId="17">
    <w:abstractNumId w:val="8"/>
  </w:num>
  <w:num w:numId="18">
    <w:abstractNumId w:val="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AA4"/>
    <w:rsid w:val="00020845"/>
    <w:rsid w:val="0004678B"/>
    <w:rsid w:val="00064C0D"/>
    <w:rsid w:val="00065C7A"/>
    <w:rsid w:val="0008313B"/>
    <w:rsid w:val="000929EB"/>
    <w:rsid w:val="000A0A3C"/>
    <w:rsid w:val="00105F89"/>
    <w:rsid w:val="00106A9B"/>
    <w:rsid w:val="001207B5"/>
    <w:rsid w:val="001236CC"/>
    <w:rsid w:val="00140D34"/>
    <w:rsid w:val="00144C04"/>
    <w:rsid w:val="001500E9"/>
    <w:rsid w:val="00162988"/>
    <w:rsid w:val="001848A2"/>
    <w:rsid w:val="00190D70"/>
    <w:rsid w:val="001A242F"/>
    <w:rsid w:val="001A7934"/>
    <w:rsid w:val="001B0BCE"/>
    <w:rsid w:val="001D4CE0"/>
    <w:rsid w:val="001F3F69"/>
    <w:rsid w:val="00205BE2"/>
    <w:rsid w:val="00207BC4"/>
    <w:rsid w:val="00210607"/>
    <w:rsid w:val="00230937"/>
    <w:rsid w:val="00234AA4"/>
    <w:rsid w:val="00240D98"/>
    <w:rsid w:val="002579BE"/>
    <w:rsid w:val="00292B6D"/>
    <w:rsid w:val="002F3575"/>
    <w:rsid w:val="003009FE"/>
    <w:rsid w:val="0030546E"/>
    <w:rsid w:val="00314DB5"/>
    <w:rsid w:val="003171D0"/>
    <w:rsid w:val="00324D4B"/>
    <w:rsid w:val="003456BE"/>
    <w:rsid w:val="00364449"/>
    <w:rsid w:val="0037275C"/>
    <w:rsid w:val="003732B1"/>
    <w:rsid w:val="003869EC"/>
    <w:rsid w:val="0039705E"/>
    <w:rsid w:val="00397AF7"/>
    <w:rsid w:val="003A78DB"/>
    <w:rsid w:val="003C19A0"/>
    <w:rsid w:val="003C6767"/>
    <w:rsid w:val="003C77A7"/>
    <w:rsid w:val="003D3756"/>
    <w:rsid w:val="003D3E6B"/>
    <w:rsid w:val="00412CD3"/>
    <w:rsid w:val="00417EA2"/>
    <w:rsid w:val="0042013B"/>
    <w:rsid w:val="00425728"/>
    <w:rsid w:val="00425BFB"/>
    <w:rsid w:val="00435F9E"/>
    <w:rsid w:val="00436D0B"/>
    <w:rsid w:val="00457A74"/>
    <w:rsid w:val="00463CFF"/>
    <w:rsid w:val="004662BE"/>
    <w:rsid w:val="004B52E7"/>
    <w:rsid w:val="004C4591"/>
    <w:rsid w:val="004E4FA2"/>
    <w:rsid w:val="00505286"/>
    <w:rsid w:val="00515D4D"/>
    <w:rsid w:val="005162C2"/>
    <w:rsid w:val="00523B62"/>
    <w:rsid w:val="005270AC"/>
    <w:rsid w:val="005271BE"/>
    <w:rsid w:val="0054761D"/>
    <w:rsid w:val="005519BC"/>
    <w:rsid w:val="00561381"/>
    <w:rsid w:val="005775D0"/>
    <w:rsid w:val="00582043"/>
    <w:rsid w:val="00593395"/>
    <w:rsid w:val="00595840"/>
    <w:rsid w:val="005B5A56"/>
    <w:rsid w:val="005C5B32"/>
    <w:rsid w:val="005C7F83"/>
    <w:rsid w:val="005D0F8F"/>
    <w:rsid w:val="005E336E"/>
    <w:rsid w:val="006214A3"/>
    <w:rsid w:val="00621849"/>
    <w:rsid w:val="00640EB4"/>
    <w:rsid w:val="00673B4E"/>
    <w:rsid w:val="00676C4D"/>
    <w:rsid w:val="006803CD"/>
    <w:rsid w:val="006955A4"/>
    <w:rsid w:val="006C22D3"/>
    <w:rsid w:val="006E2F67"/>
    <w:rsid w:val="006E5030"/>
    <w:rsid w:val="006F1CB3"/>
    <w:rsid w:val="00707C43"/>
    <w:rsid w:val="00714C4E"/>
    <w:rsid w:val="00753972"/>
    <w:rsid w:val="00757109"/>
    <w:rsid w:val="00773232"/>
    <w:rsid w:val="00776B97"/>
    <w:rsid w:val="0078024B"/>
    <w:rsid w:val="007A0A3E"/>
    <w:rsid w:val="007A5B2D"/>
    <w:rsid w:val="007C3014"/>
    <w:rsid w:val="007C6EC1"/>
    <w:rsid w:val="007D071E"/>
    <w:rsid w:val="007D21FA"/>
    <w:rsid w:val="007E3449"/>
    <w:rsid w:val="008044F9"/>
    <w:rsid w:val="00806809"/>
    <w:rsid w:val="0081514E"/>
    <w:rsid w:val="00866844"/>
    <w:rsid w:val="0088215A"/>
    <w:rsid w:val="00896F89"/>
    <w:rsid w:val="008A3BC9"/>
    <w:rsid w:val="008F0C11"/>
    <w:rsid w:val="008F6BDA"/>
    <w:rsid w:val="009034F2"/>
    <w:rsid w:val="009112E8"/>
    <w:rsid w:val="00933E9F"/>
    <w:rsid w:val="00935BDF"/>
    <w:rsid w:val="009578D3"/>
    <w:rsid w:val="00961198"/>
    <w:rsid w:val="00976970"/>
    <w:rsid w:val="009852C6"/>
    <w:rsid w:val="0099498F"/>
    <w:rsid w:val="009C59B5"/>
    <w:rsid w:val="009C779F"/>
    <w:rsid w:val="009D1754"/>
    <w:rsid w:val="009E6C3E"/>
    <w:rsid w:val="00A06B68"/>
    <w:rsid w:val="00A1529C"/>
    <w:rsid w:val="00A2235E"/>
    <w:rsid w:val="00A23413"/>
    <w:rsid w:val="00A34BDB"/>
    <w:rsid w:val="00A42AD0"/>
    <w:rsid w:val="00A46D31"/>
    <w:rsid w:val="00A63299"/>
    <w:rsid w:val="00A647F2"/>
    <w:rsid w:val="00A66DC7"/>
    <w:rsid w:val="00A83624"/>
    <w:rsid w:val="00AB737E"/>
    <w:rsid w:val="00AD1C94"/>
    <w:rsid w:val="00AD4648"/>
    <w:rsid w:val="00AF0020"/>
    <w:rsid w:val="00AF0F29"/>
    <w:rsid w:val="00AF1105"/>
    <w:rsid w:val="00B008BC"/>
    <w:rsid w:val="00B056EA"/>
    <w:rsid w:val="00B144A1"/>
    <w:rsid w:val="00B20B74"/>
    <w:rsid w:val="00B2448D"/>
    <w:rsid w:val="00B36778"/>
    <w:rsid w:val="00B70DF0"/>
    <w:rsid w:val="00B70E1A"/>
    <w:rsid w:val="00B75A85"/>
    <w:rsid w:val="00B871B7"/>
    <w:rsid w:val="00B9032E"/>
    <w:rsid w:val="00B93689"/>
    <w:rsid w:val="00B9779A"/>
    <w:rsid w:val="00BC34DD"/>
    <w:rsid w:val="00BE68C0"/>
    <w:rsid w:val="00BF6F8D"/>
    <w:rsid w:val="00C003DE"/>
    <w:rsid w:val="00C06984"/>
    <w:rsid w:val="00C40330"/>
    <w:rsid w:val="00C53EFE"/>
    <w:rsid w:val="00C55D87"/>
    <w:rsid w:val="00C77744"/>
    <w:rsid w:val="00C96CEF"/>
    <w:rsid w:val="00CA14D8"/>
    <w:rsid w:val="00CB18BB"/>
    <w:rsid w:val="00CB79EB"/>
    <w:rsid w:val="00CB7D9F"/>
    <w:rsid w:val="00CD2D19"/>
    <w:rsid w:val="00CE3A71"/>
    <w:rsid w:val="00D06A94"/>
    <w:rsid w:val="00D16B4A"/>
    <w:rsid w:val="00D365F7"/>
    <w:rsid w:val="00D46951"/>
    <w:rsid w:val="00D471FD"/>
    <w:rsid w:val="00D6464B"/>
    <w:rsid w:val="00D64EF6"/>
    <w:rsid w:val="00DA1B37"/>
    <w:rsid w:val="00DA27F3"/>
    <w:rsid w:val="00DA5FA7"/>
    <w:rsid w:val="00DC059A"/>
    <w:rsid w:val="00DC3920"/>
    <w:rsid w:val="00DC3D56"/>
    <w:rsid w:val="00DD239E"/>
    <w:rsid w:val="00DD4271"/>
    <w:rsid w:val="00E0109B"/>
    <w:rsid w:val="00E57EE2"/>
    <w:rsid w:val="00EA5AA4"/>
    <w:rsid w:val="00EB4B77"/>
    <w:rsid w:val="00EB5242"/>
    <w:rsid w:val="00EF5208"/>
    <w:rsid w:val="00F301F3"/>
    <w:rsid w:val="00F34893"/>
    <w:rsid w:val="00F52C8F"/>
    <w:rsid w:val="00F5712B"/>
    <w:rsid w:val="00F60911"/>
    <w:rsid w:val="00F6635F"/>
    <w:rsid w:val="00F768D2"/>
    <w:rsid w:val="00F7762E"/>
    <w:rsid w:val="00FC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3AAC4"/>
  <w15:chartTrackingRefBased/>
  <w15:docId w15:val="{77476438-28B1-4AB0-B352-E2117099D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AA4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EA5AA4"/>
    <w:pPr>
      <w:keepNext/>
      <w:tabs>
        <w:tab w:val="left" w:pos="709"/>
        <w:tab w:val="left" w:pos="7088"/>
      </w:tabs>
      <w:jc w:val="center"/>
      <w:outlineLvl w:val="0"/>
    </w:pPr>
    <w:rPr>
      <w:b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EA5AA4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Zaglavlje">
    <w:name w:val="header"/>
    <w:basedOn w:val="Normal"/>
    <w:link w:val="ZaglavljeChar"/>
    <w:unhideWhenUsed/>
    <w:rsid w:val="00EA5AA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EA5AA4"/>
    <w:rPr>
      <w:rFonts w:ascii="Times New Roman" w:eastAsia="Times New Roman" w:hAnsi="Times New Roman" w:cs="Times New Roman"/>
      <w:szCs w:val="20"/>
      <w:lang w:eastAsia="hr-HR"/>
    </w:rPr>
  </w:style>
  <w:style w:type="paragraph" w:styleId="Tijeloteksta">
    <w:name w:val="Body Text"/>
    <w:basedOn w:val="Normal"/>
    <w:link w:val="TijelotekstaChar"/>
    <w:rsid w:val="00EA5AA4"/>
    <w:pPr>
      <w:tabs>
        <w:tab w:val="left" w:pos="709"/>
        <w:tab w:val="left" w:pos="7088"/>
      </w:tabs>
    </w:pPr>
    <w:rPr>
      <w:u w:val="double"/>
    </w:rPr>
  </w:style>
  <w:style w:type="character" w:customStyle="1" w:styleId="TijelotekstaChar">
    <w:name w:val="Tijelo teksta Char"/>
    <w:basedOn w:val="Zadanifontodlomka"/>
    <w:link w:val="Tijeloteksta"/>
    <w:rsid w:val="00EA5AA4"/>
    <w:rPr>
      <w:rFonts w:ascii="Times New Roman" w:eastAsia="Times New Roman" w:hAnsi="Times New Roman" w:cs="Times New Roman"/>
      <w:szCs w:val="20"/>
      <w:u w:val="double"/>
      <w:lang w:eastAsia="hr-HR"/>
    </w:rPr>
  </w:style>
  <w:style w:type="paragraph" w:styleId="Naslov">
    <w:name w:val="Title"/>
    <w:basedOn w:val="Normal"/>
    <w:link w:val="NaslovChar"/>
    <w:qFormat/>
    <w:rsid w:val="00EA5AA4"/>
    <w:pPr>
      <w:jc w:val="center"/>
    </w:pPr>
    <w:rPr>
      <w:rFonts w:ascii="Arial" w:hAnsi="Arial"/>
      <w:sz w:val="28"/>
      <w:szCs w:val="24"/>
      <w:lang w:eastAsia="en-US"/>
    </w:rPr>
  </w:style>
  <w:style w:type="character" w:customStyle="1" w:styleId="NaslovChar">
    <w:name w:val="Naslov Char"/>
    <w:basedOn w:val="Zadanifontodlomka"/>
    <w:link w:val="Naslov"/>
    <w:rsid w:val="00EA5AA4"/>
    <w:rPr>
      <w:rFonts w:ascii="Arial" w:eastAsia="Times New Roman" w:hAnsi="Arial" w:cs="Times New Roman"/>
      <w:sz w:val="28"/>
      <w:szCs w:val="24"/>
    </w:rPr>
  </w:style>
  <w:style w:type="table" w:styleId="Reetkatablice">
    <w:name w:val="Table Grid"/>
    <w:basedOn w:val="Obinatablica"/>
    <w:uiPriority w:val="59"/>
    <w:rsid w:val="00EA5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3">
    <w:name w:val="Body Text 3"/>
    <w:basedOn w:val="Normal"/>
    <w:link w:val="Tijeloteksta3Char"/>
    <w:rsid w:val="00EA5AA4"/>
    <w:pPr>
      <w:spacing w:after="120"/>
      <w:jc w:val="left"/>
    </w:pPr>
    <w:rPr>
      <w:rFonts w:ascii="Arial" w:hAnsi="Arial"/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rsid w:val="00EA5AA4"/>
    <w:rPr>
      <w:rFonts w:ascii="Arial" w:eastAsia="Times New Roman" w:hAnsi="Arial" w:cs="Times New Roman"/>
      <w:sz w:val="16"/>
      <w:szCs w:val="16"/>
      <w:lang w:eastAsia="hr-HR"/>
    </w:rPr>
  </w:style>
  <w:style w:type="paragraph" w:styleId="Bezproreda">
    <w:name w:val="No Spacing"/>
    <w:uiPriority w:val="1"/>
    <w:qFormat/>
    <w:rsid w:val="00EA5AA4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A5AA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A5AA4"/>
    <w:rPr>
      <w:rFonts w:ascii="Tahoma" w:eastAsia="Times New Roman" w:hAnsi="Tahoma" w:cs="Tahoma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7A5B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73E93-C475-4F4E-B1C3-382A28214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6</Pages>
  <Words>2210</Words>
  <Characters>12600</Characters>
  <Application>Microsoft Office Word</Application>
  <DocSecurity>0</DocSecurity>
  <Lines>105</Lines>
  <Paragraphs>29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 Šimić</dc:creator>
  <cp:keywords/>
  <dc:description/>
  <cp:lastModifiedBy>Vjekoslav Šimić</cp:lastModifiedBy>
  <cp:revision>184</cp:revision>
  <cp:lastPrinted>2019-12-13T09:34:00Z</cp:lastPrinted>
  <dcterms:created xsi:type="dcterms:W3CDTF">2018-05-29T12:10:00Z</dcterms:created>
  <dcterms:modified xsi:type="dcterms:W3CDTF">2019-12-27T12:43:00Z</dcterms:modified>
</cp:coreProperties>
</file>