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1CB146" w14:textId="77777777" w:rsidR="008D73A9" w:rsidRDefault="004E3161" w:rsidP="004F377E">
      <w:pPr>
        <w:spacing w:after="0" w:line="240" w:lineRule="auto"/>
      </w:pPr>
      <w:r>
        <w:rPr>
          <w:rStyle w:val="Zadanifontodlomka1"/>
          <w:rFonts w:ascii="Garamond" w:hAnsi="Garamond"/>
          <w:b/>
          <w:sz w:val="24"/>
          <w:szCs w:val="24"/>
        </w:rPr>
        <w:t xml:space="preserve">             </w:t>
      </w:r>
      <w:r>
        <w:rPr>
          <w:rStyle w:val="Zadanifontodlomka1"/>
          <w:rFonts w:ascii="Garamond" w:hAnsi="Garamond"/>
          <w:b/>
          <w:noProof/>
          <w:sz w:val="32"/>
          <w:szCs w:val="32"/>
          <w:lang w:eastAsia="hr-HR"/>
        </w:rPr>
        <w:drawing>
          <wp:inline distT="0" distB="0" distL="0" distR="0" wp14:anchorId="7D6EE0ED" wp14:editId="21B7ECEB">
            <wp:extent cx="428625" cy="533396"/>
            <wp:effectExtent l="0" t="0" r="9525" b="4"/>
            <wp:docPr id="1" name="Slika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8625" cy="53339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7FC9B486" w14:textId="77777777" w:rsidR="008D73A9" w:rsidRDefault="004E3161" w:rsidP="004F377E">
      <w:pPr>
        <w:spacing w:after="0" w:line="240" w:lineRule="auto"/>
      </w:pPr>
      <w:r>
        <w:rPr>
          <w:rStyle w:val="Zadanifontodlomka1"/>
          <w:rFonts w:ascii="Garamond" w:hAnsi="Garamond"/>
          <w:b/>
          <w:sz w:val="24"/>
          <w:szCs w:val="24"/>
        </w:rPr>
        <w:t xml:space="preserve">REPUBLIKA HRVATSKA     </w:t>
      </w:r>
      <w:r>
        <w:rPr>
          <w:rStyle w:val="Zadanifontodlomka1"/>
          <w:rFonts w:ascii="Garamond" w:hAnsi="Garamond"/>
          <w:b/>
          <w:sz w:val="24"/>
          <w:szCs w:val="24"/>
        </w:rPr>
        <w:tab/>
      </w:r>
      <w:r>
        <w:rPr>
          <w:rStyle w:val="Zadanifontodlomka1"/>
          <w:rFonts w:ascii="Garamond" w:hAnsi="Garamond"/>
          <w:b/>
          <w:sz w:val="24"/>
          <w:szCs w:val="24"/>
        </w:rPr>
        <w:tab/>
      </w:r>
      <w:r>
        <w:rPr>
          <w:rStyle w:val="Zadanifontodlomka1"/>
          <w:rFonts w:ascii="Garamond" w:hAnsi="Garamond"/>
          <w:b/>
          <w:sz w:val="24"/>
          <w:szCs w:val="24"/>
        </w:rPr>
        <w:tab/>
      </w:r>
      <w:r>
        <w:rPr>
          <w:rStyle w:val="Zadanifontodlomka1"/>
          <w:rFonts w:ascii="Garamond" w:hAnsi="Garamond"/>
          <w:b/>
          <w:sz w:val="24"/>
          <w:szCs w:val="24"/>
        </w:rPr>
        <w:tab/>
        <w:t xml:space="preserve">                                                                                  </w:t>
      </w:r>
    </w:p>
    <w:p w14:paraId="781F80AC" w14:textId="77777777" w:rsidR="008D73A9" w:rsidRDefault="004E3161" w:rsidP="004F377E">
      <w:pPr>
        <w:spacing w:after="0" w:line="240" w:lineRule="auto"/>
        <w:rPr>
          <w:rFonts w:ascii="Garamond" w:hAnsi="Garamond"/>
          <w:b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>ISTARSKA ŽUPANIJA</w:t>
      </w:r>
    </w:p>
    <w:p w14:paraId="6B983A65" w14:textId="76624022" w:rsidR="008D73A9" w:rsidRDefault="004E3161" w:rsidP="004F377E">
      <w:pPr>
        <w:spacing w:after="0" w:line="240" w:lineRule="auto"/>
        <w:rPr>
          <w:rFonts w:ascii="Garamond" w:hAnsi="Garamond"/>
          <w:b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>OPĆINA SVETI LOVREČ</w:t>
      </w:r>
    </w:p>
    <w:p w14:paraId="32434320" w14:textId="7E315B7C" w:rsidR="00250CF3" w:rsidRPr="00250CF3" w:rsidRDefault="00250CF3" w:rsidP="004F377E">
      <w:pPr>
        <w:spacing w:after="0" w:line="240" w:lineRule="auto"/>
        <w:rPr>
          <w:rFonts w:ascii="Garamond" w:hAnsi="Garamond"/>
          <w:bCs/>
          <w:sz w:val="24"/>
          <w:szCs w:val="24"/>
        </w:rPr>
      </w:pPr>
      <w:r>
        <w:rPr>
          <w:rFonts w:ascii="Garamond" w:hAnsi="Garamond"/>
          <w:bCs/>
          <w:sz w:val="24"/>
          <w:szCs w:val="24"/>
        </w:rPr>
        <w:t>O</w:t>
      </w:r>
      <w:r w:rsidRPr="00250CF3">
        <w:rPr>
          <w:rFonts w:ascii="Garamond" w:hAnsi="Garamond"/>
          <w:bCs/>
          <w:sz w:val="24"/>
          <w:szCs w:val="24"/>
        </w:rPr>
        <w:t>pćinsko vijeće</w:t>
      </w:r>
    </w:p>
    <w:p w14:paraId="4A0534E5" w14:textId="77777777" w:rsidR="008D73A9" w:rsidRDefault="008D73A9" w:rsidP="004F377E">
      <w:pPr>
        <w:spacing w:after="0" w:line="240" w:lineRule="auto"/>
        <w:rPr>
          <w:rFonts w:ascii="Garamond" w:hAnsi="Garamond"/>
          <w:b/>
          <w:sz w:val="24"/>
          <w:szCs w:val="24"/>
        </w:rPr>
      </w:pPr>
    </w:p>
    <w:p w14:paraId="44CB06F0" w14:textId="21BE7E40" w:rsidR="008D73A9" w:rsidRPr="00250CF3" w:rsidRDefault="004E3161" w:rsidP="004F377E">
      <w:pPr>
        <w:spacing w:after="0" w:line="240" w:lineRule="auto"/>
        <w:rPr>
          <w:rFonts w:ascii="Garamond" w:hAnsi="Garamond"/>
          <w:b/>
          <w:sz w:val="24"/>
          <w:szCs w:val="24"/>
        </w:rPr>
      </w:pPr>
      <w:r w:rsidRPr="00250CF3">
        <w:rPr>
          <w:rFonts w:ascii="Garamond" w:hAnsi="Garamond"/>
          <w:b/>
          <w:sz w:val="24"/>
          <w:szCs w:val="24"/>
        </w:rPr>
        <w:t>KLASA: 400-08/2</w:t>
      </w:r>
      <w:r w:rsidR="00BA1973" w:rsidRPr="00250CF3">
        <w:rPr>
          <w:rFonts w:ascii="Garamond" w:hAnsi="Garamond"/>
          <w:b/>
          <w:sz w:val="24"/>
          <w:szCs w:val="24"/>
        </w:rPr>
        <w:t>2</w:t>
      </w:r>
      <w:r w:rsidRPr="00250CF3">
        <w:rPr>
          <w:rFonts w:ascii="Garamond" w:hAnsi="Garamond"/>
          <w:b/>
          <w:sz w:val="24"/>
          <w:szCs w:val="24"/>
        </w:rPr>
        <w:t>-02/2</w:t>
      </w:r>
    </w:p>
    <w:p w14:paraId="3BD6058C" w14:textId="24975A7D" w:rsidR="008D73A9" w:rsidRPr="00250CF3" w:rsidRDefault="004E3161" w:rsidP="004F377E">
      <w:pPr>
        <w:spacing w:after="0" w:line="240" w:lineRule="auto"/>
        <w:rPr>
          <w:rFonts w:ascii="Garamond" w:hAnsi="Garamond"/>
          <w:b/>
          <w:sz w:val="24"/>
          <w:szCs w:val="24"/>
        </w:rPr>
      </w:pPr>
      <w:r w:rsidRPr="00250CF3">
        <w:rPr>
          <w:rFonts w:ascii="Garamond" w:hAnsi="Garamond"/>
          <w:b/>
          <w:sz w:val="24"/>
          <w:szCs w:val="24"/>
        </w:rPr>
        <w:t>URBROJ:216</w:t>
      </w:r>
      <w:r w:rsidR="00BA1973" w:rsidRPr="00250CF3">
        <w:rPr>
          <w:rFonts w:ascii="Garamond" w:hAnsi="Garamond"/>
          <w:b/>
          <w:sz w:val="24"/>
          <w:szCs w:val="24"/>
        </w:rPr>
        <w:t>3-33-02</w:t>
      </w:r>
      <w:r w:rsidRPr="00250CF3">
        <w:rPr>
          <w:rFonts w:ascii="Garamond" w:hAnsi="Garamond"/>
          <w:b/>
          <w:sz w:val="24"/>
          <w:szCs w:val="24"/>
        </w:rPr>
        <w:t>-2</w:t>
      </w:r>
      <w:r w:rsidR="00BA1973" w:rsidRPr="00250CF3">
        <w:rPr>
          <w:rFonts w:ascii="Garamond" w:hAnsi="Garamond"/>
          <w:b/>
          <w:sz w:val="24"/>
          <w:szCs w:val="24"/>
        </w:rPr>
        <w:t>2</w:t>
      </w:r>
      <w:r w:rsidRPr="00250CF3">
        <w:rPr>
          <w:rFonts w:ascii="Garamond" w:hAnsi="Garamond"/>
          <w:b/>
          <w:sz w:val="24"/>
          <w:szCs w:val="24"/>
        </w:rPr>
        <w:t>-2</w:t>
      </w:r>
    </w:p>
    <w:p w14:paraId="1C9F95F7" w14:textId="71905059" w:rsidR="008D73A9" w:rsidRDefault="004E3161" w:rsidP="004F377E">
      <w:pPr>
        <w:spacing w:after="0" w:line="240" w:lineRule="auto"/>
        <w:rPr>
          <w:rFonts w:ascii="Garamond" w:hAnsi="Garamond"/>
          <w:b/>
          <w:sz w:val="24"/>
          <w:szCs w:val="24"/>
        </w:rPr>
      </w:pPr>
      <w:r w:rsidRPr="00250CF3">
        <w:rPr>
          <w:rFonts w:ascii="Garamond" w:hAnsi="Garamond"/>
          <w:b/>
          <w:sz w:val="24"/>
          <w:szCs w:val="24"/>
        </w:rPr>
        <w:t xml:space="preserve">Sv. Lovreč </w:t>
      </w:r>
      <w:proofErr w:type="spellStart"/>
      <w:r w:rsidRPr="00250CF3">
        <w:rPr>
          <w:rFonts w:ascii="Garamond" w:hAnsi="Garamond"/>
          <w:b/>
          <w:sz w:val="24"/>
          <w:szCs w:val="24"/>
        </w:rPr>
        <w:t>Pazenatički</w:t>
      </w:r>
      <w:proofErr w:type="spellEnd"/>
      <w:r w:rsidRPr="00250CF3">
        <w:rPr>
          <w:rFonts w:ascii="Garamond" w:hAnsi="Garamond"/>
          <w:b/>
          <w:sz w:val="24"/>
          <w:szCs w:val="24"/>
        </w:rPr>
        <w:t xml:space="preserve">, </w:t>
      </w:r>
      <w:r w:rsidR="00861B8F" w:rsidRPr="00250CF3">
        <w:rPr>
          <w:rFonts w:ascii="Garamond" w:hAnsi="Garamond"/>
          <w:b/>
          <w:sz w:val="24"/>
          <w:szCs w:val="24"/>
        </w:rPr>
        <w:t xml:space="preserve">     </w:t>
      </w:r>
      <w:r w:rsidRPr="00250CF3">
        <w:rPr>
          <w:rFonts w:ascii="Garamond" w:hAnsi="Garamond"/>
          <w:b/>
          <w:sz w:val="24"/>
          <w:szCs w:val="24"/>
        </w:rPr>
        <w:t>.</w:t>
      </w:r>
      <w:r w:rsidR="00DC2321" w:rsidRPr="00250CF3">
        <w:rPr>
          <w:rFonts w:ascii="Garamond" w:hAnsi="Garamond"/>
          <w:b/>
          <w:sz w:val="24"/>
          <w:szCs w:val="24"/>
        </w:rPr>
        <w:t>1</w:t>
      </w:r>
      <w:r w:rsidR="00861B8F" w:rsidRPr="00250CF3">
        <w:rPr>
          <w:rFonts w:ascii="Garamond" w:hAnsi="Garamond"/>
          <w:b/>
          <w:sz w:val="24"/>
          <w:szCs w:val="24"/>
        </w:rPr>
        <w:t>2</w:t>
      </w:r>
      <w:r w:rsidRPr="00250CF3">
        <w:rPr>
          <w:rFonts w:ascii="Garamond" w:hAnsi="Garamond"/>
          <w:b/>
          <w:sz w:val="24"/>
          <w:szCs w:val="24"/>
        </w:rPr>
        <w:t>.202</w:t>
      </w:r>
      <w:r w:rsidR="00DC2321" w:rsidRPr="00250CF3">
        <w:rPr>
          <w:rFonts w:ascii="Garamond" w:hAnsi="Garamond"/>
          <w:b/>
          <w:sz w:val="24"/>
          <w:szCs w:val="24"/>
        </w:rPr>
        <w:t>2</w:t>
      </w:r>
      <w:r w:rsidRPr="00250CF3">
        <w:rPr>
          <w:rFonts w:ascii="Garamond" w:hAnsi="Garamond"/>
          <w:b/>
          <w:sz w:val="24"/>
          <w:szCs w:val="24"/>
        </w:rPr>
        <w:t>.</w:t>
      </w:r>
    </w:p>
    <w:p w14:paraId="3148F0DC" w14:textId="77777777" w:rsidR="008D73A9" w:rsidRDefault="008D73A9" w:rsidP="004F377E">
      <w:pPr>
        <w:spacing w:after="0" w:line="240" w:lineRule="auto"/>
        <w:rPr>
          <w:rFonts w:ascii="Garamond" w:hAnsi="Garamond"/>
          <w:b/>
          <w:sz w:val="24"/>
          <w:szCs w:val="24"/>
        </w:rPr>
      </w:pPr>
    </w:p>
    <w:p w14:paraId="60AE8583" w14:textId="6BE76580" w:rsidR="008D73A9" w:rsidRDefault="00DC2321" w:rsidP="004F377E">
      <w:pPr>
        <w:spacing w:after="0" w:line="240" w:lineRule="auto"/>
        <w:jc w:val="both"/>
      </w:pPr>
      <w:r w:rsidRPr="00DC2321">
        <w:rPr>
          <w:rStyle w:val="Zadanifontodlomka1"/>
          <w:rFonts w:ascii="Garamond" w:hAnsi="Garamond"/>
          <w:sz w:val="24"/>
          <w:szCs w:val="24"/>
        </w:rPr>
        <w:t>Temeljem odredbi članaka 45. Zakona o proračunu ("Narodne novine", broj 144/21)</w:t>
      </w:r>
      <w:r w:rsidR="004E3161">
        <w:rPr>
          <w:rStyle w:val="Zadanifontodlomka1"/>
          <w:rFonts w:ascii="Garamond" w:hAnsi="Garamond"/>
          <w:sz w:val="24"/>
          <w:szCs w:val="24"/>
        </w:rPr>
        <w:t>, te članka 32. Statuta Općine Sv. Lovreč (Službene novine Istarske županije br. 7/09,</w:t>
      </w:r>
      <w:r w:rsidR="004E3161">
        <w:rPr>
          <w:rStyle w:val="Zadanifontodlomka1"/>
          <w:rFonts w:ascii="Garamond" w:hAnsi="Garamond"/>
        </w:rPr>
        <w:t xml:space="preserve"> </w:t>
      </w:r>
      <w:r w:rsidR="004E3161">
        <w:rPr>
          <w:rStyle w:val="Zadanifontodlomka1"/>
          <w:rFonts w:ascii="Garamond" w:hAnsi="Garamond"/>
          <w:sz w:val="24"/>
          <w:szCs w:val="24"/>
        </w:rPr>
        <w:t xml:space="preserve">Službene novine Općine Sv. Lovreč br. 2/13, 4/13-pročišćeni tekst, 4/14 i 1/21) Općinsko vijeće Općine Sv. Lovreč na sjednici održanoj </w:t>
      </w:r>
      <w:r>
        <w:rPr>
          <w:rStyle w:val="Zadanifontodlomka1"/>
          <w:rFonts w:ascii="Garamond" w:hAnsi="Garamond"/>
          <w:sz w:val="24"/>
          <w:szCs w:val="24"/>
        </w:rPr>
        <w:t>___</w:t>
      </w:r>
      <w:r w:rsidR="004E3161">
        <w:rPr>
          <w:rStyle w:val="Zadanifontodlomka1"/>
          <w:rFonts w:ascii="Garamond" w:hAnsi="Garamond"/>
          <w:sz w:val="24"/>
          <w:szCs w:val="24"/>
        </w:rPr>
        <w:t>.</w:t>
      </w:r>
      <w:r>
        <w:rPr>
          <w:rStyle w:val="Zadanifontodlomka1"/>
          <w:rFonts w:ascii="Garamond" w:hAnsi="Garamond"/>
          <w:sz w:val="24"/>
          <w:szCs w:val="24"/>
        </w:rPr>
        <w:t>12</w:t>
      </w:r>
      <w:r w:rsidR="004E3161">
        <w:rPr>
          <w:rStyle w:val="Zadanifontodlomka1"/>
          <w:rFonts w:ascii="Garamond" w:hAnsi="Garamond"/>
          <w:sz w:val="24"/>
          <w:szCs w:val="24"/>
        </w:rPr>
        <w:t>.202</w:t>
      </w:r>
      <w:r>
        <w:rPr>
          <w:rStyle w:val="Zadanifontodlomka1"/>
          <w:rFonts w:ascii="Garamond" w:hAnsi="Garamond"/>
          <w:sz w:val="24"/>
          <w:szCs w:val="24"/>
        </w:rPr>
        <w:t>2</w:t>
      </w:r>
      <w:r w:rsidR="004E3161">
        <w:rPr>
          <w:rStyle w:val="Zadanifontodlomka1"/>
          <w:rFonts w:ascii="Garamond" w:hAnsi="Garamond"/>
          <w:sz w:val="24"/>
          <w:szCs w:val="24"/>
        </w:rPr>
        <w:t>. godine donijelo je:</w:t>
      </w:r>
    </w:p>
    <w:p w14:paraId="2244EF59" w14:textId="77777777" w:rsidR="008D73A9" w:rsidRDefault="008D73A9" w:rsidP="004F377E">
      <w:pPr>
        <w:spacing w:after="0" w:line="240" w:lineRule="auto"/>
        <w:ind w:firstLine="708"/>
        <w:jc w:val="both"/>
        <w:rPr>
          <w:rFonts w:ascii="Garamond" w:hAnsi="Garamond"/>
          <w:sz w:val="24"/>
          <w:szCs w:val="24"/>
        </w:rPr>
      </w:pPr>
    </w:p>
    <w:p w14:paraId="499EED5E" w14:textId="77777777" w:rsidR="008D73A9" w:rsidRDefault="008D73A9" w:rsidP="004F377E">
      <w:pPr>
        <w:spacing w:after="0" w:line="240" w:lineRule="auto"/>
        <w:ind w:firstLine="708"/>
        <w:jc w:val="both"/>
        <w:rPr>
          <w:rFonts w:ascii="Garamond" w:hAnsi="Garamond"/>
          <w:sz w:val="24"/>
          <w:szCs w:val="24"/>
        </w:rPr>
      </w:pPr>
    </w:p>
    <w:p w14:paraId="7105064A" w14:textId="77777777" w:rsidR="008D73A9" w:rsidRDefault="004E3161" w:rsidP="004F377E">
      <w:pPr>
        <w:spacing w:after="0" w:line="240" w:lineRule="auto"/>
        <w:jc w:val="center"/>
        <w:rPr>
          <w:rFonts w:ascii="Garamond" w:hAnsi="Garamond"/>
          <w:b/>
          <w:sz w:val="28"/>
          <w:szCs w:val="28"/>
        </w:rPr>
      </w:pPr>
      <w:r>
        <w:rPr>
          <w:rFonts w:ascii="Garamond" w:hAnsi="Garamond"/>
          <w:b/>
          <w:sz w:val="28"/>
          <w:szCs w:val="28"/>
        </w:rPr>
        <w:t xml:space="preserve">PRVE IZMJENE I DOPUNE PRORAČUNA </w:t>
      </w:r>
    </w:p>
    <w:p w14:paraId="68CF283C" w14:textId="07527B7F" w:rsidR="008D73A9" w:rsidRDefault="004E3161" w:rsidP="004F377E">
      <w:pPr>
        <w:spacing w:after="0" w:line="240" w:lineRule="auto"/>
        <w:jc w:val="center"/>
        <w:rPr>
          <w:rFonts w:ascii="Garamond" w:hAnsi="Garamond"/>
          <w:b/>
          <w:sz w:val="28"/>
          <w:szCs w:val="28"/>
        </w:rPr>
      </w:pPr>
      <w:r>
        <w:rPr>
          <w:rFonts w:ascii="Garamond" w:hAnsi="Garamond"/>
          <w:b/>
          <w:sz w:val="28"/>
          <w:szCs w:val="28"/>
        </w:rPr>
        <w:t>OPĆINE SVETI LOVREČ ZA 202</w:t>
      </w:r>
      <w:r w:rsidR="00DC2321">
        <w:rPr>
          <w:rFonts w:ascii="Garamond" w:hAnsi="Garamond"/>
          <w:b/>
          <w:sz w:val="28"/>
          <w:szCs w:val="28"/>
        </w:rPr>
        <w:t>2</w:t>
      </w:r>
      <w:r>
        <w:rPr>
          <w:rFonts w:ascii="Garamond" w:hAnsi="Garamond"/>
          <w:b/>
          <w:sz w:val="28"/>
          <w:szCs w:val="28"/>
        </w:rPr>
        <w:t xml:space="preserve">. GODINU </w:t>
      </w:r>
    </w:p>
    <w:p w14:paraId="6E47809A" w14:textId="77777777" w:rsidR="008D73A9" w:rsidRDefault="008D73A9" w:rsidP="004F377E">
      <w:pPr>
        <w:spacing w:after="0" w:line="240" w:lineRule="auto"/>
        <w:ind w:firstLine="708"/>
        <w:jc w:val="center"/>
        <w:rPr>
          <w:rFonts w:ascii="Garamond" w:hAnsi="Garamond"/>
          <w:b/>
          <w:sz w:val="28"/>
          <w:szCs w:val="28"/>
        </w:rPr>
      </w:pPr>
    </w:p>
    <w:p w14:paraId="301CFAE6" w14:textId="77777777" w:rsidR="008D73A9" w:rsidRDefault="004E3161" w:rsidP="004F377E">
      <w:pPr>
        <w:spacing w:after="0" w:line="240" w:lineRule="auto"/>
        <w:jc w:val="both"/>
        <w:rPr>
          <w:rFonts w:ascii="Garamond" w:hAnsi="Garamond"/>
          <w:b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>I.OPĆI DIO</w:t>
      </w:r>
    </w:p>
    <w:p w14:paraId="62D20ABE" w14:textId="77777777" w:rsidR="008D73A9" w:rsidRDefault="004E3161" w:rsidP="004F377E">
      <w:pPr>
        <w:spacing w:after="0" w:line="240" w:lineRule="auto"/>
        <w:ind w:firstLine="708"/>
        <w:jc w:val="center"/>
        <w:rPr>
          <w:rFonts w:ascii="Garamond" w:hAnsi="Garamond"/>
          <w:b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>Članak 1.</w:t>
      </w:r>
    </w:p>
    <w:p w14:paraId="2EF2F5EA" w14:textId="77777777" w:rsidR="008D73A9" w:rsidRDefault="008D73A9" w:rsidP="004F377E">
      <w:pPr>
        <w:spacing w:after="0" w:line="240" w:lineRule="auto"/>
        <w:ind w:firstLine="708"/>
        <w:jc w:val="center"/>
        <w:rPr>
          <w:rFonts w:ascii="Garamond" w:hAnsi="Garamond"/>
          <w:b/>
          <w:sz w:val="24"/>
          <w:szCs w:val="24"/>
        </w:rPr>
      </w:pPr>
    </w:p>
    <w:p w14:paraId="39D0D226" w14:textId="77E119A6" w:rsidR="008D73A9" w:rsidRDefault="004E3161" w:rsidP="004F377E">
      <w:pPr>
        <w:spacing w:after="0" w:line="240" w:lineRule="auto"/>
        <w:jc w:val="both"/>
        <w:rPr>
          <w:rStyle w:val="Zadanifontodlomka1"/>
          <w:rFonts w:ascii="Garamond" w:hAnsi="Garamond"/>
          <w:sz w:val="24"/>
          <w:szCs w:val="24"/>
        </w:rPr>
      </w:pPr>
      <w:r>
        <w:rPr>
          <w:rStyle w:val="Zadanifontodlomka1"/>
          <w:rFonts w:ascii="Garamond" w:hAnsi="Garamond"/>
          <w:sz w:val="24"/>
          <w:szCs w:val="24"/>
        </w:rPr>
        <w:t>U Proračunu Općine Sveti Lovreč za 202</w:t>
      </w:r>
      <w:r w:rsidR="00DC2321">
        <w:rPr>
          <w:rStyle w:val="Zadanifontodlomka1"/>
          <w:rFonts w:ascii="Garamond" w:hAnsi="Garamond"/>
          <w:sz w:val="24"/>
          <w:szCs w:val="24"/>
        </w:rPr>
        <w:t>2</w:t>
      </w:r>
      <w:r>
        <w:rPr>
          <w:rStyle w:val="Zadanifontodlomka1"/>
          <w:rFonts w:ascii="Garamond" w:hAnsi="Garamond"/>
          <w:sz w:val="24"/>
          <w:szCs w:val="24"/>
        </w:rPr>
        <w:t xml:space="preserve">. godinu („Službene novine Općine Sveti Lovreč“ broj  </w:t>
      </w:r>
      <w:r w:rsidR="00DC2321">
        <w:rPr>
          <w:rStyle w:val="Zadanifontodlomka1"/>
          <w:rFonts w:ascii="Garamond" w:hAnsi="Garamond"/>
          <w:sz w:val="24"/>
          <w:szCs w:val="24"/>
        </w:rPr>
        <w:t>6</w:t>
      </w:r>
      <w:r>
        <w:rPr>
          <w:rStyle w:val="Zadanifontodlomka1"/>
          <w:rFonts w:ascii="Garamond" w:hAnsi="Garamond"/>
          <w:sz w:val="24"/>
          <w:szCs w:val="24"/>
        </w:rPr>
        <w:t>/2</w:t>
      </w:r>
      <w:r w:rsidR="00DC2321">
        <w:rPr>
          <w:rStyle w:val="Zadanifontodlomka1"/>
          <w:rFonts w:ascii="Garamond" w:hAnsi="Garamond"/>
          <w:sz w:val="24"/>
          <w:szCs w:val="24"/>
        </w:rPr>
        <w:t>1</w:t>
      </w:r>
      <w:r>
        <w:rPr>
          <w:rStyle w:val="Zadanifontodlomka1"/>
          <w:rFonts w:ascii="Garamond" w:hAnsi="Garamond"/>
          <w:sz w:val="24"/>
          <w:szCs w:val="24"/>
        </w:rPr>
        <w:t>) u članku 1. mijenja se A. Račun prihoda i rashoda za 202</w:t>
      </w:r>
      <w:r w:rsidR="00DC2321">
        <w:rPr>
          <w:rStyle w:val="Zadanifontodlomka1"/>
          <w:rFonts w:ascii="Garamond" w:hAnsi="Garamond"/>
          <w:sz w:val="24"/>
          <w:szCs w:val="24"/>
        </w:rPr>
        <w:t>2</w:t>
      </w:r>
      <w:r>
        <w:rPr>
          <w:rStyle w:val="Zadanifontodlomka1"/>
          <w:rFonts w:ascii="Garamond" w:hAnsi="Garamond"/>
          <w:sz w:val="24"/>
          <w:szCs w:val="24"/>
        </w:rPr>
        <w:t>. godinu, B. Račun zaduživanja/financiranja za 202</w:t>
      </w:r>
      <w:r w:rsidR="00DC2321">
        <w:rPr>
          <w:rStyle w:val="Zadanifontodlomka1"/>
          <w:rFonts w:ascii="Garamond" w:hAnsi="Garamond"/>
          <w:sz w:val="24"/>
          <w:szCs w:val="24"/>
        </w:rPr>
        <w:t>2</w:t>
      </w:r>
      <w:r>
        <w:rPr>
          <w:rStyle w:val="Zadanifontodlomka1"/>
          <w:rFonts w:ascii="Garamond" w:hAnsi="Garamond"/>
          <w:sz w:val="24"/>
          <w:szCs w:val="24"/>
        </w:rPr>
        <w:t>. godinu, C. Raspoloživa sredstva iz prethodnih godina i Rekapitulacija za 202</w:t>
      </w:r>
      <w:r w:rsidR="00DC2321">
        <w:rPr>
          <w:rStyle w:val="Zadanifontodlomka1"/>
          <w:rFonts w:ascii="Garamond" w:hAnsi="Garamond"/>
          <w:sz w:val="24"/>
          <w:szCs w:val="24"/>
        </w:rPr>
        <w:t>2</w:t>
      </w:r>
      <w:r>
        <w:rPr>
          <w:rStyle w:val="Zadanifontodlomka1"/>
          <w:rFonts w:ascii="Garamond" w:hAnsi="Garamond"/>
          <w:sz w:val="24"/>
          <w:szCs w:val="24"/>
        </w:rPr>
        <w:t>. godinu kako slijedi:</w:t>
      </w:r>
    </w:p>
    <w:p w14:paraId="1B1AC1DD" w14:textId="77777777" w:rsidR="008D73A9" w:rsidRDefault="008D73A9" w:rsidP="004F377E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</w:p>
    <w:tbl>
      <w:tblPr>
        <w:tblW w:w="9447" w:type="dxa"/>
        <w:tblInd w:w="-3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65"/>
        <w:gridCol w:w="562"/>
        <w:gridCol w:w="562"/>
        <w:gridCol w:w="3307"/>
        <w:gridCol w:w="1393"/>
        <w:gridCol w:w="7"/>
        <w:gridCol w:w="1528"/>
        <w:gridCol w:w="7"/>
        <w:gridCol w:w="1509"/>
        <w:gridCol w:w="7"/>
      </w:tblGrid>
      <w:tr w:rsidR="004F377E" w:rsidRPr="00423864" w14:paraId="0A10555A" w14:textId="77777777" w:rsidTr="004F377E">
        <w:trPr>
          <w:gridAfter w:val="1"/>
          <w:wAfter w:w="7" w:type="dxa"/>
          <w:trHeight w:val="483"/>
        </w:trPr>
        <w:tc>
          <w:tcPr>
            <w:tcW w:w="4996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8C0EC1" w14:textId="77777777" w:rsidR="008D73A9" w:rsidRPr="00423864" w:rsidRDefault="004E3161" w:rsidP="004F377E">
            <w:pPr>
              <w:spacing w:after="0" w:line="240" w:lineRule="auto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423864">
              <w:rPr>
                <w:rFonts w:ascii="Garamond" w:hAnsi="Garamond"/>
                <w:b/>
                <w:bCs/>
                <w:sz w:val="20"/>
                <w:szCs w:val="20"/>
              </w:rPr>
              <w:t>A. RAČUN PRIHODA I RASHODA</w:t>
            </w:r>
          </w:p>
        </w:tc>
        <w:tc>
          <w:tcPr>
            <w:tcW w:w="139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1EE94A" w14:textId="24F5BD8F" w:rsidR="008D73A9" w:rsidRPr="00423864" w:rsidRDefault="004E3161" w:rsidP="004F377E">
            <w:pPr>
              <w:spacing w:after="0" w:line="240" w:lineRule="auto"/>
              <w:jc w:val="center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423864">
              <w:rPr>
                <w:rFonts w:ascii="Garamond" w:hAnsi="Garamond"/>
                <w:b/>
                <w:bCs/>
                <w:sz w:val="20"/>
                <w:szCs w:val="20"/>
              </w:rPr>
              <w:t>PLAN 202</w:t>
            </w:r>
            <w:r w:rsidR="00423864" w:rsidRPr="00423864">
              <w:rPr>
                <w:rFonts w:ascii="Garamond" w:hAnsi="Garamond"/>
                <w:b/>
                <w:bCs/>
                <w:sz w:val="20"/>
                <w:szCs w:val="20"/>
              </w:rPr>
              <w:t>2</w:t>
            </w:r>
            <w:r w:rsidRPr="00423864">
              <w:rPr>
                <w:rFonts w:ascii="Garamond" w:hAnsi="Garamond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153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E89A5E" w14:textId="77777777" w:rsidR="008D73A9" w:rsidRPr="00423864" w:rsidRDefault="004E3161" w:rsidP="004F377E">
            <w:pPr>
              <w:spacing w:after="0" w:line="240" w:lineRule="auto"/>
              <w:jc w:val="center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423864">
              <w:rPr>
                <w:rFonts w:ascii="Garamond" w:hAnsi="Garamond"/>
                <w:b/>
                <w:bCs/>
                <w:sz w:val="20"/>
                <w:szCs w:val="20"/>
              </w:rPr>
              <w:t>POVEĆANJE/ SMANJENJE</w:t>
            </w:r>
          </w:p>
        </w:tc>
        <w:tc>
          <w:tcPr>
            <w:tcW w:w="151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76E3DD" w14:textId="01754921" w:rsidR="008D73A9" w:rsidRPr="00423864" w:rsidRDefault="004E3161" w:rsidP="004F377E">
            <w:pPr>
              <w:spacing w:after="0" w:line="240" w:lineRule="auto"/>
              <w:jc w:val="center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423864">
              <w:rPr>
                <w:rFonts w:ascii="Garamond" w:hAnsi="Garamond"/>
                <w:b/>
                <w:bCs/>
                <w:sz w:val="20"/>
                <w:szCs w:val="20"/>
              </w:rPr>
              <w:t>NOVI PLAN 202</w:t>
            </w:r>
            <w:r w:rsidR="00423864" w:rsidRPr="00423864">
              <w:rPr>
                <w:rFonts w:ascii="Garamond" w:hAnsi="Garamond"/>
                <w:b/>
                <w:bCs/>
                <w:sz w:val="20"/>
                <w:szCs w:val="20"/>
              </w:rPr>
              <w:t>2</w:t>
            </w:r>
            <w:r w:rsidRPr="00423864">
              <w:rPr>
                <w:rFonts w:ascii="Garamond" w:hAnsi="Garamond"/>
                <w:b/>
                <w:bCs/>
                <w:sz w:val="20"/>
                <w:szCs w:val="20"/>
              </w:rPr>
              <w:t>.</w:t>
            </w:r>
          </w:p>
        </w:tc>
      </w:tr>
      <w:tr w:rsidR="004F377E" w:rsidRPr="00423864" w14:paraId="1E846DD1" w14:textId="77777777" w:rsidTr="004F377E">
        <w:trPr>
          <w:gridAfter w:val="1"/>
          <w:wAfter w:w="7" w:type="dxa"/>
          <w:trHeight w:val="322"/>
        </w:trPr>
        <w:tc>
          <w:tcPr>
            <w:tcW w:w="4996" w:type="dxa"/>
            <w:gridSpan w:val="4"/>
            <w:tcBorders>
              <w:top w:val="double" w:sz="6" w:space="0" w:color="000000"/>
              <w:left w:val="doub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A71CC9" w14:textId="77777777" w:rsidR="008D73A9" w:rsidRPr="00423864" w:rsidRDefault="004E3161" w:rsidP="004F377E">
            <w:pPr>
              <w:spacing w:after="0" w:line="240" w:lineRule="auto"/>
              <w:rPr>
                <w:rFonts w:ascii="Garamond" w:hAnsi="Garamond"/>
                <w:sz w:val="20"/>
                <w:szCs w:val="20"/>
              </w:rPr>
            </w:pPr>
            <w:r w:rsidRPr="00423864">
              <w:rPr>
                <w:rFonts w:ascii="Garamond" w:hAnsi="Garamond"/>
                <w:sz w:val="20"/>
                <w:szCs w:val="20"/>
              </w:rPr>
              <w:t>PRIHODI</w:t>
            </w:r>
          </w:p>
        </w:tc>
        <w:tc>
          <w:tcPr>
            <w:tcW w:w="1393" w:type="dxa"/>
            <w:tcBorders>
              <w:top w:val="doub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08229D" w14:textId="342CAEFF" w:rsidR="008D73A9" w:rsidRPr="00423864" w:rsidRDefault="00423864" w:rsidP="004F377E">
            <w:pPr>
              <w:spacing w:after="0" w:line="240" w:lineRule="auto"/>
              <w:jc w:val="right"/>
              <w:rPr>
                <w:rFonts w:ascii="Garamond" w:hAnsi="Garamond"/>
                <w:sz w:val="20"/>
                <w:szCs w:val="20"/>
              </w:rPr>
            </w:pPr>
            <w:r w:rsidRPr="00423864">
              <w:rPr>
                <w:rFonts w:ascii="Garamond" w:hAnsi="Garamond"/>
                <w:sz w:val="20"/>
                <w:szCs w:val="20"/>
              </w:rPr>
              <w:t>7.117</w:t>
            </w:r>
            <w:r w:rsidR="004E3161" w:rsidRPr="00423864">
              <w:rPr>
                <w:rFonts w:ascii="Garamond" w:hAnsi="Garamond"/>
                <w:sz w:val="20"/>
                <w:szCs w:val="20"/>
              </w:rPr>
              <w:t>.</w:t>
            </w:r>
            <w:r w:rsidRPr="00423864">
              <w:rPr>
                <w:rFonts w:ascii="Garamond" w:hAnsi="Garamond"/>
                <w:sz w:val="20"/>
                <w:szCs w:val="20"/>
              </w:rPr>
              <w:t>2</w:t>
            </w:r>
            <w:r w:rsidR="004E3161" w:rsidRPr="00423864">
              <w:rPr>
                <w:rFonts w:ascii="Garamond" w:hAnsi="Garamond"/>
                <w:sz w:val="20"/>
                <w:szCs w:val="20"/>
              </w:rPr>
              <w:t>00,00</w:t>
            </w:r>
          </w:p>
        </w:tc>
        <w:tc>
          <w:tcPr>
            <w:tcW w:w="1535" w:type="dxa"/>
            <w:gridSpan w:val="2"/>
            <w:tcBorders>
              <w:top w:val="doub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24A17A" w14:textId="206F20E4" w:rsidR="008D73A9" w:rsidRPr="00423864" w:rsidRDefault="00423864" w:rsidP="004F377E">
            <w:pPr>
              <w:spacing w:after="0" w:line="240" w:lineRule="auto"/>
              <w:jc w:val="right"/>
              <w:rPr>
                <w:rFonts w:ascii="Garamond" w:hAnsi="Garamond"/>
                <w:sz w:val="20"/>
                <w:szCs w:val="20"/>
              </w:rPr>
            </w:pPr>
            <w:r w:rsidRPr="00423864">
              <w:rPr>
                <w:rFonts w:ascii="Garamond" w:hAnsi="Garamond"/>
                <w:sz w:val="20"/>
                <w:szCs w:val="20"/>
              </w:rPr>
              <w:t>1.752.500,00</w:t>
            </w:r>
          </w:p>
        </w:tc>
        <w:tc>
          <w:tcPr>
            <w:tcW w:w="1516" w:type="dxa"/>
            <w:gridSpan w:val="2"/>
            <w:tcBorders>
              <w:top w:val="double" w:sz="6" w:space="0" w:color="000000"/>
              <w:bottom w:val="single" w:sz="4" w:space="0" w:color="000000"/>
              <w:right w:val="doub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5380E4" w14:textId="2BAFEF23" w:rsidR="008D73A9" w:rsidRPr="00423864" w:rsidRDefault="00423864" w:rsidP="004F377E">
            <w:pPr>
              <w:spacing w:after="0" w:line="240" w:lineRule="auto"/>
              <w:jc w:val="right"/>
              <w:rPr>
                <w:rFonts w:ascii="Garamond" w:hAnsi="Garamond"/>
                <w:sz w:val="20"/>
                <w:szCs w:val="20"/>
              </w:rPr>
            </w:pPr>
            <w:r w:rsidRPr="00423864">
              <w:rPr>
                <w:rFonts w:ascii="Garamond" w:hAnsi="Garamond"/>
                <w:sz w:val="20"/>
                <w:szCs w:val="20"/>
              </w:rPr>
              <w:t>8.869.700,00</w:t>
            </w:r>
          </w:p>
        </w:tc>
      </w:tr>
      <w:tr w:rsidR="004F377E" w:rsidRPr="00423864" w14:paraId="3E18CBC8" w14:textId="77777777" w:rsidTr="004F377E">
        <w:trPr>
          <w:gridAfter w:val="1"/>
          <w:wAfter w:w="7" w:type="dxa"/>
          <w:trHeight w:val="322"/>
        </w:trPr>
        <w:tc>
          <w:tcPr>
            <w:tcW w:w="4996" w:type="dxa"/>
            <w:gridSpan w:val="4"/>
            <w:tcBorders>
              <w:top w:val="single" w:sz="4" w:space="0" w:color="000000"/>
              <w:left w:val="doub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75AD3D" w14:textId="77777777" w:rsidR="008D73A9" w:rsidRPr="00423864" w:rsidRDefault="004E3161" w:rsidP="004F377E">
            <w:pPr>
              <w:spacing w:after="0" w:line="240" w:lineRule="auto"/>
              <w:rPr>
                <w:rFonts w:ascii="Garamond" w:hAnsi="Garamond"/>
                <w:sz w:val="20"/>
                <w:szCs w:val="20"/>
              </w:rPr>
            </w:pPr>
            <w:r w:rsidRPr="00423864">
              <w:rPr>
                <w:rFonts w:ascii="Garamond" w:hAnsi="Garamond"/>
                <w:sz w:val="20"/>
                <w:szCs w:val="20"/>
              </w:rPr>
              <w:t>PRIHODI OD PRODAJE NEFINANCIJSKE I MOVINE</w:t>
            </w:r>
          </w:p>
        </w:tc>
        <w:tc>
          <w:tcPr>
            <w:tcW w:w="139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83DBDF" w14:textId="1B25C56D" w:rsidR="008D73A9" w:rsidRPr="00423864" w:rsidRDefault="00423864" w:rsidP="004F377E">
            <w:pPr>
              <w:spacing w:after="0" w:line="240" w:lineRule="auto"/>
              <w:jc w:val="right"/>
              <w:rPr>
                <w:rFonts w:ascii="Garamond" w:hAnsi="Garamond"/>
                <w:sz w:val="20"/>
                <w:szCs w:val="20"/>
              </w:rPr>
            </w:pPr>
            <w:r w:rsidRPr="00423864">
              <w:rPr>
                <w:rFonts w:ascii="Garamond" w:hAnsi="Garamond"/>
                <w:sz w:val="20"/>
                <w:szCs w:val="20"/>
              </w:rPr>
              <w:t>2.3</w:t>
            </w:r>
            <w:r w:rsidR="004E3161" w:rsidRPr="00423864">
              <w:rPr>
                <w:rFonts w:ascii="Garamond" w:hAnsi="Garamond"/>
                <w:sz w:val="20"/>
                <w:szCs w:val="20"/>
              </w:rPr>
              <w:t>00.000,00</w:t>
            </w:r>
          </w:p>
        </w:tc>
        <w:tc>
          <w:tcPr>
            <w:tcW w:w="15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96C443" w14:textId="6A511C34" w:rsidR="008D73A9" w:rsidRPr="00423864" w:rsidRDefault="00423864" w:rsidP="004F377E">
            <w:pPr>
              <w:spacing w:after="0" w:line="240" w:lineRule="auto"/>
              <w:jc w:val="right"/>
              <w:rPr>
                <w:rFonts w:ascii="Garamond" w:hAnsi="Garamond"/>
                <w:sz w:val="20"/>
                <w:szCs w:val="20"/>
              </w:rPr>
            </w:pPr>
            <w:r w:rsidRPr="00423864">
              <w:rPr>
                <w:rFonts w:ascii="Garamond" w:hAnsi="Garamond"/>
                <w:sz w:val="20"/>
                <w:szCs w:val="20"/>
              </w:rPr>
              <w:t>-2.297.000,00</w:t>
            </w:r>
          </w:p>
        </w:tc>
        <w:tc>
          <w:tcPr>
            <w:tcW w:w="1516" w:type="dxa"/>
            <w:gridSpan w:val="2"/>
            <w:tcBorders>
              <w:bottom w:val="single" w:sz="4" w:space="0" w:color="000000"/>
              <w:right w:val="doub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F43EC5" w14:textId="0DF778DA" w:rsidR="008D73A9" w:rsidRPr="00423864" w:rsidRDefault="00423864" w:rsidP="004F377E">
            <w:pPr>
              <w:spacing w:after="0" w:line="240" w:lineRule="auto"/>
              <w:jc w:val="right"/>
              <w:rPr>
                <w:rFonts w:ascii="Garamond" w:hAnsi="Garamond"/>
                <w:sz w:val="20"/>
                <w:szCs w:val="20"/>
              </w:rPr>
            </w:pPr>
            <w:r w:rsidRPr="00423864">
              <w:rPr>
                <w:rFonts w:ascii="Garamond" w:hAnsi="Garamond"/>
                <w:sz w:val="20"/>
                <w:szCs w:val="20"/>
              </w:rPr>
              <w:t>3.000,00</w:t>
            </w:r>
          </w:p>
        </w:tc>
      </w:tr>
      <w:tr w:rsidR="004F377E" w:rsidRPr="00423864" w14:paraId="3EF35449" w14:textId="77777777" w:rsidTr="004F377E">
        <w:trPr>
          <w:gridAfter w:val="1"/>
          <w:wAfter w:w="7" w:type="dxa"/>
          <w:trHeight w:val="322"/>
        </w:trPr>
        <w:tc>
          <w:tcPr>
            <w:tcW w:w="4996" w:type="dxa"/>
            <w:gridSpan w:val="4"/>
            <w:tcBorders>
              <w:top w:val="single" w:sz="4" w:space="0" w:color="000000"/>
              <w:left w:val="doub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4E84AE" w14:textId="77777777" w:rsidR="008D73A9" w:rsidRPr="00423864" w:rsidRDefault="004E3161" w:rsidP="004F377E">
            <w:pPr>
              <w:spacing w:after="0" w:line="240" w:lineRule="auto"/>
              <w:rPr>
                <w:rFonts w:ascii="Garamond" w:hAnsi="Garamond"/>
                <w:sz w:val="20"/>
                <w:szCs w:val="20"/>
              </w:rPr>
            </w:pPr>
            <w:r w:rsidRPr="00423864">
              <w:rPr>
                <w:rFonts w:ascii="Garamond" w:hAnsi="Garamond"/>
                <w:sz w:val="20"/>
                <w:szCs w:val="20"/>
              </w:rPr>
              <w:t>RASHODI</w:t>
            </w:r>
          </w:p>
        </w:tc>
        <w:tc>
          <w:tcPr>
            <w:tcW w:w="139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44FCEC" w14:textId="62EB55F5" w:rsidR="008D73A9" w:rsidRPr="00423864" w:rsidRDefault="00423864" w:rsidP="004F377E">
            <w:pPr>
              <w:spacing w:after="0" w:line="240" w:lineRule="auto"/>
              <w:jc w:val="right"/>
              <w:rPr>
                <w:rFonts w:ascii="Garamond" w:hAnsi="Garamond"/>
                <w:sz w:val="20"/>
                <w:szCs w:val="20"/>
              </w:rPr>
            </w:pPr>
            <w:r w:rsidRPr="00423864">
              <w:rPr>
                <w:rFonts w:ascii="Garamond" w:hAnsi="Garamond"/>
                <w:sz w:val="20"/>
                <w:szCs w:val="20"/>
              </w:rPr>
              <w:t>5.860.000,00</w:t>
            </w:r>
          </w:p>
        </w:tc>
        <w:tc>
          <w:tcPr>
            <w:tcW w:w="15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A7D14A" w14:textId="1C40773B" w:rsidR="008D73A9" w:rsidRPr="00423864" w:rsidRDefault="00423864" w:rsidP="004F377E">
            <w:pPr>
              <w:spacing w:after="0" w:line="240" w:lineRule="auto"/>
              <w:jc w:val="right"/>
              <w:rPr>
                <w:rFonts w:ascii="Garamond" w:hAnsi="Garamond"/>
                <w:sz w:val="20"/>
                <w:szCs w:val="20"/>
              </w:rPr>
            </w:pPr>
            <w:r w:rsidRPr="00423864">
              <w:rPr>
                <w:rFonts w:ascii="Garamond" w:hAnsi="Garamond"/>
                <w:sz w:val="20"/>
                <w:szCs w:val="20"/>
              </w:rPr>
              <w:t>700.200,00</w:t>
            </w:r>
          </w:p>
        </w:tc>
        <w:tc>
          <w:tcPr>
            <w:tcW w:w="1516" w:type="dxa"/>
            <w:gridSpan w:val="2"/>
            <w:tcBorders>
              <w:bottom w:val="single" w:sz="4" w:space="0" w:color="000000"/>
              <w:right w:val="doub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14B869" w14:textId="53484284" w:rsidR="008D73A9" w:rsidRPr="00423864" w:rsidRDefault="00423864" w:rsidP="004F377E">
            <w:pPr>
              <w:spacing w:after="0" w:line="240" w:lineRule="auto"/>
              <w:jc w:val="right"/>
              <w:rPr>
                <w:rFonts w:ascii="Garamond" w:hAnsi="Garamond"/>
                <w:sz w:val="20"/>
                <w:szCs w:val="20"/>
              </w:rPr>
            </w:pPr>
            <w:r w:rsidRPr="00423864">
              <w:rPr>
                <w:rFonts w:ascii="Garamond" w:hAnsi="Garamond"/>
                <w:sz w:val="20"/>
                <w:szCs w:val="20"/>
              </w:rPr>
              <w:t>6.560.200,00</w:t>
            </w:r>
          </w:p>
        </w:tc>
      </w:tr>
      <w:tr w:rsidR="004F377E" w:rsidRPr="00423864" w14:paraId="25C23265" w14:textId="77777777" w:rsidTr="004F377E">
        <w:trPr>
          <w:gridAfter w:val="1"/>
          <w:wAfter w:w="7" w:type="dxa"/>
          <w:trHeight w:val="322"/>
        </w:trPr>
        <w:tc>
          <w:tcPr>
            <w:tcW w:w="4996" w:type="dxa"/>
            <w:gridSpan w:val="4"/>
            <w:tcBorders>
              <w:top w:val="single" w:sz="4" w:space="0" w:color="000000"/>
              <w:left w:val="doub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F53A95" w14:textId="77777777" w:rsidR="008D73A9" w:rsidRPr="00423864" w:rsidRDefault="004E3161" w:rsidP="004F377E">
            <w:pPr>
              <w:spacing w:after="0" w:line="240" w:lineRule="auto"/>
              <w:rPr>
                <w:rFonts w:ascii="Garamond" w:hAnsi="Garamond"/>
                <w:sz w:val="20"/>
                <w:szCs w:val="20"/>
              </w:rPr>
            </w:pPr>
            <w:r w:rsidRPr="00423864">
              <w:rPr>
                <w:rFonts w:ascii="Garamond" w:hAnsi="Garamond"/>
                <w:sz w:val="20"/>
                <w:szCs w:val="20"/>
              </w:rPr>
              <w:t>RASHODI ZA NEFINANCIJSKU IMOVINU</w:t>
            </w:r>
          </w:p>
        </w:tc>
        <w:tc>
          <w:tcPr>
            <w:tcW w:w="139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D5133D" w14:textId="6737F2D0" w:rsidR="008D73A9" w:rsidRPr="00423864" w:rsidRDefault="00423864" w:rsidP="004F377E">
            <w:pPr>
              <w:spacing w:after="0" w:line="240" w:lineRule="auto"/>
              <w:jc w:val="right"/>
              <w:rPr>
                <w:rFonts w:ascii="Garamond" w:hAnsi="Garamond"/>
                <w:sz w:val="20"/>
                <w:szCs w:val="20"/>
              </w:rPr>
            </w:pPr>
            <w:r w:rsidRPr="00423864">
              <w:rPr>
                <w:rFonts w:ascii="Garamond" w:hAnsi="Garamond"/>
                <w:sz w:val="20"/>
                <w:szCs w:val="20"/>
              </w:rPr>
              <w:t>4.945.000,00</w:t>
            </w:r>
          </w:p>
        </w:tc>
        <w:tc>
          <w:tcPr>
            <w:tcW w:w="15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4FCBF9" w14:textId="60959DEB" w:rsidR="008D73A9" w:rsidRPr="00423864" w:rsidRDefault="00423864" w:rsidP="004F377E">
            <w:pPr>
              <w:spacing w:after="0" w:line="240" w:lineRule="auto"/>
              <w:jc w:val="right"/>
              <w:rPr>
                <w:rFonts w:ascii="Garamond" w:hAnsi="Garamond"/>
                <w:sz w:val="20"/>
                <w:szCs w:val="20"/>
              </w:rPr>
            </w:pPr>
            <w:r w:rsidRPr="00423864">
              <w:rPr>
                <w:rFonts w:ascii="Garamond" w:hAnsi="Garamond"/>
                <w:sz w:val="20"/>
                <w:szCs w:val="20"/>
              </w:rPr>
              <w:t>-2.709.500,00</w:t>
            </w:r>
          </w:p>
        </w:tc>
        <w:tc>
          <w:tcPr>
            <w:tcW w:w="1516" w:type="dxa"/>
            <w:gridSpan w:val="2"/>
            <w:tcBorders>
              <w:bottom w:val="single" w:sz="4" w:space="0" w:color="000000"/>
              <w:right w:val="doub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50EDDD" w14:textId="19DA23A1" w:rsidR="008D73A9" w:rsidRPr="00423864" w:rsidRDefault="00423864" w:rsidP="004F377E">
            <w:pPr>
              <w:spacing w:after="0" w:line="240" w:lineRule="auto"/>
              <w:jc w:val="right"/>
              <w:rPr>
                <w:rFonts w:ascii="Garamond" w:hAnsi="Garamond"/>
                <w:sz w:val="20"/>
                <w:szCs w:val="20"/>
              </w:rPr>
            </w:pPr>
            <w:r w:rsidRPr="00423864">
              <w:rPr>
                <w:rFonts w:ascii="Garamond" w:hAnsi="Garamond"/>
                <w:sz w:val="20"/>
                <w:szCs w:val="20"/>
              </w:rPr>
              <w:t>2.235.500,00</w:t>
            </w:r>
          </w:p>
        </w:tc>
      </w:tr>
      <w:tr w:rsidR="004F377E" w:rsidRPr="00423864" w14:paraId="32591168" w14:textId="77777777" w:rsidTr="004F377E">
        <w:trPr>
          <w:gridAfter w:val="1"/>
          <w:wAfter w:w="7" w:type="dxa"/>
          <w:trHeight w:val="322"/>
        </w:trPr>
        <w:tc>
          <w:tcPr>
            <w:tcW w:w="4996" w:type="dxa"/>
            <w:gridSpan w:val="4"/>
            <w:tcBorders>
              <w:top w:val="single" w:sz="4" w:space="0" w:color="000000"/>
              <w:left w:val="double" w:sz="6" w:space="0" w:color="000000"/>
              <w:bottom w:val="double" w:sz="6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1410F4" w14:textId="77777777" w:rsidR="008D73A9" w:rsidRPr="00423864" w:rsidRDefault="004E3161" w:rsidP="004F377E">
            <w:pPr>
              <w:spacing w:after="0" w:line="240" w:lineRule="auto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423864">
              <w:rPr>
                <w:rFonts w:ascii="Garamond" w:hAnsi="Garamond"/>
                <w:b/>
                <w:bCs/>
                <w:sz w:val="20"/>
                <w:szCs w:val="20"/>
              </w:rPr>
              <w:t>RAZLIKA – VIŠAK / MANJAK</w:t>
            </w:r>
          </w:p>
        </w:tc>
        <w:tc>
          <w:tcPr>
            <w:tcW w:w="1393" w:type="dxa"/>
            <w:tcBorders>
              <w:bottom w:val="double" w:sz="6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DB2652" w14:textId="42B73177" w:rsidR="008D73A9" w:rsidRPr="00423864" w:rsidRDefault="00423864" w:rsidP="004F377E">
            <w:pPr>
              <w:spacing w:after="0" w:line="240" w:lineRule="auto"/>
              <w:jc w:val="right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423864">
              <w:rPr>
                <w:rFonts w:ascii="Garamond" w:hAnsi="Garamond"/>
                <w:b/>
                <w:bCs/>
                <w:sz w:val="20"/>
                <w:szCs w:val="20"/>
              </w:rPr>
              <w:t>-</w:t>
            </w:r>
            <w:r>
              <w:rPr>
                <w:rFonts w:ascii="Garamond" w:hAnsi="Garamond"/>
                <w:b/>
                <w:bCs/>
                <w:sz w:val="20"/>
                <w:szCs w:val="20"/>
              </w:rPr>
              <w:t>1</w:t>
            </w:r>
            <w:r w:rsidRPr="00423864">
              <w:rPr>
                <w:rFonts w:ascii="Garamond" w:hAnsi="Garamond"/>
                <w:b/>
                <w:bCs/>
                <w:sz w:val="20"/>
                <w:szCs w:val="20"/>
              </w:rPr>
              <w:t>.387.800,00</w:t>
            </w:r>
          </w:p>
        </w:tc>
        <w:tc>
          <w:tcPr>
            <w:tcW w:w="1535" w:type="dxa"/>
            <w:gridSpan w:val="2"/>
            <w:tcBorders>
              <w:bottom w:val="double" w:sz="6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5A1524" w14:textId="2CA87ABF" w:rsidR="008D73A9" w:rsidRPr="00423864" w:rsidRDefault="00423864" w:rsidP="004F377E">
            <w:pPr>
              <w:spacing w:after="0" w:line="240" w:lineRule="auto"/>
              <w:jc w:val="right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423864">
              <w:rPr>
                <w:rFonts w:ascii="Garamond" w:hAnsi="Garamond"/>
                <w:b/>
                <w:bCs/>
                <w:sz w:val="20"/>
                <w:szCs w:val="20"/>
              </w:rPr>
              <w:t>1.464.800,000</w:t>
            </w:r>
          </w:p>
        </w:tc>
        <w:tc>
          <w:tcPr>
            <w:tcW w:w="1516" w:type="dxa"/>
            <w:gridSpan w:val="2"/>
            <w:tcBorders>
              <w:bottom w:val="double" w:sz="6" w:space="0" w:color="000000"/>
              <w:right w:val="doub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EA01EF" w14:textId="561D724F" w:rsidR="008D73A9" w:rsidRPr="00423864" w:rsidRDefault="00423864" w:rsidP="004F377E">
            <w:pPr>
              <w:spacing w:after="0" w:line="240" w:lineRule="auto"/>
              <w:jc w:val="right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423864">
              <w:rPr>
                <w:rFonts w:ascii="Garamond" w:hAnsi="Garamond"/>
                <w:b/>
                <w:bCs/>
                <w:sz w:val="20"/>
                <w:szCs w:val="20"/>
              </w:rPr>
              <w:t>77.000,000</w:t>
            </w:r>
          </w:p>
        </w:tc>
      </w:tr>
      <w:tr w:rsidR="00F95A68" w:rsidRPr="00423864" w14:paraId="55C997ED" w14:textId="77777777" w:rsidTr="004F377E">
        <w:trPr>
          <w:gridAfter w:val="1"/>
          <w:wAfter w:w="7" w:type="dxa"/>
          <w:trHeight w:val="256"/>
        </w:trPr>
        <w:tc>
          <w:tcPr>
            <w:tcW w:w="56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FD859F" w14:textId="77777777" w:rsidR="008D73A9" w:rsidRPr="00423864" w:rsidRDefault="004E3161" w:rsidP="004F377E">
            <w:pPr>
              <w:spacing w:after="0" w:line="240" w:lineRule="auto"/>
              <w:rPr>
                <w:rFonts w:ascii="Garamond" w:hAnsi="Garamond"/>
                <w:sz w:val="20"/>
                <w:szCs w:val="20"/>
              </w:rPr>
            </w:pPr>
            <w:r w:rsidRPr="00423864">
              <w:rPr>
                <w:rFonts w:ascii="Garamond" w:hAnsi="Garamond"/>
                <w:sz w:val="20"/>
                <w:szCs w:val="20"/>
              </w:rPr>
              <w:t> </w:t>
            </w:r>
          </w:p>
        </w:tc>
        <w:tc>
          <w:tcPr>
            <w:tcW w:w="5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FBD924" w14:textId="77777777" w:rsidR="008D73A9" w:rsidRPr="00423864" w:rsidRDefault="004E3161" w:rsidP="004F377E">
            <w:pPr>
              <w:spacing w:after="0" w:line="240" w:lineRule="auto"/>
              <w:jc w:val="right"/>
              <w:rPr>
                <w:rFonts w:ascii="Garamond" w:hAnsi="Garamond"/>
                <w:sz w:val="20"/>
                <w:szCs w:val="20"/>
              </w:rPr>
            </w:pPr>
            <w:r w:rsidRPr="00423864">
              <w:rPr>
                <w:rFonts w:ascii="Garamond" w:hAnsi="Garamond"/>
                <w:sz w:val="20"/>
                <w:szCs w:val="20"/>
              </w:rPr>
              <w:t> </w:t>
            </w:r>
          </w:p>
        </w:tc>
        <w:tc>
          <w:tcPr>
            <w:tcW w:w="5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C5EC47" w14:textId="77777777" w:rsidR="008D73A9" w:rsidRPr="00423864" w:rsidRDefault="004E3161" w:rsidP="004F377E">
            <w:pPr>
              <w:spacing w:after="0" w:line="240" w:lineRule="auto"/>
              <w:rPr>
                <w:rFonts w:ascii="Garamond" w:hAnsi="Garamond"/>
                <w:sz w:val="20"/>
                <w:szCs w:val="20"/>
              </w:rPr>
            </w:pPr>
            <w:r w:rsidRPr="00423864">
              <w:rPr>
                <w:rFonts w:ascii="Garamond" w:hAnsi="Garamond"/>
                <w:sz w:val="20"/>
                <w:szCs w:val="20"/>
              </w:rPr>
              <w:t> </w:t>
            </w:r>
          </w:p>
        </w:tc>
        <w:tc>
          <w:tcPr>
            <w:tcW w:w="330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065475" w14:textId="77777777" w:rsidR="008D73A9" w:rsidRPr="00423864" w:rsidRDefault="004E3161" w:rsidP="004F377E">
            <w:pPr>
              <w:spacing w:after="0" w:line="240" w:lineRule="auto"/>
              <w:rPr>
                <w:rFonts w:ascii="Garamond" w:hAnsi="Garamond"/>
                <w:sz w:val="20"/>
                <w:szCs w:val="20"/>
              </w:rPr>
            </w:pPr>
            <w:r w:rsidRPr="00423864">
              <w:rPr>
                <w:rFonts w:ascii="Garamond" w:hAnsi="Garamond"/>
                <w:sz w:val="20"/>
                <w:szCs w:val="20"/>
              </w:rPr>
              <w:t> </w:t>
            </w:r>
          </w:p>
        </w:tc>
        <w:tc>
          <w:tcPr>
            <w:tcW w:w="139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E2DF39" w14:textId="77777777" w:rsidR="008D73A9" w:rsidRPr="00423864" w:rsidRDefault="008D73A9" w:rsidP="004F377E">
            <w:pPr>
              <w:spacing w:after="0" w:line="240" w:lineRule="auto"/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153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9A7BED" w14:textId="77777777" w:rsidR="008D73A9" w:rsidRPr="00423864" w:rsidRDefault="008D73A9" w:rsidP="004F377E">
            <w:pPr>
              <w:spacing w:after="0" w:line="240" w:lineRule="auto"/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151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91146F" w14:textId="77777777" w:rsidR="008D73A9" w:rsidRPr="00423864" w:rsidRDefault="008D73A9" w:rsidP="004F377E">
            <w:pPr>
              <w:spacing w:after="0" w:line="240" w:lineRule="auto"/>
              <w:rPr>
                <w:rFonts w:ascii="Garamond" w:hAnsi="Garamond"/>
                <w:sz w:val="20"/>
                <w:szCs w:val="20"/>
              </w:rPr>
            </w:pPr>
          </w:p>
        </w:tc>
      </w:tr>
      <w:tr w:rsidR="008D73A9" w:rsidRPr="00423864" w14:paraId="793751D5" w14:textId="77777777" w:rsidTr="004F377E">
        <w:trPr>
          <w:trHeight w:val="241"/>
        </w:trPr>
        <w:tc>
          <w:tcPr>
            <w:tcW w:w="6396" w:type="dxa"/>
            <w:gridSpan w:val="6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D64261" w14:textId="77777777" w:rsidR="008D73A9" w:rsidRPr="00423864" w:rsidRDefault="004E3161" w:rsidP="004F377E">
            <w:pPr>
              <w:spacing w:after="0" w:line="240" w:lineRule="auto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423864">
              <w:rPr>
                <w:rFonts w:ascii="Garamond" w:hAnsi="Garamond"/>
                <w:b/>
                <w:bCs/>
                <w:sz w:val="20"/>
                <w:szCs w:val="20"/>
              </w:rPr>
              <w:t>B. RASPOLOŽIVA SREDSTVA IZ PRETHODNIH GODINA</w:t>
            </w:r>
          </w:p>
        </w:tc>
        <w:tc>
          <w:tcPr>
            <w:tcW w:w="153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BD5091" w14:textId="77777777" w:rsidR="008D73A9" w:rsidRPr="00423864" w:rsidRDefault="008D73A9" w:rsidP="004F377E">
            <w:pPr>
              <w:spacing w:after="0" w:line="240" w:lineRule="auto"/>
              <w:rPr>
                <w:rFonts w:ascii="Garamond" w:hAnsi="Garamond"/>
                <w:b/>
                <w:bCs/>
                <w:sz w:val="20"/>
                <w:szCs w:val="20"/>
              </w:rPr>
            </w:pPr>
          </w:p>
        </w:tc>
        <w:tc>
          <w:tcPr>
            <w:tcW w:w="151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C88F8A" w14:textId="77777777" w:rsidR="008D73A9" w:rsidRPr="00423864" w:rsidRDefault="008D73A9" w:rsidP="004F377E">
            <w:pPr>
              <w:spacing w:after="0" w:line="240" w:lineRule="auto"/>
              <w:rPr>
                <w:rFonts w:ascii="Garamond" w:hAnsi="Garamond"/>
                <w:b/>
                <w:bCs/>
                <w:sz w:val="20"/>
                <w:szCs w:val="20"/>
              </w:rPr>
            </w:pPr>
          </w:p>
        </w:tc>
      </w:tr>
      <w:tr w:rsidR="004F377E" w:rsidRPr="00423864" w14:paraId="62447E17" w14:textId="77777777" w:rsidTr="004F377E">
        <w:trPr>
          <w:gridAfter w:val="1"/>
          <w:wAfter w:w="7" w:type="dxa"/>
          <w:trHeight w:val="322"/>
        </w:trPr>
        <w:tc>
          <w:tcPr>
            <w:tcW w:w="4996" w:type="dxa"/>
            <w:gridSpan w:val="4"/>
            <w:tcBorders>
              <w:top w:val="double" w:sz="6" w:space="0" w:color="000000"/>
              <w:left w:val="double" w:sz="6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4B5B21" w14:textId="77777777" w:rsidR="008D73A9" w:rsidRPr="00423864" w:rsidRDefault="004E3161" w:rsidP="004F377E">
            <w:pPr>
              <w:spacing w:after="0" w:line="240" w:lineRule="auto"/>
              <w:rPr>
                <w:rFonts w:ascii="Garamond" w:hAnsi="Garamond"/>
                <w:sz w:val="20"/>
                <w:szCs w:val="20"/>
              </w:rPr>
            </w:pPr>
            <w:r w:rsidRPr="00423864">
              <w:rPr>
                <w:rFonts w:ascii="Garamond" w:hAnsi="Garamond"/>
                <w:sz w:val="20"/>
                <w:szCs w:val="20"/>
              </w:rPr>
              <w:t>UKUPAN DONOS VIŠKA IZ PRETHODNE GODINE</w:t>
            </w:r>
          </w:p>
        </w:tc>
        <w:tc>
          <w:tcPr>
            <w:tcW w:w="1393" w:type="dxa"/>
            <w:tcBorders>
              <w:top w:val="double" w:sz="6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F3D97B" w14:textId="40378AA8" w:rsidR="008D73A9" w:rsidRPr="00423864" w:rsidRDefault="00423864" w:rsidP="004F377E">
            <w:pPr>
              <w:spacing w:after="0" w:line="240" w:lineRule="auto"/>
              <w:jc w:val="right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1.502.800,00</w:t>
            </w:r>
          </w:p>
        </w:tc>
        <w:tc>
          <w:tcPr>
            <w:tcW w:w="1535" w:type="dxa"/>
            <w:gridSpan w:val="2"/>
            <w:tcBorders>
              <w:top w:val="double" w:sz="6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EB0B05" w14:textId="300F9E8F" w:rsidR="008D73A9" w:rsidRPr="00423864" w:rsidRDefault="00423864" w:rsidP="004F377E">
            <w:pPr>
              <w:spacing w:after="0" w:line="240" w:lineRule="auto"/>
              <w:jc w:val="right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1.502.800,00</w:t>
            </w:r>
          </w:p>
        </w:tc>
        <w:tc>
          <w:tcPr>
            <w:tcW w:w="1516" w:type="dxa"/>
            <w:gridSpan w:val="2"/>
            <w:tcBorders>
              <w:top w:val="double" w:sz="6" w:space="0" w:color="000000"/>
              <w:right w:val="doub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126F4B" w14:textId="6D1C3974" w:rsidR="008D73A9" w:rsidRPr="00423864" w:rsidRDefault="00423864" w:rsidP="004F377E">
            <w:pPr>
              <w:spacing w:after="0" w:line="240" w:lineRule="auto"/>
              <w:jc w:val="right"/>
              <w:rPr>
                <w:rFonts w:ascii="Garamond" w:hAnsi="Garamond"/>
                <w:sz w:val="20"/>
                <w:szCs w:val="20"/>
              </w:rPr>
            </w:pPr>
            <w:r w:rsidRPr="00423864">
              <w:rPr>
                <w:rFonts w:ascii="Garamond" w:hAnsi="Garamond"/>
                <w:sz w:val="20"/>
                <w:szCs w:val="20"/>
              </w:rPr>
              <w:t>0,00</w:t>
            </w:r>
          </w:p>
        </w:tc>
      </w:tr>
      <w:tr w:rsidR="004F377E" w14:paraId="2C9D3CBD" w14:textId="77777777" w:rsidTr="004F377E">
        <w:trPr>
          <w:gridAfter w:val="1"/>
          <w:wAfter w:w="7" w:type="dxa"/>
          <w:trHeight w:val="322"/>
        </w:trPr>
        <w:tc>
          <w:tcPr>
            <w:tcW w:w="4996" w:type="dxa"/>
            <w:gridSpan w:val="4"/>
            <w:tcBorders>
              <w:top w:val="single" w:sz="4" w:space="0" w:color="000000"/>
              <w:left w:val="double" w:sz="6" w:space="0" w:color="000000"/>
              <w:bottom w:val="double" w:sz="6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A62898" w14:textId="77777777" w:rsidR="008D73A9" w:rsidRPr="00423864" w:rsidRDefault="004E3161" w:rsidP="004F377E">
            <w:pPr>
              <w:spacing w:after="0" w:line="240" w:lineRule="auto"/>
              <w:rPr>
                <w:rFonts w:ascii="Garamond" w:hAnsi="Garamond"/>
                <w:sz w:val="20"/>
                <w:szCs w:val="20"/>
              </w:rPr>
            </w:pPr>
            <w:r w:rsidRPr="00423864">
              <w:rPr>
                <w:rFonts w:ascii="Garamond" w:hAnsi="Garamond"/>
                <w:sz w:val="20"/>
                <w:szCs w:val="20"/>
              </w:rPr>
              <w:t>VIŠAK IZ PRETHODNE GODINE KOJI ĆE SE RASPOREDITI</w:t>
            </w:r>
          </w:p>
        </w:tc>
        <w:tc>
          <w:tcPr>
            <w:tcW w:w="1393" w:type="dxa"/>
            <w:tcBorders>
              <w:top w:val="single" w:sz="4" w:space="0" w:color="000000"/>
              <w:bottom w:val="double" w:sz="6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70532C" w14:textId="1606B1ED" w:rsidR="008D73A9" w:rsidRPr="00423864" w:rsidRDefault="00423864" w:rsidP="004F377E">
            <w:pPr>
              <w:spacing w:after="0" w:line="240" w:lineRule="auto"/>
              <w:jc w:val="right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1.502.800,00</w:t>
            </w:r>
          </w:p>
        </w:tc>
        <w:tc>
          <w:tcPr>
            <w:tcW w:w="1535" w:type="dxa"/>
            <w:gridSpan w:val="2"/>
            <w:tcBorders>
              <w:top w:val="single" w:sz="4" w:space="0" w:color="000000"/>
              <w:bottom w:val="double" w:sz="6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336D85" w14:textId="0880B84B" w:rsidR="008D73A9" w:rsidRPr="00423864" w:rsidRDefault="00423864" w:rsidP="004F377E">
            <w:pPr>
              <w:spacing w:after="0" w:line="240" w:lineRule="auto"/>
              <w:jc w:val="right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-1.502.800,00</w:t>
            </w:r>
          </w:p>
        </w:tc>
        <w:tc>
          <w:tcPr>
            <w:tcW w:w="1516" w:type="dxa"/>
            <w:gridSpan w:val="2"/>
            <w:tcBorders>
              <w:top w:val="single" w:sz="4" w:space="0" w:color="000000"/>
              <w:bottom w:val="double" w:sz="6" w:space="0" w:color="000000"/>
              <w:right w:val="doub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FD3314" w14:textId="18FA3131" w:rsidR="008D73A9" w:rsidRDefault="00423864" w:rsidP="004F377E">
            <w:pPr>
              <w:spacing w:after="0" w:line="240" w:lineRule="auto"/>
              <w:jc w:val="right"/>
              <w:rPr>
                <w:rFonts w:ascii="Garamond" w:hAnsi="Garamond"/>
                <w:sz w:val="20"/>
                <w:szCs w:val="20"/>
              </w:rPr>
            </w:pPr>
            <w:r w:rsidRPr="00423864">
              <w:rPr>
                <w:rFonts w:ascii="Garamond" w:hAnsi="Garamond"/>
                <w:sz w:val="20"/>
                <w:szCs w:val="20"/>
              </w:rPr>
              <w:t>0,00</w:t>
            </w:r>
          </w:p>
        </w:tc>
      </w:tr>
      <w:tr w:rsidR="00F95A68" w14:paraId="09392CB4" w14:textId="77777777" w:rsidTr="004F377E">
        <w:trPr>
          <w:gridAfter w:val="1"/>
          <w:wAfter w:w="7" w:type="dxa"/>
          <w:trHeight w:val="256"/>
        </w:trPr>
        <w:tc>
          <w:tcPr>
            <w:tcW w:w="56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2FFA86" w14:textId="77777777" w:rsidR="008D73A9" w:rsidRDefault="004E3161" w:rsidP="004F377E">
            <w:pPr>
              <w:spacing w:after="0" w:line="240" w:lineRule="auto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 </w:t>
            </w:r>
          </w:p>
        </w:tc>
        <w:tc>
          <w:tcPr>
            <w:tcW w:w="5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AAB4AD" w14:textId="77777777" w:rsidR="008D73A9" w:rsidRDefault="004E3161" w:rsidP="004F377E">
            <w:pPr>
              <w:spacing w:after="0" w:line="240" w:lineRule="auto"/>
              <w:jc w:val="right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 </w:t>
            </w:r>
          </w:p>
        </w:tc>
        <w:tc>
          <w:tcPr>
            <w:tcW w:w="5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E2546D" w14:textId="77777777" w:rsidR="008D73A9" w:rsidRDefault="004E3161" w:rsidP="004F377E">
            <w:pPr>
              <w:spacing w:after="0" w:line="240" w:lineRule="auto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 </w:t>
            </w:r>
          </w:p>
        </w:tc>
        <w:tc>
          <w:tcPr>
            <w:tcW w:w="330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CD8B93" w14:textId="77777777" w:rsidR="008D73A9" w:rsidRDefault="004E3161" w:rsidP="004F377E">
            <w:pPr>
              <w:spacing w:after="0" w:line="240" w:lineRule="auto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 </w:t>
            </w:r>
          </w:p>
        </w:tc>
        <w:tc>
          <w:tcPr>
            <w:tcW w:w="139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706628" w14:textId="77777777" w:rsidR="008D73A9" w:rsidRDefault="004E3161" w:rsidP="004F377E">
            <w:pPr>
              <w:spacing w:after="0" w:line="240" w:lineRule="auto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 </w:t>
            </w:r>
          </w:p>
        </w:tc>
        <w:tc>
          <w:tcPr>
            <w:tcW w:w="153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0C11FA" w14:textId="77777777" w:rsidR="008D73A9" w:rsidRDefault="004E3161" w:rsidP="004F377E">
            <w:pPr>
              <w:spacing w:after="0" w:line="240" w:lineRule="auto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 </w:t>
            </w:r>
          </w:p>
        </w:tc>
        <w:tc>
          <w:tcPr>
            <w:tcW w:w="151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1A90FF" w14:textId="77777777" w:rsidR="008D73A9" w:rsidRDefault="004E3161" w:rsidP="004F377E">
            <w:pPr>
              <w:spacing w:after="0" w:line="240" w:lineRule="auto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 </w:t>
            </w:r>
          </w:p>
        </w:tc>
      </w:tr>
      <w:tr w:rsidR="004F377E" w14:paraId="07C61962" w14:textId="77777777" w:rsidTr="004F377E">
        <w:trPr>
          <w:gridAfter w:val="1"/>
          <w:wAfter w:w="7" w:type="dxa"/>
          <w:trHeight w:val="241"/>
        </w:trPr>
        <w:tc>
          <w:tcPr>
            <w:tcW w:w="4996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74B35B" w14:textId="77777777" w:rsidR="008D73A9" w:rsidRDefault="004E3161" w:rsidP="004F377E">
            <w:pPr>
              <w:spacing w:after="0" w:line="240" w:lineRule="auto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C. RAČUN ZADUŽIVANJA / FINANCIRANJA</w:t>
            </w:r>
          </w:p>
        </w:tc>
        <w:tc>
          <w:tcPr>
            <w:tcW w:w="139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118C37" w14:textId="77777777" w:rsidR="008D73A9" w:rsidRDefault="004E3161" w:rsidP="004F377E">
            <w:pPr>
              <w:spacing w:after="0" w:line="240" w:lineRule="auto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53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3CF206" w14:textId="77777777" w:rsidR="008D73A9" w:rsidRDefault="004E3161" w:rsidP="004F377E">
            <w:pPr>
              <w:spacing w:after="0" w:line="240" w:lineRule="auto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51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1D9411" w14:textId="77777777" w:rsidR="008D73A9" w:rsidRDefault="004E3161" w:rsidP="004F377E">
            <w:pPr>
              <w:spacing w:after="0" w:line="240" w:lineRule="auto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 </w:t>
            </w:r>
          </w:p>
        </w:tc>
      </w:tr>
      <w:tr w:rsidR="004F377E" w14:paraId="60B5C57A" w14:textId="77777777" w:rsidTr="004F377E">
        <w:trPr>
          <w:gridAfter w:val="1"/>
          <w:wAfter w:w="7" w:type="dxa"/>
          <w:trHeight w:val="322"/>
        </w:trPr>
        <w:tc>
          <w:tcPr>
            <w:tcW w:w="4996" w:type="dxa"/>
            <w:gridSpan w:val="4"/>
            <w:tcBorders>
              <w:top w:val="double" w:sz="6" w:space="0" w:color="000000"/>
              <w:left w:val="doub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C889D6" w14:textId="77777777" w:rsidR="008D73A9" w:rsidRDefault="004E3161" w:rsidP="004F377E">
            <w:pPr>
              <w:spacing w:after="0" w:line="240" w:lineRule="auto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PRIMICI OD FINANCIJSKE IMOVINE I ZADUŽIVANJA</w:t>
            </w:r>
          </w:p>
        </w:tc>
        <w:tc>
          <w:tcPr>
            <w:tcW w:w="1393" w:type="dxa"/>
            <w:tcBorders>
              <w:top w:val="doub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5CAA4A" w14:textId="77777777" w:rsidR="008D73A9" w:rsidRDefault="004E3161" w:rsidP="004F377E">
            <w:pPr>
              <w:spacing w:after="0" w:line="240" w:lineRule="auto"/>
              <w:jc w:val="right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0,00</w:t>
            </w:r>
          </w:p>
        </w:tc>
        <w:tc>
          <w:tcPr>
            <w:tcW w:w="1535" w:type="dxa"/>
            <w:gridSpan w:val="2"/>
            <w:tcBorders>
              <w:top w:val="doub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FDA0AA" w14:textId="77777777" w:rsidR="008D73A9" w:rsidRDefault="004E3161" w:rsidP="004F377E">
            <w:pPr>
              <w:spacing w:after="0" w:line="240" w:lineRule="auto"/>
              <w:jc w:val="right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0,00</w:t>
            </w:r>
          </w:p>
        </w:tc>
        <w:tc>
          <w:tcPr>
            <w:tcW w:w="1516" w:type="dxa"/>
            <w:gridSpan w:val="2"/>
            <w:tcBorders>
              <w:top w:val="double" w:sz="6" w:space="0" w:color="000000"/>
              <w:bottom w:val="single" w:sz="4" w:space="0" w:color="000000"/>
              <w:right w:val="doub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09740D" w14:textId="77777777" w:rsidR="008D73A9" w:rsidRDefault="004E3161" w:rsidP="004F377E">
            <w:pPr>
              <w:spacing w:after="0" w:line="240" w:lineRule="auto"/>
              <w:jc w:val="right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0,00</w:t>
            </w:r>
          </w:p>
        </w:tc>
      </w:tr>
      <w:tr w:rsidR="004F377E" w14:paraId="76A5231C" w14:textId="77777777" w:rsidTr="004F377E">
        <w:trPr>
          <w:gridAfter w:val="1"/>
          <w:wAfter w:w="7" w:type="dxa"/>
          <w:trHeight w:val="322"/>
        </w:trPr>
        <w:tc>
          <w:tcPr>
            <w:tcW w:w="4996" w:type="dxa"/>
            <w:gridSpan w:val="4"/>
            <w:tcBorders>
              <w:top w:val="single" w:sz="4" w:space="0" w:color="000000"/>
              <w:left w:val="doub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65C059" w14:textId="77777777" w:rsidR="008D73A9" w:rsidRDefault="004E3161" w:rsidP="004F377E">
            <w:pPr>
              <w:spacing w:after="0" w:line="240" w:lineRule="auto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IZDACI ZA FINANCIJSKU IMOVINU I OTPLATE ZAJMOVA</w:t>
            </w:r>
          </w:p>
        </w:tc>
        <w:tc>
          <w:tcPr>
            <w:tcW w:w="139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90E6CE" w14:textId="5A290D16" w:rsidR="008D73A9" w:rsidRDefault="004E3161" w:rsidP="004F377E">
            <w:pPr>
              <w:spacing w:after="0" w:line="240" w:lineRule="auto"/>
              <w:jc w:val="right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1</w:t>
            </w:r>
            <w:r w:rsidR="00423864">
              <w:rPr>
                <w:rFonts w:ascii="Garamond" w:hAnsi="Garamond"/>
                <w:sz w:val="20"/>
                <w:szCs w:val="20"/>
              </w:rPr>
              <w:t>15.</w:t>
            </w:r>
            <w:r>
              <w:rPr>
                <w:rFonts w:ascii="Garamond" w:hAnsi="Garamond"/>
                <w:sz w:val="20"/>
                <w:szCs w:val="20"/>
              </w:rPr>
              <w:t>000,00</w:t>
            </w:r>
          </w:p>
        </w:tc>
        <w:tc>
          <w:tcPr>
            <w:tcW w:w="15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F349D2" w14:textId="30B2998E" w:rsidR="008D73A9" w:rsidRDefault="00423864" w:rsidP="004F377E">
            <w:pPr>
              <w:spacing w:after="0" w:line="240" w:lineRule="auto"/>
              <w:jc w:val="right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-38.00</w:t>
            </w:r>
            <w:r w:rsidR="004E3161">
              <w:rPr>
                <w:rFonts w:ascii="Garamond" w:hAnsi="Garamond"/>
                <w:sz w:val="20"/>
                <w:szCs w:val="20"/>
              </w:rPr>
              <w:t>0,00</w:t>
            </w:r>
          </w:p>
        </w:tc>
        <w:tc>
          <w:tcPr>
            <w:tcW w:w="1516" w:type="dxa"/>
            <w:gridSpan w:val="2"/>
            <w:tcBorders>
              <w:bottom w:val="single" w:sz="4" w:space="0" w:color="000000"/>
              <w:right w:val="doub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63E717" w14:textId="2C247D64" w:rsidR="008D73A9" w:rsidRDefault="00423864" w:rsidP="004F377E">
            <w:pPr>
              <w:spacing w:after="0" w:line="240" w:lineRule="auto"/>
              <w:jc w:val="right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77.000,00</w:t>
            </w:r>
          </w:p>
        </w:tc>
      </w:tr>
      <w:tr w:rsidR="004F377E" w14:paraId="7A5F5BC5" w14:textId="77777777" w:rsidTr="004F377E">
        <w:trPr>
          <w:gridAfter w:val="1"/>
          <w:wAfter w:w="7" w:type="dxa"/>
          <w:trHeight w:val="322"/>
        </w:trPr>
        <w:tc>
          <w:tcPr>
            <w:tcW w:w="4996" w:type="dxa"/>
            <w:gridSpan w:val="4"/>
            <w:tcBorders>
              <w:top w:val="single" w:sz="4" w:space="0" w:color="000000"/>
              <w:left w:val="double" w:sz="6" w:space="0" w:color="000000"/>
              <w:bottom w:val="double" w:sz="6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40ED7F" w14:textId="77777777" w:rsidR="008D73A9" w:rsidRDefault="004E3161" w:rsidP="004F377E">
            <w:pPr>
              <w:spacing w:after="0" w:line="240" w:lineRule="auto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RAZLIKA – VIŠAK / MANJAK</w:t>
            </w:r>
          </w:p>
        </w:tc>
        <w:tc>
          <w:tcPr>
            <w:tcW w:w="1393" w:type="dxa"/>
            <w:tcBorders>
              <w:bottom w:val="double" w:sz="6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E3F296" w14:textId="35249A68" w:rsidR="008D73A9" w:rsidRDefault="004E3161" w:rsidP="004F377E">
            <w:pPr>
              <w:spacing w:after="0" w:line="240" w:lineRule="auto"/>
              <w:jc w:val="right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-1</w:t>
            </w:r>
            <w:r w:rsidR="00423864">
              <w:rPr>
                <w:rFonts w:ascii="Garamond" w:hAnsi="Garamond"/>
                <w:b/>
                <w:bCs/>
                <w:sz w:val="20"/>
                <w:szCs w:val="20"/>
              </w:rPr>
              <w:t>15</w:t>
            </w:r>
            <w:r>
              <w:rPr>
                <w:rFonts w:ascii="Garamond" w:hAnsi="Garamond"/>
                <w:b/>
                <w:bCs/>
                <w:sz w:val="20"/>
                <w:szCs w:val="20"/>
              </w:rPr>
              <w:t>.000,00</w:t>
            </w:r>
          </w:p>
        </w:tc>
        <w:tc>
          <w:tcPr>
            <w:tcW w:w="1535" w:type="dxa"/>
            <w:gridSpan w:val="2"/>
            <w:tcBorders>
              <w:bottom w:val="double" w:sz="6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DE28FB" w14:textId="0CD576B3" w:rsidR="008D73A9" w:rsidRDefault="00423864" w:rsidP="004F377E">
            <w:pPr>
              <w:spacing w:after="0" w:line="240" w:lineRule="auto"/>
              <w:jc w:val="right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-38.00</w:t>
            </w:r>
            <w:r w:rsidR="004E3161">
              <w:rPr>
                <w:rFonts w:ascii="Garamond" w:hAnsi="Garamond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516" w:type="dxa"/>
            <w:gridSpan w:val="2"/>
            <w:tcBorders>
              <w:bottom w:val="double" w:sz="6" w:space="0" w:color="000000"/>
              <w:right w:val="doub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D6D969" w14:textId="1943FC8C" w:rsidR="008D73A9" w:rsidRDefault="00423864" w:rsidP="004F377E">
            <w:pPr>
              <w:spacing w:after="0" w:line="240" w:lineRule="auto"/>
              <w:jc w:val="right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77.000,00</w:t>
            </w:r>
          </w:p>
        </w:tc>
      </w:tr>
      <w:tr w:rsidR="00F95A68" w14:paraId="45583441" w14:textId="77777777" w:rsidTr="004F377E">
        <w:trPr>
          <w:gridAfter w:val="1"/>
          <w:wAfter w:w="7" w:type="dxa"/>
          <w:trHeight w:val="270"/>
        </w:trPr>
        <w:tc>
          <w:tcPr>
            <w:tcW w:w="56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509179" w14:textId="77777777" w:rsidR="008D73A9" w:rsidRDefault="004E3161" w:rsidP="004F377E">
            <w:pPr>
              <w:spacing w:after="0" w:line="240" w:lineRule="auto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 </w:t>
            </w:r>
          </w:p>
        </w:tc>
        <w:tc>
          <w:tcPr>
            <w:tcW w:w="5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E9A101" w14:textId="77777777" w:rsidR="008D73A9" w:rsidRDefault="004E3161" w:rsidP="004F377E">
            <w:pPr>
              <w:spacing w:after="0" w:line="240" w:lineRule="auto"/>
              <w:jc w:val="right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 </w:t>
            </w:r>
          </w:p>
        </w:tc>
        <w:tc>
          <w:tcPr>
            <w:tcW w:w="5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D2793C" w14:textId="77777777" w:rsidR="008D73A9" w:rsidRDefault="004E3161" w:rsidP="004F377E">
            <w:pPr>
              <w:spacing w:after="0" w:line="240" w:lineRule="auto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 </w:t>
            </w:r>
          </w:p>
        </w:tc>
        <w:tc>
          <w:tcPr>
            <w:tcW w:w="330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81AC6B" w14:textId="77777777" w:rsidR="008D73A9" w:rsidRDefault="004E3161" w:rsidP="004F377E">
            <w:pPr>
              <w:spacing w:after="0" w:line="240" w:lineRule="auto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 </w:t>
            </w:r>
          </w:p>
        </w:tc>
        <w:tc>
          <w:tcPr>
            <w:tcW w:w="139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C05280" w14:textId="77777777" w:rsidR="008D73A9" w:rsidRDefault="008D73A9" w:rsidP="004F377E">
            <w:pPr>
              <w:spacing w:after="0" w:line="240" w:lineRule="auto"/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153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29B2DE" w14:textId="77777777" w:rsidR="008D73A9" w:rsidRDefault="008D73A9" w:rsidP="004F377E">
            <w:pPr>
              <w:spacing w:after="0" w:line="240" w:lineRule="auto"/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151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BFDB97" w14:textId="77777777" w:rsidR="008D73A9" w:rsidRDefault="008D73A9" w:rsidP="004F377E">
            <w:pPr>
              <w:spacing w:after="0" w:line="240" w:lineRule="auto"/>
              <w:rPr>
                <w:rFonts w:ascii="Garamond" w:hAnsi="Garamond"/>
                <w:sz w:val="20"/>
                <w:szCs w:val="20"/>
              </w:rPr>
            </w:pPr>
          </w:p>
        </w:tc>
      </w:tr>
      <w:tr w:rsidR="004F377E" w14:paraId="297CF106" w14:textId="77777777" w:rsidTr="004F377E">
        <w:trPr>
          <w:gridAfter w:val="1"/>
          <w:wAfter w:w="7" w:type="dxa"/>
          <w:trHeight w:val="322"/>
        </w:trPr>
        <w:tc>
          <w:tcPr>
            <w:tcW w:w="4996" w:type="dxa"/>
            <w:gridSpan w:val="4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D979F4" w14:textId="77777777" w:rsidR="008D73A9" w:rsidRDefault="004E3161" w:rsidP="004F377E">
            <w:pPr>
              <w:spacing w:after="0" w:line="240" w:lineRule="auto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VIŠAK / MANJAK + RASPOLOŽIVA SREDSTVA IZ PRETHODNIH GODINA + NETO FINANCIRANJE</w:t>
            </w:r>
          </w:p>
        </w:tc>
        <w:tc>
          <w:tcPr>
            <w:tcW w:w="1393" w:type="dxa"/>
            <w:tcBorders>
              <w:top w:val="double" w:sz="6" w:space="0" w:color="000000"/>
              <w:bottom w:val="double" w:sz="6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286567" w14:textId="77777777" w:rsidR="008D73A9" w:rsidRDefault="004E3161" w:rsidP="004F377E">
            <w:pPr>
              <w:spacing w:after="0" w:line="240" w:lineRule="auto"/>
              <w:jc w:val="right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535" w:type="dxa"/>
            <w:gridSpan w:val="2"/>
            <w:tcBorders>
              <w:top w:val="double" w:sz="6" w:space="0" w:color="000000"/>
              <w:bottom w:val="double" w:sz="6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C6D924" w14:textId="77777777" w:rsidR="008D73A9" w:rsidRDefault="004E3161" w:rsidP="004F377E">
            <w:pPr>
              <w:spacing w:after="0" w:line="240" w:lineRule="auto"/>
              <w:jc w:val="right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516" w:type="dxa"/>
            <w:gridSpan w:val="2"/>
            <w:tcBorders>
              <w:top w:val="doub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8500D0" w14:textId="77777777" w:rsidR="008D73A9" w:rsidRDefault="004E3161" w:rsidP="004F377E">
            <w:pPr>
              <w:spacing w:after="0" w:line="240" w:lineRule="auto"/>
              <w:jc w:val="right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0,00</w:t>
            </w:r>
          </w:p>
        </w:tc>
      </w:tr>
      <w:tr w:rsidR="004F377E" w14:paraId="69E3154A" w14:textId="77777777" w:rsidTr="004F377E">
        <w:trPr>
          <w:gridAfter w:val="1"/>
          <w:wAfter w:w="7" w:type="dxa"/>
          <w:trHeight w:val="268"/>
        </w:trPr>
        <w:tc>
          <w:tcPr>
            <w:tcW w:w="4996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810F59" w14:textId="77777777" w:rsidR="00B10E29" w:rsidRDefault="00B10E29" w:rsidP="004F377E">
            <w:pPr>
              <w:spacing w:after="0" w:line="240" w:lineRule="auto"/>
              <w:rPr>
                <w:rFonts w:ascii="Garamond" w:hAnsi="Garamond"/>
                <w:b/>
                <w:bCs/>
                <w:sz w:val="20"/>
                <w:szCs w:val="20"/>
              </w:rPr>
            </w:pPr>
          </w:p>
          <w:p w14:paraId="1603537D" w14:textId="7B4EAE49" w:rsidR="008D73A9" w:rsidRDefault="004E3161" w:rsidP="004F377E">
            <w:pPr>
              <w:spacing w:after="0" w:line="240" w:lineRule="auto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REKAPITULACIJA</w:t>
            </w:r>
          </w:p>
        </w:tc>
        <w:tc>
          <w:tcPr>
            <w:tcW w:w="139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A69776" w14:textId="77777777" w:rsidR="008D73A9" w:rsidRDefault="008D73A9" w:rsidP="004F377E">
            <w:pPr>
              <w:spacing w:after="0" w:line="240" w:lineRule="auto"/>
              <w:rPr>
                <w:rFonts w:ascii="Garamond" w:hAnsi="Garamond"/>
                <w:b/>
                <w:bCs/>
                <w:sz w:val="20"/>
                <w:szCs w:val="20"/>
              </w:rPr>
            </w:pPr>
          </w:p>
        </w:tc>
        <w:tc>
          <w:tcPr>
            <w:tcW w:w="153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0D546C" w14:textId="77777777" w:rsidR="008D73A9" w:rsidRDefault="008D73A9" w:rsidP="004F377E">
            <w:pPr>
              <w:spacing w:after="0" w:line="240" w:lineRule="auto"/>
              <w:rPr>
                <w:rFonts w:ascii="Garamond" w:hAnsi="Garamond"/>
                <w:b/>
                <w:bCs/>
                <w:sz w:val="20"/>
                <w:szCs w:val="20"/>
              </w:rPr>
            </w:pPr>
          </w:p>
        </w:tc>
        <w:tc>
          <w:tcPr>
            <w:tcW w:w="151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6C82CE" w14:textId="77777777" w:rsidR="008D73A9" w:rsidRDefault="008D73A9" w:rsidP="004F377E">
            <w:pPr>
              <w:spacing w:after="0" w:line="240" w:lineRule="auto"/>
              <w:rPr>
                <w:rFonts w:ascii="Garamond" w:hAnsi="Garamond"/>
                <w:b/>
                <w:bCs/>
                <w:sz w:val="20"/>
                <w:szCs w:val="20"/>
              </w:rPr>
            </w:pPr>
          </w:p>
        </w:tc>
      </w:tr>
      <w:tr w:rsidR="004F377E" w14:paraId="1C74212F" w14:textId="77777777" w:rsidTr="004F377E">
        <w:trPr>
          <w:gridAfter w:val="1"/>
          <w:wAfter w:w="7" w:type="dxa"/>
          <w:trHeight w:val="268"/>
        </w:trPr>
        <w:tc>
          <w:tcPr>
            <w:tcW w:w="4996" w:type="dxa"/>
            <w:gridSpan w:val="4"/>
            <w:tcBorders>
              <w:top w:val="double" w:sz="6" w:space="0" w:color="000000"/>
              <w:left w:val="doub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B4ACD9" w14:textId="77777777" w:rsidR="008D73A9" w:rsidRDefault="004E3161" w:rsidP="004F377E">
            <w:pPr>
              <w:spacing w:after="0" w:line="240" w:lineRule="auto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UKUPNI PRIHODI</w:t>
            </w:r>
          </w:p>
        </w:tc>
        <w:tc>
          <w:tcPr>
            <w:tcW w:w="1393" w:type="dxa"/>
            <w:tcBorders>
              <w:top w:val="doub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57C90F" w14:textId="3CD09514" w:rsidR="008D73A9" w:rsidRDefault="00F95A68" w:rsidP="004F377E">
            <w:pPr>
              <w:spacing w:after="0" w:line="240" w:lineRule="auto"/>
              <w:jc w:val="right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9.417.200,00</w:t>
            </w:r>
          </w:p>
        </w:tc>
        <w:tc>
          <w:tcPr>
            <w:tcW w:w="1535" w:type="dxa"/>
            <w:gridSpan w:val="2"/>
            <w:tcBorders>
              <w:top w:val="doub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C9488C" w14:textId="1946D2FE" w:rsidR="008D73A9" w:rsidRDefault="00F95A68" w:rsidP="004F377E">
            <w:pPr>
              <w:spacing w:after="0" w:line="240" w:lineRule="auto"/>
              <w:jc w:val="right"/>
              <w:rPr>
                <w:rFonts w:ascii="Garamond" w:hAnsi="Garamond" w:cs="Arial"/>
                <w:sz w:val="20"/>
                <w:szCs w:val="20"/>
                <w:lang w:val="en-US"/>
              </w:rPr>
            </w:pPr>
            <w:r>
              <w:rPr>
                <w:rFonts w:ascii="Garamond" w:hAnsi="Garamond" w:cs="Arial"/>
                <w:sz w:val="20"/>
                <w:szCs w:val="20"/>
                <w:lang w:val="en-US"/>
              </w:rPr>
              <w:t>-544.500,00</w:t>
            </w:r>
          </w:p>
        </w:tc>
        <w:tc>
          <w:tcPr>
            <w:tcW w:w="1516" w:type="dxa"/>
            <w:gridSpan w:val="2"/>
            <w:tcBorders>
              <w:top w:val="double" w:sz="6" w:space="0" w:color="000000"/>
              <w:bottom w:val="single" w:sz="4" w:space="0" w:color="000000"/>
              <w:right w:val="doub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F105B1" w14:textId="54A7725F" w:rsidR="008D73A9" w:rsidRDefault="00F95A68" w:rsidP="004F377E">
            <w:pPr>
              <w:spacing w:after="0" w:line="240" w:lineRule="auto"/>
              <w:jc w:val="right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8.872.700,00</w:t>
            </w:r>
          </w:p>
        </w:tc>
      </w:tr>
      <w:tr w:rsidR="004F377E" w14:paraId="56663843" w14:textId="77777777" w:rsidTr="004F377E">
        <w:trPr>
          <w:gridAfter w:val="1"/>
          <w:wAfter w:w="7" w:type="dxa"/>
          <w:trHeight w:val="268"/>
        </w:trPr>
        <w:tc>
          <w:tcPr>
            <w:tcW w:w="4996" w:type="dxa"/>
            <w:gridSpan w:val="4"/>
            <w:tcBorders>
              <w:top w:val="single" w:sz="4" w:space="0" w:color="000000"/>
              <w:left w:val="doub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29BF4C" w14:textId="77777777" w:rsidR="008D73A9" w:rsidRDefault="004E3161" w:rsidP="004F377E">
            <w:pPr>
              <w:spacing w:after="0" w:line="240" w:lineRule="auto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VIŠAK PRIHODA IZ PRETHODNIH GODINA</w:t>
            </w:r>
          </w:p>
        </w:tc>
        <w:tc>
          <w:tcPr>
            <w:tcW w:w="13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9C9B6E" w14:textId="7C99D5A7" w:rsidR="008D73A9" w:rsidRDefault="00F95A68" w:rsidP="004F377E">
            <w:pPr>
              <w:spacing w:after="0" w:line="240" w:lineRule="auto"/>
              <w:jc w:val="right"/>
              <w:rPr>
                <w:rFonts w:ascii="Garamond" w:hAnsi="Garamond" w:cs="Arial"/>
                <w:sz w:val="20"/>
                <w:szCs w:val="20"/>
                <w:lang w:val="en-US"/>
              </w:rPr>
            </w:pPr>
            <w:r>
              <w:rPr>
                <w:rFonts w:ascii="Garamond" w:hAnsi="Garamond" w:cs="Arial"/>
                <w:sz w:val="20"/>
                <w:szCs w:val="20"/>
                <w:lang w:val="en-US"/>
              </w:rPr>
              <w:t>1.502.800,00</w:t>
            </w:r>
          </w:p>
        </w:tc>
        <w:tc>
          <w:tcPr>
            <w:tcW w:w="15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03961E" w14:textId="1A1AFF29" w:rsidR="008D73A9" w:rsidRDefault="00F95A68" w:rsidP="004F377E">
            <w:pPr>
              <w:spacing w:after="0" w:line="240" w:lineRule="auto"/>
              <w:jc w:val="right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-1.502.800,00</w:t>
            </w:r>
          </w:p>
        </w:tc>
        <w:tc>
          <w:tcPr>
            <w:tcW w:w="1516" w:type="dxa"/>
            <w:gridSpan w:val="2"/>
            <w:tcBorders>
              <w:bottom w:val="single" w:sz="4" w:space="0" w:color="000000"/>
              <w:right w:val="doub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A2B77E" w14:textId="030E9DD5" w:rsidR="008D73A9" w:rsidRDefault="00F95A68" w:rsidP="004F377E">
            <w:pPr>
              <w:spacing w:after="0" w:line="240" w:lineRule="auto"/>
              <w:jc w:val="right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0,00</w:t>
            </w:r>
          </w:p>
        </w:tc>
      </w:tr>
      <w:tr w:rsidR="004F377E" w14:paraId="1E9D500A" w14:textId="77777777" w:rsidTr="004F377E">
        <w:trPr>
          <w:gridAfter w:val="1"/>
          <w:wAfter w:w="7" w:type="dxa"/>
          <w:trHeight w:val="268"/>
        </w:trPr>
        <w:tc>
          <w:tcPr>
            <w:tcW w:w="4996" w:type="dxa"/>
            <w:gridSpan w:val="4"/>
            <w:tcBorders>
              <w:top w:val="single" w:sz="4" w:space="0" w:color="000000"/>
              <w:left w:val="doub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8933DD" w14:textId="77777777" w:rsidR="008D73A9" w:rsidRDefault="004E3161" w:rsidP="004F377E">
            <w:pPr>
              <w:spacing w:after="0" w:line="240" w:lineRule="auto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PRIMICI OD FINANCIJSKE IMOVINE I ZADUŽIVANJA</w:t>
            </w:r>
          </w:p>
        </w:tc>
        <w:tc>
          <w:tcPr>
            <w:tcW w:w="13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9770BC" w14:textId="77777777" w:rsidR="008D73A9" w:rsidRDefault="004E3161" w:rsidP="004F377E">
            <w:pPr>
              <w:spacing w:after="0" w:line="240" w:lineRule="auto"/>
              <w:jc w:val="right"/>
              <w:rPr>
                <w:rFonts w:ascii="Garamond" w:hAnsi="Garamond" w:cs="Arial"/>
                <w:sz w:val="20"/>
                <w:szCs w:val="20"/>
                <w:lang w:val="en-US"/>
              </w:rPr>
            </w:pPr>
            <w:r>
              <w:rPr>
                <w:rFonts w:ascii="Garamond" w:hAnsi="Garamond" w:cs="Arial"/>
                <w:sz w:val="20"/>
                <w:szCs w:val="20"/>
                <w:lang w:val="en-US"/>
              </w:rPr>
              <w:t>0,00</w:t>
            </w:r>
          </w:p>
        </w:tc>
        <w:tc>
          <w:tcPr>
            <w:tcW w:w="15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CCD922" w14:textId="77777777" w:rsidR="008D73A9" w:rsidRDefault="004E3161" w:rsidP="004F377E">
            <w:pPr>
              <w:spacing w:after="0" w:line="240" w:lineRule="auto"/>
              <w:jc w:val="right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0,00</w:t>
            </w:r>
          </w:p>
        </w:tc>
        <w:tc>
          <w:tcPr>
            <w:tcW w:w="1516" w:type="dxa"/>
            <w:gridSpan w:val="2"/>
            <w:tcBorders>
              <w:bottom w:val="single" w:sz="4" w:space="0" w:color="000000"/>
              <w:right w:val="doub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B29224" w14:textId="77777777" w:rsidR="008D73A9" w:rsidRDefault="004E3161" w:rsidP="004F377E">
            <w:pPr>
              <w:spacing w:after="0" w:line="240" w:lineRule="auto"/>
              <w:jc w:val="right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0,00</w:t>
            </w:r>
          </w:p>
        </w:tc>
      </w:tr>
      <w:tr w:rsidR="004F377E" w14:paraId="4F31DEAD" w14:textId="77777777" w:rsidTr="004F377E">
        <w:trPr>
          <w:gridAfter w:val="1"/>
          <w:wAfter w:w="7" w:type="dxa"/>
          <w:trHeight w:val="268"/>
        </w:trPr>
        <w:tc>
          <w:tcPr>
            <w:tcW w:w="4996" w:type="dxa"/>
            <w:gridSpan w:val="4"/>
            <w:tcBorders>
              <w:top w:val="single" w:sz="4" w:space="0" w:color="000000"/>
              <w:left w:val="doub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1444C3" w14:textId="77777777" w:rsidR="008D73A9" w:rsidRDefault="004E3161" w:rsidP="004F377E">
            <w:pPr>
              <w:spacing w:after="0" w:line="240" w:lineRule="auto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UKUPNO RASPOLOŽIVA SREDSTVA</w:t>
            </w:r>
          </w:p>
        </w:tc>
        <w:tc>
          <w:tcPr>
            <w:tcW w:w="13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9E97FF" w14:textId="4C119FA6" w:rsidR="008D73A9" w:rsidRDefault="00F95A68" w:rsidP="004F377E">
            <w:pPr>
              <w:spacing w:after="0" w:line="240" w:lineRule="auto"/>
              <w:jc w:val="right"/>
              <w:rPr>
                <w:rFonts w:ascii="Garamond" w:hAnsi="Garamond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Garamond" w:hAnsi="Garamond" w:cs="Arial"/>
                <w:b/>
                <w:bCs/>
                <w:sz w:val="20"/>
                <w:szCs w:val="20"/>
                <w:lang w:val="en-US"/>
              </w:rPr>
              <w:t>10.920.000,00</w:t>
            </w:r>
          </w:p>
        </w:tc>
        <w:tc>
          <w:tcPr>
            <w:tcW w:w="15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3A0374" w14:textId="663FC343" w:rsidR="008D73A9" w:rsidRDefault="00F95A68" w:rsidP="004F377E">
            <w:pPr>
              <w:spacing w:after="0" w:line="240" w:lineRule="auto"/>
              <w:jc w:val="right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-2.047.300,00</w:t>
            </w:r>
          </w:p>
        </w:tc>
        <w:tc>
          <w:tcPr>
            <w:tcW w:w="1516" w:type="dxa"/>
            <w:gridSpan w:val="2"/>
            <w:tcBorders>
              <w:bottom w:val="single" w:sz="4" w:space="0" w:color="000000"/>
              <w:right w:val="doub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A34F9B" w14:textId="284C94F3" w:rsidR="008D73A9" w:rsidRDefault="00F95A68" w:rsidP="004F377E">
            <w:pPr>
              <w:spacing w:after="0" w:line="240" w:lineRule="auto"/>
              <w:jc w:val="right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8.872.700,00</w:t>
            </w:r>
          </w:p>
        </w:tc>
      </w:tr>
      <w:tr w:rsidR="004F377E" w14:paraId="1294232E" w14:textId="77777777" w:rsidTr="004F377E">
        <w:trPr>
          <w:gridAfter w:val="1"/>
          <w:wAfter w:w="7" w:type="dxa"/>
          <w:trHeight w:val="268"/>
        </w:trPr>
        <w:tc>
          <w:tcPr>
            <w:tcW w:w="4996" w:type="dxa"/>
            <w:gridSpan w:val="4"/>
            <w:tcBorders>
              <w:top w:val="single" w:sz="4" w:space="0" w:color="000000"/>
              <w:left w:val="doub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3865F1" w14:textId="77777777" w:rsidR="008D73A9" w:rsidRDefault="004E3161" w:rsidP="004F377E">
            <w:pPr>
              <w:spacing w:after="0" w:line="240" w:lineRule="auto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UKUPNI RASHODI</w:t>
            </w:r>
          </w:p>
        </w:tc>
        <w:tc>
          <w:tcPr>
            <w:tcW w:w="13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ABB93F" w14:textId="7CFF522C" w:rsidR="008D73A9" w:rsidRDefault="00F95A68" w:rsidP="004F377E">
            <w:pPr>
              <w:spacing w:after="0" w:line="240" w:lineRule="auto"/>
              <w:jc w:val="right"/>
              <w:rPr>
                <w:rFonts w:ascii="Garamond" w:hAnsi="Garamond" w:cs="Arial"/>
                <w:sz w:val="20"/>
                <w:szCs w:val="20"/>
                <w:lang w:val="en-US"/>
              </w:rPr>
            </w:pPr>
            <w:r>
              <w:rPr>
                <w:rFonts w:ascii="Garamond" w:hAnsi="Garamond" w:cs="Arial"/>
                <w:sz w:val="20"/>
                <w:szCs w:val="20"/>
                <w:lang w:val="en-US"/>
              </w:rPr>
              <w:t>10.805.000,00</w:t>
            </w:r>
          </w:p>
        </w:tc>
        <w:tc>
          <w:tcPr>
            <w:tcW w:w="15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EE98E7" w14:textId="38F3AFA5" w:rsidR="008D73A9" w:rsidRDefault="00F95A68" w:rsidP="004F377E">
            <w:pPr>
              <w:spacing w:after="0" w:line="240" w:lineRule="auto"/>
              <w:jc w:val="right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2.009.300,00</w:t>
            </w:r>
          </w:p>
        </w:tc>
        <w:tc>
          <w:tcPr>
            <w:tcW w:w="1516" w:type="dxa"/>
            <w:gridSpan w:val="2"/>
            <w:tcBorders>
              <w:bottom w:val="single" w:sz="4" w:space="0" w:color="000000"/>
              <w:right w:val="doub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6CA8C9" w14:textId="507EC950" w:rsidR="008D73A9" w:rsidRDefault="00F95A68" w:rsidP="004F377E">
            <w:pPr>
              <w:spacing w:after="0" w:line="240" w:lineRule="auto"/>
              <w:jc w:val="right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8.795.700,00</w:t>
            </w:r>
          </w:p>
        </w:tc>
      </w:tr>
      <w:tr w:rsidR="004F377E" w14:paraId="69125144" w14:textId="77777777" w:rsidTr="004F377E">
        <w:trPr>
          <w:gridAfter w:val="1"/>
          <w:wAfter w:w="7" w:type="dxa"/>
          <w:trHeight w:val="268"/>
        </w:trPr>
        <w:tc>
          <w:tcPr>
            <w:tcW w:w="4996" w:type="dxa"/>
            <w:gridSpan w:val="4"/>
            <w:tcBorders>
              <w:top w:val="single" w:sz="4" w:space="0" w:color="000000"/>
              <w:left w:val="doub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164E70" w14:textId="77777777" w:rsidR="008D73A9" w:rsidRDefault="004E3161" w:rsidP="004F377E">
            <w:pPr>
              <w:spacing w:after="0" w:line="240" w:lineRule="auto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 xml:space="preserve">IZDACI ZA FINANCIJSKU IMOVINU I OTPLATU </w:t>
            </w:r>
          </w:p>
          <w:p w14:paraId="6ACBF766" w14:textId="77777777" w:rsidR="008D73A9" w:rsidRDefault="004E3161" w:rsidP="004F377E">
            <w:pPr>
              <w:spacing w:after="0" w:line="240" w:lineRule="auto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ZAJMOVA</w:t>
            </w:r>
          </w:p>
        </w:tc>
        <w:tc>
          <w:tcPr>
            <w:tcW w:w="13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DF06A8" w14:textId="1B2923C2" w:rsidR="008D73A9" w:rsidRDefault="00F95A68" w:rsidP="004F377E">
            <w:pPr>
              <w:spacing w:after="0" w:line="240" w:lineRule="auto"/>
              <w:jc w:val="right"/>
              <w:rPr>
                <w:rFonts w:ascii="Garamond" w:hAnsi="Garamond" w:cs="Arial"/>
                <w:sz w:val="20"/>
                <w:szCs w:val="20"/>
                <w:lang w:val="en-US"/>
              </w:rPr>
            </w:pPr>
            <w:r>
              <w:rPr>
                <w:rFonts w:ascii="Garamond" w:hAnsi="Garamond" w:cs="Arial"/>
                <w:sz w:val="20"/>
                <w:szCs w:val="20"/>
                <w:lang w:val="en-US"/>
              </w:rPr>
              <w:t>115</w:t>
            </w:r>
            <w:r w:rsidR="004E3161">
              <w:rPr>
                <w:rFonts w:ascii="Garamond" w:hAnsi="Garamond" w:cs="Arial"/>
                <w:sz w:val="20"/>
                <w:szCs w:val="20"/>
                <w:lang w:val="en-US"/>
              </w:rPr>
              <w:t>.000,00</w:t>
            </w:r>
          </w:p>
        </w:tc>
        <w:tc>
          <w:tcPr>
            <w:tcW w:w="15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0F2595" w14:textId="7EBBCB54" w:rsidR="008D73A9" w:rsidRDefault="00F95A68" w:rsidP="004F377E">
            <w:pPr>
              <w:spacing w:after="0" w:line="240" w:lineRule="auto"/>
              <w:jc w:val="right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-38.000,00</w:t>
            </w:r>
          </w:p>
        </w:tc>
        <w:tc>
          <w:tcPr>
            <w:tcW w:w="1516" w:type="dxa"/>
            <w:gridSpan w:val="2"/>
            <w:tcBorders>
              <w:bottom w:val="single" w:sz="4" w:space="0" w:color="000000"/>
              <w:right w:val="doub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21BB11" w14:textId="7A948AFE" w:rsidR="008D73A9" w:rsidRDefault="00F95A68" w:rsidP="004F377E">
            <w:pPr>
              <w:spacing w:after="0" w:line="240" w:lineRule="auto"/>
              <w:jc w:val="right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77</w:t>
            </w:r>
            <w:r w:rsidR="004E3161">
              <w:rPr>
                <w:rFonts w:ascii="Garamond" w:hAnsi="Garamond"/>
                <w:sz w:val="20"/>
                <w:szCs w:val="20"/>
              </w:rPr>
              <w:t>.000,00</w:t>
            </w:r>
          </w:p>
        </w:tc>
      </w:tr>
      <w:tr w:rsidR="004F377E" w14:paraId="30C8F247" w14:textId="77777777" w:rsidTr="004F377E">
        <w:trPr>
          <w:gridAfter w:val="1"/>
          <w:wAfter w:w="7" w:type="dxa"/>
          <w:trHeight w:val="268"/>
        </w:trPr>
        <w:tc>
          <w:tcPr>
            <w:tcW w:w="4996" w:type="dxa"/>
            <w:gridSpan w:val="4"/>
            <w:tcBorders>
              <w:top w:val="single" w:sz="4" w:space="0" w:color="000000"/>
              <w:left w:val="double" w:sz="6" w:space="0" w:color="000000"/>
              <w:bottom w:val="double" w:sz="6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C49296" w14:textId="77777777" w:rsidR="008D73A9" w:rsidRDefault="004E3161" w:rsidP="004F377E">
            <w:pPr>
              <w:spacing w:after="0" w:line="240" w:lineRule="auto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UKUPNO RASPOREĐENA SREDSTVA</w:t>
            </w:r>
          </w:p>
        </w:tc>
        <w:tc>
          <w:tcPr>
            <w:tcW w:w="1393" w:type="dxa"/>
            <w:tcBorders>
              <w:left w:val="single" w:sz="4" w:space="0" w:color="000000"/>
              <w:bottom w:val="double" w:sz="6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38927B" w14:textId="23AF4B69" w:rsidR="008D73A9" w:rsidRDefault="00F95A68" w:rsidP="004F377E">
            <w:pPr>
              <w:spacing w:after="0" w:line="240" w:lineRule="auto"/>
              <w:jc w:val="right"/>
              <w:rPr>
                <w:rFonts w:ascii="Garamond" w:hAnsi="Garamond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Garamond" w:hAnsi="Garamond" w:cs="Arial"/>
                <w:b/>
                <w:bCs/>
                <w:sz w:val="20"/>
                <w:szCs w:val="20"/>
                <w:lang w:val="en-US"/>
              </w:rPr>
              <w:t>10.920.000,00</w:t>
            </w:r>
          </w:p>
        </w:tc>
        <w:tc>
          <w:tcPr>
            <w:tcW w:w="1535" w:type="dxa"/>
            <w:gridSpan w:val="2"/>
            <w:tcBorders>
              <w:bottom w:val="double" w:sz="6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585A9D" w14:textId="300767C4" w:rsidR="008D73A9" w:rsidRDefault="00F95A68" w:rsidP="004F377E">
            <w:pPr>
              <w:spacing w:after="0" w:line="240" w:lineRule="auto"/>
              <w:jc w:val="right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1.971.300,00</w:t>
            </w:r>
          </w:p>
        </w:tc>
        <w:tc>
          <w:tcPr>
            <w:tcW w:w="1516" w:type="dxa"/>
            <w:gridSpan w:val="2"/>
            <w:tcBorders>
              <w:bottom w:val="double" w:sz="6" w:space="0" w:color="000000"/>
              <w:right w:val="doub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992261" w14:textId="0D3F683D" w:rsidR="008D73A9" w:rsidRDefault="00F95A68" w:rsidP="004F377E">
            <w:pPr>
              <w:spacing w:after="0" w:line="240" w:lineRule="auto"/>
              <w:jc w:val="right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8.872.700,00</w:t>
            </w:r>
          </w:p>
        </w:tc>
      </w:tr>
    </w:tbl>
    <w:p w14:paraId="28035E31" w14:textId="77777777" w:rsidR="008D73A9" w:rsidRDefault="008D73A9" w:rsidP="004F377E">
      <w:pPr>
        <w:spacing w:after="0" w:line="240" w:lineRule="auto"/>
      </w:pPr>
    </w:p>
    <w:p w14:paraId="793966D8" w14:textId="77777777" w:rsidR="008D73A9" w:rsidRDefault="004E3161" w:rsidP="004F377E">
      <w:pPr>
        <w:spacing w:after="0" w:line="240" w:lineRule="auto"/>
        <w:jc w:val="center"/>
        <w:rPr>
          <w:rFonts w:ascii="Garamond" w:hAnsi="Garamond"/>
          <w:b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>Članak 2.</w:t>
      </w:r>
    </w:p>
    <w:p w14:paraId="2A2B5838" w14:textId="5D20EF19" w:rsidR="008D73A9" w:rsidRDefault="004E3161" w:rsidP="004F377E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Prihodi i rashodi te primici i izdaci utvrđeni u Računu prihoda i rashoda i Računu zaduživanja / financiranja za 202</w:t>
      </w:r>
      <w:r w:rsidR="00DC2321">
        <w:rPr>
          <w:rFonts w:ascii="Garamond" w:hAnsi="Garamond"/>
          <w:sz w:val="24"/>
          <w:szCs w:val="24"/>
        </w:rPr>
        <w:t>2</w:t>
      </w:r>
      <w:r>
        <w:rPr>
          <w:rFonts w:ascii="Garamond" w:hAnsi="Garamond"/>
          <w:sz w:val="24"/>
          <w:szCs w:val="24"/>
        </w:rPr>
        <w:t>. godinu utvrđuju se kako slijedi:</w:t>
      </w:r>
    </w:p>
    <w:p w14:paraId="53817AAE" w14:textId="77777777" w:rsidR="004F377E" w:rsidRDefault="004F377E" w:rsidP="004F377E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</w:p>
    <w:p w14:paraId="586AAF83" w14:textId="77777777" w:rsidR="008D73A9" w:rsidRDefault="004E3161" w:rsidP="004F377E">
      <w:pPr>
        <w:numPr>
          <w:ilvl w:val="0"/>
          <w:numId w:val="1"/>
        </w:numPr>
        <w:spacing w:after="0" w:line="240" w:lineRule="auto"/>
        <w:ind w:left="142"/>
        <w:jc w:val="both"/>
        <w:rPr>
          <w:rFonts w:ascii="Garamond" w:hAnsi="Garamond"/>
          <w:b/>
        </w:rPr>
      </w:pPr>
      <w:r>
        <w:rPr>
          <w:rFonts w:ascii="Garamond" w:hAnsi="Garamond"/>
          <w:b/>
        </w:rPr>
        <w:t>RAČUN PRIHODA I RASHODA</w:t>
      </w:r>
    </w:p>
    <w:p w14:paraId="0FDC0764" w14:textId="77777777" w:rsidR="008D73A9" w:rsidRDefault="008D73A9" w:rsidP="004F377E">
      <w:pPr>
        <w:spacing w:after="0" w:line="240" w:lineRule="auto"/>
        <w:ind w:left="142"/>
        <w:jc w:val="both"/>
        <w:rPr>
          <w:rFonts w:ascii="Garamond" w:hAnsi="Garamond"/>
          <w:b/>
          <w:sz w:val="20"/>
          <w:szCs w:val="20"/>
        </w:rPr>
      </w:pPr>
    </w:p>
    <w:p w14:paraId="07142FCB" w14:textId="77777777" w:rsidR="008D73A9" w:rsidRPr="00861B8F" w:rsidRDefault="004E3161" w:rsidP="004F377E">
      <w:pPr>
        <w:numPr>
          <w:ilvl w:val="0"/>
          <w:numId w:val="2"/>
        </w:numPr>
        <w:spacing w:after="0" w:line="240" w:lineRule="auto"/>
        <w:ind w:left="142"/>
        <w:jc w:val="both"/>
        <w:rPr>
          <w:rFonts w:ascii="Garamond" w:hAnsi="Garamond"/>
          <w:b/>
        </w:rPr>
      </w:pPr>
      <w:r w:rsidRPr="00861B8F">
        <w:rPr>
          <w:rFonts w:ascii="Garamond" w:hAnsi="Garamond"/>
          <w:b/>
        </w:rPr>
        <w:t>PRIHODI I RASHODI PREMA EKONOMSKOJ KLASIFIKACIJI</w:t>
      </w:r>
    </w:p>
    <w:tbl>
      <w:tblPr>
        <w:tblW w:w="9772" w:type="dxa"/>
        <w:tblLayout w:type="fixed"/>
        <w:tblLook w:val="04A0" w:firstRow="1" w:lastRow="0" w:firstColumn="1" w:lastColumn="0" w:noHBand="0" w:noVBand="1"/>
      </w:tblPr>
      <w:tblGrid>
        <w:gridCol w:w="703"/>
        <w:gridCol w:w="3677"/>
        <w:gridCol w:w="9"/>
        <w:gridCol w:w="7"/>
        <w:gridCol w:w="1270"/>
        <w:gridCol w:w="1536"/>
        <w:gridCol w:w="1276"/>
        <w:gridCol w:w="1055"/>
        <w:gridCol w:w="7"/>
        <w:gridCol w:w="232"/>
      </w:tblGrid>
      <w:tr w:rsidR="00FA356E" w:rsidRPr="00BE63AA" w14:paraId="77949603" w14:textId="77777777" w:rsidTr="004F377E">
        <w:trPr>
          <w:gridAfter w:val="2"/>
          <w:wAfter w:w="239" w:type="dxa"/>
          <w:trHeight w:val="433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CCF30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b/>
                <w:bCs/>
                <w:color w:val="000000"/>
                <w:sz w:val="16"/>
                <w:szCs w:val="16"/>
                <w:lang w:eastAsia="hr-HR"/>
              </w:rPr>
              <w:t>BR. KONTA</w:t>
            </w:r>
          </w:p>
        </w:tc>
        <w:tc>
          <w:tcPr>
            <w:tcW w:w="3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5246E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VRSTA RASHODA / IZDATAKA</w:t>
            </w:r>
          </w:p>
        </w:tc>
        <w:tc>
          <w:tcPr>
            <w:tcW w:w="128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34814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PLAN 2022</w:t>
            </w:r>
          </w:p>
        </w:tc>
        <w:tc>
          <w:tcPr>
            <w:tcW w:w="15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12958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POVEĆANJE/ SMANJENJE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BD508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NOVI PLAN 2022.</w:t>
            </w:r>
          </w:p>
        </w:tc>
        <w:tc>
          <w:tcPr>
            <w:tcW w:w="10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05580" w14:textId="77777777" w:rsidR="00FA356E" w:rsidRPr="00BE63AA" w:rsidRDefault="00FA356E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INDEKS</w:t>
            </w:r>
          </w:p>
          <w:p w14:paraId="1E38795D" w14:textId="61596720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5/3</w:t>
            </w:r>
          </w:p>
        </w:tc>
      </w:tr>
      <w:tr w:rsidR="00FA356E" w:rsidRPr="00BE63AA" w14:paraId="72D01D0F" w14:textId="77777777" w:rsidTr="004F377E">
        <w:trPr>
          <w:trHeight w:val="57"/>
        </w:trPr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4BD7E5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</w:p>
        </w:tc>
        <w:tc>
          <w:tcPr>
            <w:tcW w:w="3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A627C2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</w:p>
        </w:tc>
        <w:tc>
          <w:tcPr>
            <w:tcW w:w="128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5026D4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</w:p>
        </w:tc>
        <w:tc>
          <w:tcPr>
            <w:tcW w:w="1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E5554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4C47D8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</w:p>
        </w:tc>
        <w:tc>
          <w:tcPr>
            <w:tcW w:w="10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CE929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398C82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</w:p>
        </w:tc>
      </w:tr>
      <w:tr w:rsidR="00FA356E" w:rsidRPr="00BE63AA" w14:paraId="7C7A0C3F" w14:textId="77777777" w:rsidTr="004F377E">
        <w:trPr>
          <w:trHeight w:val="5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7AD61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</w:t>
            </w:r>
          </w:p>
        </w:tc>
        <w:tc>
          <w:tcPr>
            <w:tcW w:w="3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32F7E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</w:t>
            </w:r>
          </w:p>
        </w:tc>
        <w:tc>
          <w:tcPr>
            <w:tcW w:w="12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1B2AB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FFEF2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465ED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D71109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6</w:t>
            </w:r>
          </w:p>
        </w:tc>
        <w:tc>
          <w:tcPr>
            <w:tcW w:w="237" w:type="dxa"/>
            <w:gridSpan w:val="2"/>
            <w:vAlign w:val="center"/>
            <w:hideMark/>
          </w:tcPr>
          <w:p w14:paraId="44B55B3D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19"/>
                <w:szCs w:val="19"/>
                <w:lang w:eastAsia="hr-HR"/>
              </w:rPr>
            </w:pPr>
          </w:p>
        </w:tc>
      </w:tr>
      <w:tr w:rsidR="00FA356E" w:rsidRPr="00BE63AA" w14:paraId="51FA548B" w14:textId="77777777" w:rsidTr="004F377E">
        <w:trPr>
          <w:trHeight w:val="57"/>
        </w:trPr>
        <w:tc>
          <w:tcPr>
            <w:tcW w:w="43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7134CBF6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UKUPNO PRIHODI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11819EF8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9.417.200,00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34BC5AA6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-544.500,00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38EE61E1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8.872.700,00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2C2DCAD5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94,22</w:t>
            </w:r>
          </w:p>
        </w:tc>
        <w:tc>
          <w:tcPr>
            <w:tcW w:w="237" w:type="dxa"/>
            <w:gridSpan w:val="2"/>
            <w:vAlign w:val="center"/>
            <w:hideMark/>
          </w:tcPr>
          <w:p w14:paraId="73CB1BE7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19"/>
                <w:szCs w:val="19"/>
                <w:lang w:eastAsia="hr-HR"/>
              </w:rPr>
            </w:pPr>
          </w:p>
        </w:tc>
      </w:tr>
      <w:tr w:rsidR="00FA356E" w:rsidRPr="00BE63AA" w14:paraId="7BB515EA" w14:textId="77777777" w:rsidTr="004F377E">
        <w:trPr>
          <w:trHeight w:val="5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0B8A3A6E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6</w:t>
            </w:r>
          </w:p>
        </w:tc>
        <w:tc>
          <w:tcPr>
            <w:tcW w:w="3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50F050F2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Prihodi poslovanja</w:t>
            </w:r>
          </w:p>
        </w:tc>
        <w:tc>
          <w:tcPr>
            <w:tcW w:w="12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2E5E3C97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7.117.200,00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70473D2D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1.752.500,00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7802DCC2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8.869.700,00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20DBF098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124,62</w:t>
            </w:r>
          </w:p>
        </w:tc>
        <w:tc>
          <w:tcPr>
            <w:tcW w:w="237" w:type="dxa"/>
            <w:gridSpan w:val="2"/>
            <w:vAlign w:val="center"/>
            <w:hideMark/>
          </w:tcPr>
          <w:p w14:paraId="30A9C346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19"/>
                <w:szCs w:val="19"/>
                <w:lang w:eastAsia="hr-HR"/>
              </w:rPr>
            </w:pPr>
          </w:p>
        </w:tc>
      </w:tr>
      <w:tr w:rsidR="00FA356E" w:rsidRPr="00BE63AA" w14:paraId="4ED8A659" w14:textId="77777777" w:rsidTr="004F377E">
        <w:trPr>
          <w:trHeight w:val="5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6A8C4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61</w:t>
            </w:r>
          </w:p>
        </w:tc>
        <w:tc>
          <w:tcPr>
            <w:tcW w:w="3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563A9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Prihodi od poreza</w:t>
            </w:r>
          </w:p>
        </w:tc>
        <w:tc>
          <w:tcPr>
            <w:tcW w:w="12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D18FE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5.202.500,00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4B6DD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1.620.000,00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84062" w14:textId="54A22DBC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6.8</w:t>
            </w:r>
            <w:r w:rsidR="00371B4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3</w:t>
            </w:r>
            <w:r w:rsidRPr="00FA356E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2.500,00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AD26F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131,14</w:t>
            </w:r>
          </w:p>
        </w:tc>
        <w:tc>
          <w:tcPr>
            <w:tcW w:w="237" w:type="dxa"/>
            <w:gridSpan w:val="2"/>
            <w:vAlign w:val="center"/>
            <w:hideMark/>
          </w:tcPr>
          <w:p w14:paraId="1CB7B648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19"/>
                <w:szCs w:val="19"/>
                <w:lang w:eastAsia="hr-HR"/>
              </w:rPr>
            </w:pPr>
          </w:p>
        </w:tc>
      </w:tr>
      <w:tr w:rsidR="00FA356E" w:rsidRPr="00BE63AA" w14:paraId="1CCBB266" w14:textId="77777777" w:rsidTr="004F377E">
        <w:trPr>
          <w:trHeight w:val="5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27507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611</w:t>
            </w:r>
          </w:p>
        </w:tc>
        <w:tc>
          <w:tcPr>
            <w:tcW w:w="3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07F70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Porez i prirez na dohodak</w:t>
            </w:r>
          </w:p>
        </w:tc>
        <w:tc>
          <w:tcPr>
            <w:tcW w:w="12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5A2C2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2.900.500,00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1D9B9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-380.000,00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A619A" w14:textId="316F6F8A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2.5</w:t>
            </w:r>
            <w:r w:rsidR="00371B4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0.500,00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F3128" w14:textId="43A2F8B4" w:rsidR="00FA356E" w:rsidRPr="00FA356E" w:rsidRDefault="00371B43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87,24</w:t>
            </w:r>
          </w:p>
        </w:tc>
        <w:tc>
          <w:tcPr>
            <w:tcW w:w="237" w:type="dxa"/>
            <w:gridSpan w:val="2"/>
            <w:vAlign w:val="center"/>
            <w:hideMark/>
          </w:tcPr>
          <w:p w14:paraId="5A7D87B3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19"/>
                <w:szCs w:val="19"/>
                <w:lang w:eastAsia="hr-HR"/>
              </w:rPr>
            </w:pPr>
          </w:p>
        </w:tc>
      </w:tr>
      <w:tr w:rsidR="00FA356E" w:rsidRPr="00BE63AA" w14:paraId="2C2ADAF4" w14:textId="77777777" w:rsidTr="004F377E">
        <w:trPr>
          <w:trHeight w:val="5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7BAC3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613</w:t>
            </w:r>
          </w:p>
        </w:tc>
        <w:tc>
          <w:tcPr>
            <w:tcW w:w="3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49E28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Porezi na imovinu</w:t>
            </w:r>
          </w:p>
        </w:tc>
        <w:tc>
          <w:tcPr>
            <w:tcW w:w="12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46423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2.262.000,00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25313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2.000.000,00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A013A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4.262.000,00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DFBB1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188,42</w:t>
            </w:r>
          </w:p>
        </w:tc>
        <w:tc>
          <w:tcPr>
            <w:tcW w:w="237" w:type="dxa"/>
            <w:gridSpan w:val="2"/>
            <w:vAlign w:val="center"/>
            <w:hideMark/>
          </w:tcPr>
          <w:p w14:paraId="2D3D852D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19"/>
                <w:szCs w:val="19"/>
                <w:lang w:eastAsia="hr-HR"/>
              </w:rPr>
            </w:pPr>
          </w:p>
        </w:tc>
      </w:tr>
      <w:tr w:rsidR="00FA356E" w:rsidRPr="00BE63AA" w14:paraId="2967A44F" w14:textId="77777777" w:rsidTr="004F377E">
        <w:trPr>
          <w:trHeight w:val="5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E80AF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614</w:t>
            </w:r>
          </w:p>
        </w:tc>
        <w:tc>
          <w:tcPr>
            <w:tcW w:w="3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B7C56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Porezi na robu i usluge</w:t>
            </w:r>
          </w:p>
        </w:tc>
        <w:tc>
          <w:tcPr>
            <w:tcW w:w="12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DC304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40.000,00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F3DC7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1E684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40.000,00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52D06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  <w:tc>
          <w:tcPr>
            <w:tcW w:w="237" w:type="dxa"/>
            <w:gridSpan w:val="2"/>
            <w:vAlign w:val="center"/>
            <w:hideMark/>
          </w:tcPr>
          <w:p w14:paraId="3E4CF534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19"/>
                <w:szCs w:val="19"/>
                <w:lang w:eastAsia="hr-HR"/>
              </w:rPr>
            </w:pPr>
          </w:p>
        </w:tc>
      </w:tr>
      <w:tr w:rsidR="00FA356E" w:rsidRPr="00BE63AA" w14:paraId="66CE903D" w14:textId="77777777" w:rsidTr="004F377E">
        <w:trPr>
          <w:trHeight w:val="5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72B11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63</w:t>
            </w:r>
          </w:p>
        </w:tc>
        <w:tc>
          <w:tcPr>
            <w:tcW w:w="3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BDFC6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Pomoći iz inozemstva (darovnice) i od subjekata unutar o</w:t>
            </w:r>
          </w:p>
        </w:tc>
        <w:tc>
          <w:tcPr>
            <w:tcW w:w="12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49C67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495.000,00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0DD6E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-43.000,00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B9FC7" w14:textId="497F89CA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4</w:t>
            </w:r>
            <w:r w:rsidR="00371B4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4</w:t>
            </w:r>
            <w:r w:rsidRPr="00FA356E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2.000,00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D4E76" w14:textId="37AB736E" w:rsidR="00FA356E" w:rsidRPr="00FA356E" w:rsidRDefault="00371B43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89,29</w:t>
            </w:r>
          </w:p>
        </w:tc>
        <w:tc>
          <w:tcPr>
            <w:tcW w:w="237" w:type="dxa"/>
            <w:gridSpan w:val="2"/>
            <w:vAlign w:val="center"/>
            <w:hideMark/>
          </w:tcPr>
          <w:p w14:paraId="7D37F568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19"/>
                <w:szCs w:val="19"/>
                <w:lang w:eastAsia="hr-HR"/>
              </w:rPr>
            </w:pPr>
          </w:p>
        </w:tc>
      </w:tr>
      <w:tr w:rsidR="00FA356E" w:rsidRPr="00BE63AA" w14:paraId="215F3C08" w14:textId="77777777" w:rsidTr="004F377E">
        <w:trPr>
          <w:trHeight w:val="5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05EEF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633</w:t>
            </w:r>
          </w:p>
        </w:tc>
        <w:tc>
          <w:tcPr>
            <w:tcW w:w="3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6CA71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Pomoći iz proračuna</w:t>
            </w:r>
          </w:p>
        </w:tc>
        <w:tc>
          <w:tcPr>
            <w:tcW w:w="12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1462A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455.000,00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D8F6D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-43.000,00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41E17" w14:textId="52E70251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</w:t>
            </w:r>
            <w:r w:rsidR="00371B4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</w:t>
            </w: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2.000,00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33BDC" w14:textId="30BA9F6A" w:rsidR="00FA356E" w:rsidRPr="00FA356E" w:rsidRDefault="00371B43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88,35</w:t>
            </w:r>
          </w:p>
        </w:tc>
        <w:tc>
          <w:tcPr>
            <w:tcW w:w="237" w:type="dxa"/>
            <w:gridSpan w:val="2"/>
            <w:vAlign w:val="center"/>
            <w:hideMark/>
          </w:tcPr>
          <w:p w14:paraId="7B0C4926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19"/>
                <w:szCs w:val="19"/>
                <w:lang w:eastAsia="hr-HR"/>
              </w:rPr>
            </w:pPr>
          </w:p>
        </w:tc>
      </w:tr>
      <w:tr w:rsidR="00FA356E" w:rsidRPr="00BE63AA" w14:paraId="18EA0348" w14:textId="77777777" w:rsidTr="004F377E">
        <w:trPr>
          <w:trHeight w:val="5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EB0E2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635</w:t>
            </w:r>
          </w:p>
        </w:tc>
        <w:tc>
          <w:tcPr>
            <w:tcW w:w="3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4ADDC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Pomoći izravnanja za decentralizirane funkcije</w:t>
            </w:r>
          </w:p>
        </w:tc>
        <w:tc>
          <w:tcPr>
            <w:tcW w:w="12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EB002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40.000,00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30377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88B54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40.000,00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5D79B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  <w:tc>
          <w:tcPr>
            <w:tcW w:w="237" w:type="dxa"/>
            <w:gridSpan w:val="2"/>
            <w:vAlign w:val="center"/>
            <w:hideMark/>
          </w:tcPr>
          <w:p w14:paraId="66FD27BA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19"/>
                <w:szCs w:val="19"/>
                <w:lang w:eastAsia="hr-HR"/>
              </w:rPr>
            </w:pPr>
          </w:p>
        </w:tc>
      </w:tr>
      <w:tr w:rsidR="00FA356E" w:rsidRPr="00BE63AA" w14:paraId="46DED72A" w14:textId="77777777" w:rsidTr="004F377E">
        <w:trPr>
          <w:trHeight w:val="5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CAC88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64</w:t>
            </w:r>
          </w:p>
        </w:tc>
        <w:tc>
          <w:tcPr>
            <w:tcW w:w="3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3D346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Prihodi od imovine</w:t>
            </w:r>
          </w:p>
        </w:tc>
        <w:tc>
          <w:tcPr>
            <w:tcW w:w="12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CCD32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364.700,00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8A372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333AB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364.700,00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1E624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100,00</w:t>
            </w:r>
          </w:p>
        </w:tc>
        <w:tc>
          <w:tcPr>
            <w:tcW w:w="237" w:type="dxa"/>
            <w:gridSpan w:val="2"/>
            <w:vAlign w:val="center"/>
            <w:hideMark/>
          </w:tcPr>
          <w:p w14:paraId="65569D56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19"/>
                <w:szCs w:val="19"/>
                <w:lang w:eastAsia="hr-HR"/>
              </w:rPr>
            </w:pPr>
          </w:p>
        </w:tc>
      </w:tr>
      <w:tr w:rsidR="00FA356E" w:rsidRPr="00BE63AA" w14:paraId="5ABCBC2F" w14:textId="77777777" w:rsidTr="004F377E">
        <w:trPr>
          <w:trHeight w:val="5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147D0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641</w:t>
            </w:r>
          </w:p>
        </w:tc>
        <w:tc>
          <w:tcPr>
            <w:tcW w:w="3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CE36F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Prihodi od financijske imovine</w:t>
            </w:r>
          </w:p>
        </w:tc>
        <w:tc>
          <w:tcPr>
            <w:tcW w:w="12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DF050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4.700,00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928D8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0C301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4.700,00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5E3B7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  <w:tc>
          <w:tcPr>
            <w:tcW w:w="237" w:type="dxa"/>
            <w:gridSpan w:val="2"/>
            <w:vAlign w:val="center"/>
            <w:hideMark/>
          </w:tcPr>
          <w:p w14:paraId="316DC21E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19"/>
                <w:szCs w:val="19"/>
                <w:lang w:eastAsia="hr-HR"/>
              </w:rPr>
            </w:pPr>
          </w:p>
        </w:tc>
      </w:tr>
      <w:tr w:rsidR="00FA356E" w:rsidRPr="00BE63AA" w14:paraId="52159424" w14:textId="77777777" w:rsidTr="004F377E">
        <w:trPr>
          <w:trHeight w:val="5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C3543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642</w:t>
            </w:r>
          </w:p>
        </w:tc>
        <w:tc>
          <w:tcPr>
            <w:tcW w:w="3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40B2E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Prihodi od nefinancijske imovine</w:t>
            </w:r>
          </w:p>
        </w:tc>
        <w:tc>
          <w:tcPr>
            <w:tcW w:w="12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DB442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360.000,00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92BEE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72F24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360.000,00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83E36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  <w:tc>
          <w:tcPr>
            <w:tcW w:w="237" w:type="dxa"/>
            <w:gridSpan w:val="2"/>
            <w:vAlign w:val="center"/>
            <w:hideMark/>
          </w:tcPr>
          <w:p w14:paraId="7287780E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19"/>
                <w:szCs w:val="19"/>
                <w:lang w:eastAsia="hr-HR"/>
              </w:rPr>
            </w:pPr>
          </w:p>
        </w:tc>
      </w:tr>
      <w:tr w:rsidR="00FA356E" w:rsidRPr="00BE63AA" w14:paraId="0B96B5D4" w14:textId="77777777" w:rsidTr="004F377E">
        <w:trPr>
          <w:trHeight w:val="5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10804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65</w:t>
            </w:r>
          </w:p>
        </w:tc>
        <w:tc>
          <w:tcPr>
            <w:tcW w:w="3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FD3A3F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Prihodi od upravnih i administrativnih pristojbi, pristojbi p</w:t>
            </w:r>
          </w:p>
        </w:tc>
        <w:tc>
          <w:tcPr>
            <w:tcW w:w="12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076F3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965.000,00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0300E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185.000,00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05285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1.150.000,00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A6C17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119,17</w:t>
            </w:r>
          </w:p>
        </w:tc>
        <w:tc>
          <w:tcPr>
            <w:tcW w:w="237" w:type="dxa"/>
            <w:gridSpan w:val="2"/>
            <w:vAlign w:val="center"/>
            <w:hideMark/>
          </w:tcPr>
          <w:p w14:paraId="31119BE7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19"/>
                <w:szCs w:val="19"/>
                <w:lang w:eastAsia="hr-HR"/>
              </w:rPr>
            </w:pPr>
          </w:p>
        </w:tc>
      </w:tr>
      <w:tr w:rsidR="00FA356E" w:rsidRPr="00BE63AA" w14:paraId="124244DD" w14:textId="77777777" w:rsidTr="004F377E">
        <w:trPr>
          <w:trHeight w:val="5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A2F61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651</w:t>
            </w:r>
          </w:p>
        </w:tc>
        <w:tc>
          <w:tcPr>
            <w:tcW w:w="3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859E7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Upravne i administrativne pristojbe</w:t>
            </w:r>
          </w:p>
        </w:tc>
        <w:tc>
          <w:tcPr>
            <w:tcW w:w="12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DDF90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50.000,00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67FD6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31D7E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70.000,00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F4210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140,00</w:t>
            </w:r>
          </w:p>
        </w:tc>
        <w:tc>
          <w:tcPr>
            <w:tcW w:w="237" w:type="dxa"/>
            <w:gridSpan w:val="2"/>
            <w:vAlign w:val="center"/>
            <w:hideMark/>
          </w:tcPr>
          <w:p w14:paraId="0A66511C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19"/>
                <w:szCs w:val="19"/>
                <w:lang w:eastAsia="hr-HR"/>
              </w:rPr>
            </w:pPr>
          </w:p>
        </w:tc>
      </w:tr>
      <w:tr w:rsidR="00FA356E" w:rsidRPr="00BE63AA" w14:paraId="326DA406" w14:textId="77777777" w:rsidTr="004F377E">
        <w:trPr>
          <w:trHeight w:val="5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893C7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652</w:t>
            </w:r>
          </w:p>
        </w:tc>
        <w:tc>
          <w:tcPr>
            <w:tcW w:w="3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9E354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Prihodi po posebnim propisima</w:t>
            </w:r>
          </w:p>
        </w:tc>
        <w:tc>
          <w:tcPr>
            <w:tcW w:w="12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2E389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49.000,00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FC654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-35.000,00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849E6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14.000,00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7DE0A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28,57</w:t>
            </w:r>
          </w:p>
        </w:tc>
        <w:tc>
          <w:tcPr>
            <w:tcW w:w="237" w:type="dxa"/>
            <w:gridSpan w:val="2"/>
            <w:vAlign w:val="center"/>
            <w:hideMark/>
          </w:tcPr>
          <w:p w14:paraId="469DE52C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19"/>
                <w:szCs w:val="19"/>
                <w:lang w:eastAsia="hr-HR"/>
              </w:rPr>
            </w:pPr>
          </w:p>
        </w:tc>
      </w:tr>
      <w:tr w:rsidR="00FA356E" w:rsidRPr="00BE63AA" w14:paraId="54898FE3" w14:textId="77777777" w:rsidTr="004F377E">
        <w:trPr>
          <w:trHeight w:val="5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A4842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653</w:t>
            </w:r>
          </w:p>
        </w:tc>
        <w:tc>
          <w:tcPr>
            <w:tcW w:w="3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2C9CA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Komunalni doprinosi i naknade</w:t>
            </w:r>
          </w:p>
        </w:tc>
        <w:tc>
          <w:tcPr>
            <w:tcW w:w="12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444F7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866.000,00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697DD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200.000,00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CD4D9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1.066.000,00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E6153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123,09</w:t>
            </w:r>
          </w:p>
        </w:tc>
        <w:tc>
          <w:tcPr>
            <w:tcW w:w="237" w:type="dxa"/>
            <w:gridSpan w:val="2"/>
            <w:vAlign w:val="center"/>
            <w:hideMark/>
          </w:tcPr>
          <w:p w14:paraId="37A8747C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19"/>
                <w:szCs w:val="19"/>
                <w:lang w:eastAsia="hr-HR"/>
              </w:rPr>
            </w:pPr>
          </w:p>
        </w:tc>
      </w:tr>
      <w:tr w:rsidR="00FA356E" w:rsidRPr="00BE63AA" w14:paraId="6BE6C545" w14:textId="77777777" w:rsidTr="004F377E">
        <w:trPr>
          <w:trHeight w:val="5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1E54F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66</w:t>
            </w:r>
          </w:p>
        </w:tc>
        <w:tc>
          <w:tcPr>
            <w:tcW w:w="3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A6EC7B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Prihodi od prodaje proizvoda i robe te pruženih usluga i p</w:t>
            </w:r>
          </w:p>
        </w:tc>
        <w:tc>
          <w:tcPr>
            <w:tcW w:w="12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AE9ED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40.000,00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CE844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30.500,00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730E6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70.500,00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BCA3D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176,25</w:t>
            </w:r>
          </w:p>
        </w:tc>
        <w:tc>
          <w:tcPr>
            <w:tcW w:w="237" w:type="dxa"/>
            <w:gridSpan w:val="2"/>
            <w:vAlign w:val="center"/>
            <w:hideMark/>
          </w:tcPr>
          <w:p w14:paraId="4F9A421A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19"/>
                <w:szCs w:val="19"/>
                <w:lang w:eastAsia="hr-HR"/>
              </w:rPr>
            </w:pPr>
          </w:p>
        </w:tc>
      </w:tr>
      <w:tr w:rsidR="00FA356E" w:rsidRPr="00BE63AA" w14:paraId="755991FA" w14:textId="77777777" w:rsidTr="004F377E">
        <w:trPr>
          <w:trHeight w:val="5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AE281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661</w:t>
            </w:r>
          </w:p>
        </w:tc>
        <w:tc>
          <w:tcPr>
            <w:tcW w:w="3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01AD8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Prihodi od prodaje proizvoda i robe te pruženih usluga</w:t>
            </w:r>
          </w:p>
        </w:tc>
        <w:tc>
          <w:tcPr>
            <w:tcW w:w="12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2C235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16144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D4AC3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A0B9B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  <w:tc>
          <w:tcPr>
            <w:tcW w:w="237" w:type="dxa"/>
            <w:gridSpan w:val="2"/>
            <w:vAlign w:val="center"/>
            <w:hideMark/>
          </w:tcPr>
          <w:p w14:paraId="3DBC2162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19"/>
                <w:szCs w:val="19"/>
                <w:lang w:eastAsia="hr-HR"/>
              </w:rPr>
            </w:pPr>
          </w:p>
        </w:tc>
      </w:tr>
      <w:tr w:rsidR="00FA356E" w:rsidRPr="00BE63AA" w14:paraId="66349518" w14:textId="77777777" w:rsidTr="004F377E">
        <w:trPr>
          <w:trHeight w:val="5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21ACF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663</w:t>
            </w:r>
          </w:p>
        </w:tc>
        <w:tc>
          <w:tcPr>
            <w:tcW w:w="3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0B3BC2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Donacije od pravnih i fizičkih osoba izvan općeg proračun</w:t>
            </w:r>
          </w:p>
        </w:tc>
        <w:tc>
          <w:tcPr>
            <w:tcW w:w="12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06309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40.000,00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416EE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10.500,00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066F3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50.500,00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A64DA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126,25</w:t>
            </w:r>
          </w:p>
        </w:tc>
        <w:tc>
          <w:tcPr>
            <w:tcW w:w="237" w:type="dxa"/>
            <w:gridSpan w:val="2"/>
            <w:vAlign w:val="center"/>
            <w:hideMark/>
          </w:tcPr>
          <w:p w14:paraId="1A4BBA3E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19"/>
                <w:szCs w:val="19"/>
                <w:lang w:eastAsia="hr-HR"/>
              </w:rPr>
            </w:pPr>
          </w:p>
        </w:tc>
      </w:tr>
      <w:tr w:rsidR="00FA356E" w:rsidRPr="00BE63AA" w14:paraId="08D918C6" w14:textId="77777777" w:rsidTr="004F377E">
        <w:trPr>
          <w:trHeight w:val="5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898E2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68</w:t>
            </w:r>
          </w:p>
        </w:tc>
        <w:tc>
          <w:tcPr>
            <w:tcW w:w="3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DBD71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Kazne, upravne mjere i ostali prihodi</w:t>
            </w:r>
          </w:p>
        </w:tc>
        <w:tc>
          <w:tcPr>
            <w:tcW w:w="12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95963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50.000,00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713C9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-40.000,00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F0AB8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B02B1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20,00</w:t>
            </w:r>
          </w:p>
        </w:tc>
        <w:tc>
          <w:tcPr>
            <w:tcW w:w="237" w:type="dxa"/>
            <w:gridSpan w:val="2"/>
            <w:vAlign w:val="center"/>
            <w:hideMark/>
          </w:tcPr>
          <w:p w14:paraId="532335F0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19"/>
                <w:szCs w:val="19"/>
                <w:lang w:eastAsia="hr-HR"/>
              </w:rPr>
            </w:pPr>
          </w:p>
        </w:tc>
      </w:tr>
      <w:tr w:rsidR="00FA356E" w:rsidRPr="00BE63AA" w14:paraId="45726698" w14:textId="77777777" w:rsidTr="004F377E">
        <w:trPr>
          <w:trHeight w:val="5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81C94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683</w:t>
            </w:r>
          </w:p>
        </w:tc>
        <w:tc>
          <w:tcPr>
            <w:tcW w:w="3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D1987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Ostali prihodi</w:t>
            </w:r>
          </w:p>
        </w:tc>
        <w:tc>
          <w:tcPr>
            <w:tcW w:w="12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93FFC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50.000,00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88E9F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-40.000,00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44F23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CE8C7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20,00</w:t>
            </w:r>
          </w:p>
        </w:tc>
        <w:tc>
          <w:tcPr>
            <w:tcW w:w="237" w:type="dxa"/>
            <w:gridSpan w:val="2"/>
            <w:vAlign w:val="center"/>
            <w:hideMark/>
          </w:tcPr>
          <w:p w14:paraId="049AE5E6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19"/>
                <w:szCs w:val="19"/>
                <w:lang w:eastAsia="hr-HR"/>
              </w:rPr>
            </w:pPr>
          </w:p>
        </w:tc>
      </w:tr>
      <w:tr w:rsidR="00FA356E" w:rsidRPr="00BE63AA" w14:paraId="7A8FF6F2" w14:textId="77777777" w:rsidTr="004F377E">
        <w:trPr>
          <w:trHeight w:val="5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50D6BE58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7</w:t>
            </w:r>
          </w:p>
        </w:tc>
        <w:tc>
          <w:tcPr>
            <w:tcW w:w="3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595109BD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Prihodi od prodaje nefinancijske imovine</w:t>
            </w:r>
          </w:p>
        </w:tc>
        <w:tc>
          <w:tcPr>
            <w:tcW w:w="12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14EF7459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2.300.000,00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414F4842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-2.297.000,00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1993E239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3.000,00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595A5ACE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0,13</w:t>
            </w:r>
          </w:p>
        </w:tc>
        <w:tc>
          <w:tcPr>
            <w:tcW w:w="237" w:type="dxa"/>
            <w:gridSpan w:val="2"/>
            <w:vAlign w:val="center"/>
            <w:hideMark/>
          </w:tcPr>
          <w:p w14:paraId="7A5A7037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19"/>
                <w:szCs w:val="19"/>
                <w:lang w:eastAsia="hr-HR"/>
              </w:rPr>
            </w:pPr>
          </w:p>
        </w:tc>
      </w:tr>
      <w:tr w:rsidR="00FA356E" w:rsidRPr="00BE63AA" w14:paraId="5AA3A1BF" w14:textId="77777777" w:rsidTr="004F377E">
        <w:trPr>
          <w:trHeight w:val="5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1A39F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71</w:t>
            </w:r>
          </w:p>
        </w:tc>
        <w:tc>
          <w:tcPr>
            <w:tcW w:w="3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EA80F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 xml:space="preserve">Prihodi od prodaje </w:t>
            </w:r>
            <w:proofErr w:type="spellStart"/>
            <w:r w:rsidRPr="00FA356E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neproizvedene</w:t>
            </w:r>
            <w:proofErr w:type="spellEnd"/>
            <w:r w:rsidRPr="00FA356E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 xml:space="preserve"> dugotrajne imovine</w:t>
            </w:r>
          </w:p>
        </w:tc>
        <w:tc>
          <w:tcPr>
            <w:tcW w:w="12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2221D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2.100.000,00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391FE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-2.100.000,00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4A6D8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1AA0D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237" w:type="dxa"/>
            <w:gridSpan w:val="2"/>
            <w:vAlign w:val="center"/>
            <w:hideMark/>
          </w:tcPr>
          <w:p w14:paraId="697578AE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19"/>
                <w:szCs w:val="19"/>
                <w:lang w:eastAsia="hr-HR"/>
              </w:rPr>
            </w:pPr>
          </w:p>
        </w:tc>
      </w:tr>
      <w:tr w:rsidR="00FA356E" w:rsidRPr="00BE63AA" w14:paraId="2EA5362C" w14:textId="77777777" w:rsidTr="004F377E">
        <w:trPr>
          <w:trHeight w:val="5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103DD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711</w:t>
            </w:r>
          </w:p>
        </w:tc>
        <w:tc>
          <w:tcPr>
            <w:tcW w:w="3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7E0935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 xml:space="preserve">Prihodi od prodaje materijalne imovine - prirodnih </w:t>
            </w:r>
            <w:proofErr w:type="spellStart"/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bogats</w:t>
            </w:r>
            <w:proofErr w:type="spellEnd"/>
          </w:p>
        </w:tc>
        <w:tc>
          <w:tcPr>
            <w:tcW w:w="12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3FA84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2.100.000,00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E5FA3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-2.100.000,00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7C734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211AD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237" w:type="dxa"/>
            <w:gridSpan w:val="2"/>
            <w:vAlign w:val="center"/>
            <w:hideMark/>
          </w:tcPr>
          <w:p w14:paraId="275CD006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19"/>
                <w:szCs w:val="19"/>
                <w:lang w:eastAsia="hr-HR"/>
              </w:rPr>
            </w:pPr>
          </w:p>
        </w:tc>
      </w:tr>
      <w:tr w:rsidR="00FA356E" w:rsidRPr="00BE63AA" w14:paraId="5AE0DE94" w14:textId="77777777" w:rsidTr="004F377E">
        <w:trPr>
          <w:trHeight w:val="5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C051D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72</w:t>
            </w:r>
          </w:p>
        </w:tc>
        <w:tc>
          <w:tcPr>
            <w:tcW w:w="3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CD5D2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Prihodi od prodaje proizvedene dugotrajne imovine</w:t>
            </w:r>
          </w:p>
        </w:tc>
        <w:tc>
          <w:tcPr>
            <w:tcW w:w="12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39A2D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200.000,00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E95BA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-197.000,00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2D131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3.000,00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02FBA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1,50</w:t>
            </w:r>
          </w:p>
        </w:tc>
        <w:tc>
          <w:tcPr>
            <w:tcW w:w="237" w:type="dxa"/>
            <w:gridSpan w:val="2"/>
            <w:vAlign w:val="center"/>
            <w:hideMark/>
          </w:tcPr>
          <w:p w14:paraId="7273ADD6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19"/>
                <w:szCs w:val="19"/>
                <w:lang w:eastAsia="hr-HR"/>
              </w:rPr>
            </w:pPr>
          </w:p>
        </w:tc>
      </w:tr>
      <w:tr w:rsidR="00FA356E" w:rsidRPr="00BE63AA" w14:paraId="4AE879B6" w14:textId="77777777" w:rsidTr="004F377E">
        <w:trPr>
          <w:trHeight w:val="5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7CD12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721</w:t>
            </w:r>
          </w:p>
        </w:tc>
        <w:tc>
          <w:tcPr>
            <w:tcW w:w="3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32EAA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Prihodi od prodaje građevinskih objekata</w:t>
            </w:r>
          </w:p>
        </w:tc>
        <w:tc>
          <w:tcPr>
            <w:tcW w:w="12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204CE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150.000,00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F0C89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-147.000,00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09201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3.000,00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DE69C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2,00</w:t>
            </w:r>
          </w:p>
        </w:tc>
        <w:tc>
          <w:tcPr>
            <w:tcW w:w="237" w:type="dxa"/>
            <w:gridSpan w:val="2"/>
            <w:vAlign w:val="center"/>
            <w:hideMark/>
          </w:tcPr>
          <w:p w14:paraId="1434DBFF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19"/>
                <w:szCs w:val="19"/>
                <w:lang w:eastAsia="hr-HR"/>
              </w:rPr>
            </w:pPr>
          </w:p>
        </w:tc>
      </w:tr>
      <w:tr w:rsidR="00FA356E" w:rsidRPr="00BE63AA" w14:paraId="6DF869D3" w14:textId="77777777" w:rsidTr="004F377E">
        <w:trPr>
          <w:trHeight w:val="5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21E2C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722</w:t>
            </w:r>
          </w:p>
        </w:tc>
        <w:tc>
          <w:tcPr>
            <w:tcW w:w="3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C5CC5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Prihodi od prodaje postrojenja i opreme</w:t>
            </w:r>
          </w:p>
        </w:tc>
        <w:tc>
          <w:tcPr>
            <w:tcW w:w="12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FC2CA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50.000,00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09553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-50.000,00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D781A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56D77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A356E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237" w:type="dxa"/>
            <w:gridSpan w:val="2"/>
            <w:vAlign w:val="center"/>
            <w:hideMark/>
          </w:tcPr>
          <w:p w14:paraId="486536E9" w14:textId="77777777" w:rsidR="00FA356E" w:rsidRPr="00FA356E" w:rsidRDefault="00FA356E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/>
                <w:sz w:val="19"/>
                <w:szCs w:val="19"/>
                <w:lang w:eastAsia="hr-HR"/>
              </w:rPr>
            </w:pPr>
          </w:p>
        </w:tc>
      </w:tr>
      <w:tr w:rsidR="00BE63AA" w:rsidRPr="00BE63AA" w14:paraId="5DB7137E" w14:textId="77777777" w:rsidTr="004F377E">
        <w:trPr>
          <w:gridAfter w:val="1"/>
          <w:wAfter w:w="230" w:type="dxa"/>
          <w:trHeight w:val="57"/>
        </w:trPr>
        <w:tc>
          <w:tcPr>
            <w:tcW w:w="4398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noWrap/>
            <w:hideMark/>
          </w:tcPr>
          <w:p w14:paraId="1BC44950" w14:textId="1FDE2843" w:rsidR="00BE63AA" w:rsidRPr="00BE63AA" w:rsidRDefault="00BE63AA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UKUPNO RASHODI</w:t>
            </w:r>
          </w:p>
          <w:p w14:paraId="37BEE0FB" w14:textId="543D395C" w:rsidR="00BE63AA" w:rsidRPr="00BE63AA" w:rsidRDefault="00BE63AA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noWrap/>
            <w:hideMark/>
          </w:tcPr>
          <w:p w14:paraId="30C9D081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10.805.000,00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noWrap/>
            <w:hideMark/>
          </w:tcPr>
          <w:p w14:paraId="4950BE1A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-2.009.300,00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noWrap/>
            <w:hideMark/>
          </w:tcPr>
          <w:p w14:paraId="3999D219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8.795.700,00</w:t>
            </w:r>
          </w:p>
        </w:tc>
        <w:tc>
          <w:tcPr>
            <w:tcW w:w="10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noWrap/>
            <w:hideMark/>
          </w:tcPr>
          <w:p w14:paraId="5D1DDD13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81,40%</w:t>
            </w:r>
          </w:p>
        </w:tc>
      </w:tr>
      <w:tr w:rsidR="00BE63AA" w:rsidRPr="00BE63AA" w14:paraId="410B969E" w14:textId="77777777" w:rsidTr="004F377E">
        <w:trPr>
          <w:gridAfter w:val="1"/>
          <w:wAfter w:w="232" w:type="dxa"/>
          <w:trHeight w:val="5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5373B0B3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3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184E9A65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Rashodi poslovanja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1A85E697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5.860.000,00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1DEBF6CA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700.200,00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00676540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6.560.200,00</w:t>
            </w:r>
          </w:p>
        </w:tc>
        <w:tc>
          <w:tcPr>
            <w:tcW w:w="10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19A3EEC4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111,95%</w:t>
            </w:r>
          </w:p>
        </w:tc>
      </w:tr>
      <w:tr w:rsidR="00BE63AA" w:rsidRPr="00BE63AA" w14:paraId="71EAF1D0" w14:textId="77777777" w:rsidTr="004F377E">
        <w:trPr>
          <w:gridAfter w:val="1"/>
          <w:wAfter w:w="232" w:type="dxa"/>
          <w:trHeight w:val="5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9E0331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31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ED725F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Rashodi za zaposlene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49A537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885.000,00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540ED0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-274.800,00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C927B1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610.200,00</w:t>
            </w:r>
          </w:p>
        </w:tc>
        <w:tc>
          <w:tcPr>
            <w:tcW w:w="10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047AE2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68,95%</w:t>
            </w:r>
          </w:p>
        </w:tc>
      </w:tr>
      <w:tr w:rsidR="00BE63AA" w:rsidRPr="00BE63AA" w14:paraId="6211DBEF" w14:textId="77777777" w:rsidTr="004F377E">
        <w:trPr>
          <w:gridAfter w:val="1"/>
          <w:wAfter w:w="232" w:type="dxa"/>
          <w:trHeight w:val="5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4B9DDD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lastRenderedPageBreak/>
              <w:t>311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F4174E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Plaće (Bruto)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2ED405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730.000,00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887EA3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-239.800,00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6EFD3E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490.200,00</w:t>
            </w:r>
          </w:p>
        </w:tc>
        <w:tc>
          <w:tcPr>
            <w:tcW w:w="10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F61F0C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67,15%</w:t>
            </w:r>
          </w:p>
        </w:tc>
      </w:tr>
      <w:tr w:rsidR="00BE63AA" w:rsidRPr="00BE63AA" w14:paraId="4B087C33" w14:textId="77777777" w:rsidTr="004F377E">
        <w:trPr>
          <w:gridAfter w:val="1"/>
          <w:wAfter w:w="232" w:type="dxa"/>
          <w:trHeight w:val="5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2F5217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312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6D1645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Ostali rashodi za zaposlene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FC2DB6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35.000,00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724E05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5.000,00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280AC8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40.000,00</w:t>
            </w:r>
          </w:p>
        </w:tc>
        <w:tc>
          <w:tcPr>
            <w:tcW w:w="10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3262E2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114,29%</w:t>
            </w:r>
          </w:p>
        </w:tc>
      </w:tr>
      <w:tr w:rsidR="00BE63AA" w:rsidRPr="00BE63AA" w14:paraId="7E05FDF5" w14:textId="77777777" w:rsidTr="004F377E">
        <w:trPr>
          <w:gridAfter w:val="1"/>
          <w:wAfter w:w="232" w:type="dxa"/>
          <w:trHeight w:val="5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91935C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313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CEFA4D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Doprinosi na plaće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65398F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120.000,00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5DF7C5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-40.000,00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F70BB8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80.000,00</w:t>
            </w:r>
          </w:p>
        </w:tc>
        <w:tc>
          <w:tcPr>
            <w:tcW w:w="10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8972CD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66,67%</w:t>
            </w:r>
          </w:p>
        </w:tc>
      </w:tr>
      <w:tr w:rsidR="00BE63AA" w:rsidRPr="00BE63AA" w14:paraId="698276B8" w14:textId="77777777" w:rsidTr="004F377E">
        <w:trPr>
          <w:gridAfter w:val="1"/>
          <w:wAfter w:w="232" w:type="dxa"/>
          <w:trHeight w:val="5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EC97E4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32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8BD147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Materijalni rashodi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E88D9F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2.840.200,00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8DFE48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1.173.500,00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60CAD2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4.013.700,00</w:t>
            </w:r>
          </w:p>
        </w:tc>
        <w:tc>
          <w:tcPr>
            <w:tcW w:w="10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51E31C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141,32%</w:t>
            </w:r>
          </w:p>
        </w:tc>
      </w:tr>
      <w:tr w:rsidR="00BE63AA" w:rsidRPr="00BE63AA" w14:paraId="2E881244" w14:textId="77777777" w:rsidTr="004F377E">
        <w:trPr>
          <w:gridAfter w:val="1"/>
          <w:wAfter w:w="232" w:type="dxa"/>
          <w:trHeight w:val="5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1170F8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321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27CB29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Naknade troškova zaposlenima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A9C167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30.000,00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6D80A2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-10.000,00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EC9620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10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482A36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66,67%</w:t>
            </w:r>
          </w:p>
        </w:tc>
      </w:tr>
      <w:tr w:rsidR="00BE63AA" w:rsidRPr="00BE63AA" w14:paraId="465D4412" w14:textId="77777777" w:rsidTr="004F377E">
        <w:trPr>
          <w:gridAfter w:val="1"/>
          <w:wAfter w:w="232" w:type="dxa"/>
          <w:trHeight w:val="5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317A78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322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34172C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materijal i energiju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69DB0F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521.000,00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05B3C1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578.500,00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CDBCC4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1.099.500,00</w:t>
            </w:r>
          </w:p>
        </w:tc>
        <w:tc>
          <w:tcPr>
            <w:tcW w:w="10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CF9A3F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211,04%</w:t>
            </w:r>
          </w:p>
        </w:tc>
      </w:tr>
      <w:tr w:rsidR="00BE63AA" w:rsidRPr="00BE63AA" w14:paraId="3CD7EF61" w14:textId="77777777" w:rsidTr="004F377E">
        <w:trPr>
          <w:gridAfter w:val="1"/>
          <w:wAfter w:w="232" w:type="dxa"/>
          <w:trHeight w:val="5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093092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323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991633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usluge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F56F1C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1.814.000,00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B441B8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580.000,00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49DA54" w14:textId="2BACD1E9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2.3</w:t>
            </w:r>
            <w:r w:rsidR="00D7769B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8</w:t>
            </w: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4.000,00</w:t>
            </w:r>
          </w:p>
        </w:tc>
        <w:tc>
          <w:tcPr>
            <w:tcW w:w="10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49A1FA" w14:textId="782F3EBE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131,</w:t>
            </w:r>
            <w:r w:rsidR="00D7769B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42</w:t>
            </w: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%</w:t>
            </w:r>
          </w:p>
        </w:tc>
      </w:tr>
      <w:tr w:rsidR="00BE63AA" w:rsidRPr="00BE63AA" w14:paraId="423DEAD2" w14:textId="77777777" w:rsidTr="004F377E">
        <w:trPr>
          <w:gridAfter w:val="1"/>
          <w:wAfter w:w="232" w:type="dxa"/>
          <w:trHeight w:val="5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0723F2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329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FACE3D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Ostali nespomenuti rashodi poslovanja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C6AD09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475.200,00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E918EC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25.000,00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6DE9BB" w14:textId="1FE6323C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</w:t>
            </w:r>
            <w:r w:rsidR="00D7769B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</w:t>
            </w: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0.200,00</w:t>
            </w:r>
          </w:p>
        </w:tc>
        <w:tc>
          <w:tcPr>
            <w:tcW w:w="10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AC762A" w14:textId="516C3F48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</w:t>
            </w:r>
            <w:r w:rsidR="00D7769B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07</w:t>
            </w: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,</w:t>
            </w:r>
            <w:r w:rsidR="00D7769B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37</w:t>
            </w: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%</w:t>
            </w:r>
          </w:p>
        </w:tc>
      </w:tr>
      <w:tr w:rsidR="00BE63AA" w:rsidRPr="00BE63AA" w14:paraId="79A44A5E" w14:textId="77777777" w:rsidTr="004F377E">
        <w:trPr>
          <w:gridAfter w:val="1"/>
          <w:wAfter w:w="232" w:type="dxa"/>
          <w:trHeight w:val="5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6651A7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34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576BED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Financijski rashodi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D45165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55.000,00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43518F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-11.000,00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9C8177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44.000,00</w:t>
            </w:r>
          </w:p>
        </w:tc>
        <w:tc>
          <w:tcPr>
            <w:tcW w:w="10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1F73A5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80,00%</w:t>
            </w:r>
          </w:p>
        </w:tc>
      </w:tr>
      <w:tr w:rsidR="00BE63AA" w:rsidRPr="00BE63AA" w14:paraId="7F4BB6DA" w14:textId="77777777" w:rsidTr="004F377E">
        <w:trPr>
          <w:gridAfter w:val="1"/>
          <w:wAfter w:w="232" w:type="dxa"/>
          <w:trHeight w:val="5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C5F8A7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342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E0E5EC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Kamate za primljene kredite i zajmove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E184F8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B71035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-11.000,00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F5B3AB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9.000,00</w:t>
            </w:r>
          </w:p>
        </w:tc>
        <w:tc>
          <w:tcPr>
            <w:tcW w:w="10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FA8EF9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45,00%</w:t>
            </w:r>
          </w:p>
        </w:tc>
      </w:tr>
      <w:tr w:rsidR="00BE63AA" w:rsidRPr="00BE63AA" w14:paraId="7A0DB537" w14:textId="77777777" w:rsidTr="004F377E">
        <w:trPr>
          <w:gridAfter w:val="1"/>
          <w:wAfter w:w="232" w:type="dxa"/>
          <w:trHeight w:val="5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B2C594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343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528652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Ostali financijski rashodi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F7E389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35.000,00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E0E041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07DD3A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35.000,00</w:t>
            </w:r>
          </w:p>
        </w:tc>
        <w:tc>
          <w:tcPr>
            <w:tcW w:w="10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BEDC15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100,00%</w:t>
            </w:r>
          </w:p>
        </w:tc>
      </w:tr>
      <w:tr w:rsidR="00BE63AA" w:rsidRPr="00BE63AA" w14:paraId="4863AAE3" w14:textId="77777777" w:rsidTr="004F377E">
        <w:trPr>
          <w:gridAfter w:val="1"/>
          <w:wAfter w:w="232" w:type="dxa"/>
          <w:trHeight w:val="5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EE09E5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36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FE8D68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Pomoći dane u inozemstvo i unutar općeg proračuna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8381F4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718.000,00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1D702A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-14.500,00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64E548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703.500,00</w:t>
            </w:r>
          </w:p>
        </w:tc>
        <w:tc>
          <w:tcPr>
            <w:tcW w:w="10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BCD5D2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97,98%</w:t>
            </w:r>
          </w:p>
        </w:tc>
      </w:tr>
      <w:tr w:rsidR="00BE63AA" w:rsidRPr="00BE63AA" w14:paraId="2728C093" w14:textId="77777777" w:rsidTr="004F377E">
        <w:trPr>
          <w:gridAfter w:val="1"/>
          <w:wAfter w:w="232" w:type="dxa"/>
          <w:trHeight w:val="5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9F98E3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363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B90ED0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Pomoći unutar općeg proračuna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7A0CF0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90.000,00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4F490E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-54.500,00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B246D9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35.500,00</w:t>
            </w:r>
          </w:p>
        </w:tc>
        <w:tc>
          <w:tcPr>
            <w:tcW w:w="10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54C57B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39,44%</w:t>
            </w:r>
          </w:p>
        </w:tc>
      </w:tr>
      <w:tr w:rsidR="00BE63AA" w:rsidRPr="00BE63AA" w14:paraId="41094FE0" w14:textId="77777777" w:rsidTr="004F377E">
        <w:trPr>
          <w:gridAfter w:val="1"/>
          <w:wAfter w:w="232" w:type="dxa"/>
          <w:trHeight w:val="5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70866A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366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E1877F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Pomoći proračunskim korisnicima drugih proračuna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17D7B2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628.000,00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BAA938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40.000,00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FAB637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668.000,00</w:t>
            </w:r>
          </w:p>
        </w:tc>
        <w:tc>
          <w:tcPr>
            <w:tcW w:w="10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2D32F8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106,37%</w:t>
            </w:r>
          </w:p>
        </w:tc>
      </w:tr>
      <w:tr w:rsidR="00BE63AA" w:rsidRPr="00BE63AA" w14:paraId="161AB12E" w14:textId="77777777" w:rsidTr="004F377E">
        <w:trPr>
          <w:gridAfter w:val="1"/>
          <w:wAfter w:w="232" w:type="dxa"/>
          <w:trHeight w:val="5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4A20EA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37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DD70FF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 xml:space="preserve">Naknade građanima i kućanstvima na temelju osiguranja i druge 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44C51F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426.500,00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4B11F9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134.000,00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FD63E2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560.500,00</w:t>
            </w:r>
          </w:p>
        </w:tc>
        <w:tc>
          <w:tcPr>
            <w:tcW w:w="10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EDBA8F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131,42%</w:t>
            </w:r>
          </w:p>
        </w:tc>
      </w:tr>
      <w:tr w:rsidR="00BE63AA" w:rsidRPr="00BE63AA" w14:paraId="4DC7A4CD" w14:textId="77777777" w:rsidTr="004F377E">
        <w:trPr>
          <w:gridAfter w:val="1"/>
          <w:wAfter w:w="232" w:type="dxa"/>
          <w:trHeight w:val="5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0BF227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372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557DBC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Ostale naknade građanima i kućanstvima iz proračuna u naravi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C57EA6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426.500,00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9868C3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134.000,00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F80577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560.500,00</w:t>
            </w:r>
          </w:p>
        </w:tc>
        <w:tc>
          <w:tcPr>
            <w:tcW w:w="10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F66D31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131,42%</w:t>
            </w:r>
          </w:p>
        </w:tc>
      </w:tr>
      <w:tr w:rsidR="00BE63AA" w:rsidRPr="00BE63AA" w14:paraId="66F32A8F" w14:textId="77777777" w:rsidTr="004F377E">
        <w:trPr>
          <w:gridAfter w:val="1"/>
          <w:wAfter w:w="232" w:type="dxa"/>
          <w:trHeight w:val="5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0A288E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38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C2D8DB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Ostali rashodi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061A68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935.300,00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2FE13E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-307.000,00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E10315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628.300,00</w:t>
            </w:r>
          </w:p>
        </w:tc>
        <w:tc>
          <w:tcPr>
            <w:tcW w:w="10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400456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67,18%</w:t>
            </w:r>
          </w:p>
        </w:tc>
      </w:tr>
      <w:tr w:rsidR="00BE63AA" w:rsidRPr="00BE63AA" w14:paraId="3D34EAD2" w14:textId="77777777" w:rsidTr="004F377E">
        <w:trPr>
          <w:gridAfter w:val="1"/>
          <w:wAfter w:w="232" w:type="dxa"/>
          <w:trHeight w:val="5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B4AF8E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381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BF9AE0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Tekuće donacije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A5575F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515.300,00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15A2BD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113.000,00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111496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628.300,00</w:t>
            </w:r>
          </w:p>
        </w:tc>
        <w:tc>
          <w:tcPr>
            <w:tcW w:w="10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4F95DC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121,93%</w:t>
            </w:r>
          </w:p>
        </w:tc>
      </w:tr>
      <w:tr w:rsidR="00BE63AA" w:rsidRPr="00BE63AA" w14:paraId="3E34AAA1" w14:textId="77777777" w:rsidTr="004F377E">
        <w:trPr>
          <w:gridAfter w:val="1"/>
          <w:wAfter w:w="232" w:type="dxa"/>
          <w:trHeight w:val="5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214239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386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F64692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Kapitalne pomoći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FE1BEA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420.000,00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81C7C9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-420.000,00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DA3372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0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F49CEB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0,00%</w:t>
            </w:r>
          </w:p>
        </w:tc>
      </w:tr>
      <w:tr w:rsidR="00BE63AA" w:rsidRPr="00BE63AA" w14:paraId="7520071C" w14:textId="77777777" w:rsidTr="004F377E">
        <w:trPr>
          <w:gridAfter w:val="1"/>
          <w:wAfter w:w="232" w:type="dxa"/>
          <w:trHeight w:val="5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0582B25E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4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02016564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Rashodi za nabavu nefinancijske imovine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0A9B6B5F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4.945.000,00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0772DE47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-2.709.500,00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5CC60E31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2.235.500,00</w:t>
            </w:r>
          </w:p>
        </w:tc>
        <w:tc>
          <w:tcPr>
            <w:tcW w:w="10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351B5887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45,21%</w:t>
            </w:r>
          </w:p>
        </w:tc>
      </w:tr>
      <w:tr w:rsidR="00BE63AA" w:rsidRPr="00BE63AA" w14:paraId="313A39C6" w14:textId="77777777" w:rsidTr="004F377E">
        <w:trPr>
          <w:gridAfter w:val="1"/>
          <w:wAfter w:w="232" w:type="dxa"/>
          <w:trHeight w:val="5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BDB5BB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41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F1AAD0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 xml:space="preserve">Rashodi za nabavu </w:t>
            </w:r>
            <w:proofErr w:type="spellStart"/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neproizvedene</w:t>
            </w:r>
            <w:proofErr w:type="spellEnd"/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 xml:space="preserve"> dugotrajne imovine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32CC45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500.000,00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D363AF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-500.000,00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A40AA4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0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38F5CA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0,00%</w:t>
            </w:r>
          </w:p>
        </w:tc>
      </w:tr>
      <w:tr w:rsidR="00BE63AA" w:rsidRPr="00BE63AA" w14:paraId="10541024" w14:textId="77777777" w:rsidTr="004F377E">
        <w:trPr>
          <w:gridAfter w:val="1"/>
          <w:wAfter w:w="232" w:type="dxa"/>
          <w:trHeight w:val="5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C73048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411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93FB57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Materijalna imovina - prirodna bogatstva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1E39DB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500.000,00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9E6D24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-500.000,00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CDA4BD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0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35DC5F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0,00%</w:t>
            </w:r>
          </w:p>
        </w:tc>
      </w:tr>
      <w:tr w:rsidR="00BE63AA" w:rsidRPr="00BE63AA" w14:paraId="27D82E62" w14:textId="77777777" w:rsidTr="004F377E">
        <w:trPr>
          <w:gridAfter w:val="1"/>
          <w:wAfter w:w="232" w:type="dxa"/>
          <w:trHeight w:val="5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FBF093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42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48F36B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Rashodi za nabavu proizvedene dugotrajne imovine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AF3CAB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2.520.000,00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B73C11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-1.041.500,00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88511D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1.478.500,00</w:t>
            </w:r>
          </w:p>
        </w:tc>
        <w:tc>
          <w:tcPr>
            <w:tcW w:w="10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9C7F9A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58,67%</w:t>
            </w:r>
          </w:p>
        </w:tc>
      </w:tr>
      <w:tr w:rsidR="00BE63AA" w:rsidRPr="00BE63AA" w14:paraId="28B0E5D5" w14:textId="77777777" w:rsidTr="004F377E">
        <w:trPr>
          <w:gridAfter w:val="1"/>
          <w:wAfter w:w="232" w:type="dxa"/>
          <w:trHeight w:val="5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782DC2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421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80423E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Građevinski objekti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7A2B67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1.340.000,00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DFD0F5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-977.000,00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6005DF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363.000,00</w:t>
            </w:r>
          </w:p>
        </w:tc>
        <w:tc>
          <w:tcPr>
            <w:tcW w:w="10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CDFEB2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27,09%</w:t>
            </w:r>
          </w:p>
        </w:tc>
      </w:tr>
      <w:tr w:rsidR="00BE63AA" w:rsidRPr="00BE63AA" w14:paraId="7D44CF95" w14:textId="77777777" w:rsidTr="004F377E">
        <w:trPr>
          <w:gridAfter w:val="1"/>
          <w:wAfter w:w="232" w:type="dxa"/>
          <w:trHeight w:val="5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6DD6E6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422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DA0A14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Postrojenja i oprema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C1508C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60.000,00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3BD5F1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8B492E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60.000,00</w:t>
            </w:r>
          </w:p>
        </w:tc>
        <w:tc>
          <w:tcPr>
            <w:tcW w:w="10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834041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100,00%</w:t>
            </w:r>
          </w:p>
        </w:tc>
      </w:tr>
      <w:tr w:rsidR="00BE63AA" w:rsidRPr="00BE63AA" w14:paraId="2C0AFBE7" w14:textId="77777777" w:rsidTr="004F377E">
        <w:trPr>
          <w:gridAfter w:val="1"/>
          <w:wAfter w:w="232" w:type="dxa"/>
          <w:trHeight w:val="5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DC7C64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426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9CEC82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Nematerijalna proizvedena imovina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2A0B72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1.120.000,00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05F48C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-64.500,00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837A6D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1.055.500,00</w:t>
            </w:r>
          </w:p>
        </w:tc>
        <w:tc>
          <w:tcPr>
            <w:tcW w:w="10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FC59BA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94,24%</w:t>
            </w:r>
          </w:p>
        </w:tc>
      </w:tr>
      <w:tr w:rsidR="00BE63AA" w:rsidRPr="00BE63AA" w14:paraId="6B4084F9" w14:textId="77777777" w:rsidTr="004F377E">
        <w:trPr>
          <w:gridAfter w:val="1"/>
          <w:wAfter w:w="232" w:type="dxa"/>
          <w:trHeight w:val="5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6EA3C3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45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8D3751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Rashodi za dodatna ulaganja na nefinancijskoj imovini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902991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1.925.000,00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97855A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-1.168.000,00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E3BA44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757.000,00</w:t>
            </w:r>
          </w:p>
        </w:tc>
        <w:tc>
          <w:tcPr>
            <w:tcW w:w="10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6DA42F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39,32%</w:t>
            </w:r>
          </w:p>
        </w:tc>
      </w:tr>
      <w:tr w:rsidR="00BE63AA" w:rsidRPr="00BE63AA" w14:paraId="79841E56" w14:textId="77777777" w:rsidTr="004F377E">
        <w:trPr>
          <w:gridAfter w:val="1"/>
          <w:wAfter w:w="232" w:type="dxa"/>
          <w:trHeight w:val="5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3A45DC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451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96D712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Dodatna ulaganja na građevinskim objektima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C5B8B1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1.925.000,00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4B0809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-1.168.000,00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8021C8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757.000,00</w:t>
            </w:r>
          </w:p>
        </w:tc>
        <w:tc>
          <w:tcPr>
            <w:tcW w:w="10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9CB2CC" w14:textId="77777777" w:rsidR="00BE63AA" w:rsidRPr="00BE63AA" w:rsidRDefault="00BE63AA" w:rsidP="004F377E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BE63AA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39,32%</w:t>
            </w:r>
          </w:p>
        </w:tc>
      </w:tr>
    </w:tbl>
    <w:p w14:paraId="045F8E5C" w14:textId="77777777" w:rsidR="00BE63AA" w:rsidRDefault="00BE63AA" w:rsidP="004F377E">
      <w:pPr>
        <w:spacing w:after="0" w:line="240" w:lineRule="auto"/>
        <w:rPr>
          <w:rFonts w:ascii="Garamond" w:hAnsi="Garamond"/>
          <w:sz w:val="24"/>
          <w:szCs w:val="24"/>
        </w:rPr>
      </w:pPr>
    </w:p>
    <w:p w14:paraId="14B9D801" w14:textId="77777777" w:rsidR="008D73A9" w:rsidRDefault="008D73A9" w:rsidP="004F377E">
      <w:pPr>
        <w:spacing w:after="0" w:line="240" w:lineRule="auto"/>
        <w:ind w:left="720"/>
        <w:rPr>
          <w:rFonts w:ascii="Garamond" w:hAnsi="Garamond"/>
          <w:sz w:val="24"/>
          <w:szCs w:val="24"/>
        </w:rPr>
      </w:pPr>
    </w:p>
    <w:p w14:paraId="38A06B8A" w14:textId="77777777" w:rsidR="008D73A9" w:rsidRPr="000D7EF4" w:rsidRDefault="004E3161" w:rsidP="004F377E">
      <w:pPr>
        <w:numPr>
          <w:ilvl w:val="0"/>
          <w:numId w:val="2"/>
        </w:numPr>
        <w:spacing w:after="0" w:line="240" w:lineRule="auto"/>
        <w:ind w:left="1134" w:hanging="1418"/>
        <w:rPr>
          <w:rFonts w:ascii="Garamond" w:hAnsi="Garamond"/>
          <w:b/>
          <w:sz w:val="20"/>
          <w:szCs w:val="20"/>
        </w:rPr>
      </w:pPr>
      <w:r w:rsidRPr="000D7EF4">
        <w:rPr>
          <w:rFonts w:ascii="Garamond" w:hAnsi="Garamond"/>
          <w:b/>
          <w:sz w:val="20"/>
          <w:szCs w:val="20"/>
        </w:rPr>
        <w:t>PRIHODI I RASHODI PREMA IZVORIMA FINANCIRANJA</w:t>
      </w:r>
    </w:p>
    <w:p w14:paraId="7D4A6A6A" w14:textId="77777777" w:rsidR="008D73A9" w:rsidRPr="00352451" w:rsidRDefault="008D73A9" w:rsidP="004F377E">
      <w:pPr>
        <w:spacing w:after="0" w:line="240" w:lineRule="auto"/>
        <w:ind w:left="1134"/>
        <w:rPr>
          <w:rFonts w:ascii="Garamond" w:hAnsi="Garamond"/>
          <w:b/>
          <w:sz w:val="20"/>
          <w:szCs w:val="20"/>
          <w:highlight w:val="yellow"/>
        </w:rPr>
      </w:pPr>
    </w:p>
    <w:tbl>
      <w:tblPr>
        <w:tblW w:w="9552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63"/>
        <w:gridCol w:w="4155"/>
        <w:gridCol w:w="1701"/>
        <w:gridCol w:w="1559"/>
        <w:gridCol w:w="1374"/>
      </w:tblGrid>
      <w:tr w:rsidR="008D73A9" w:rsidRPr="00861B8F" w14:paraId="64D8EDAA" w14:textId="77777777" w:rsidTr="00B10E29">
        <w:trPr>
          <w:cantSplit/>
          <w:trHeight w:val="214"/>
          <w:jc w:val="center"/>
        </w:trPr>
        <w:tc>
          <w:tcPr>
            <w:tcW w:w="7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E16A2E" w14:textId="77777777" w:rsidR="008D73A9" w:rsidRPr="00861B8F" w:rsidRDefault="004E3161" w:rsidP="004F377E">
            <w:pPr>
              <w:spacing w:after="0" w:line="240" w:lineRule="auto"/>
              <w:jc w:val="center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Izvor financiranja</w:t>
            </w:r>
          </w:p>
        </w:tc>
        <w:tc>
          <w:tcPr>
            <w:tcW w:w="41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B3425A" w14:textId="77777777" w:rsidR="008D73A9" w:rsidRPr="00861B8F" w:rsidRDefault="004E3161" w:rsidP="004F377E">
            <w:pPr>
              <w:spacing w:after="0" w:line="240" w:lineRule="auto"/>
              <w:jc w:val="center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Naziv izvora financiranja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052FCB" w14:textId="7603B03E" w:rsidR="008D73A9" w:rsidRPr="00861B8F" w:rsidRDefault="004E3161" w:rsidP="004F377E">
            <w:pPr>
              <w:spacing w:after="0" w:line="240" w:lineRule="auto"/>
              <w:jc w:val="center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PLAN 202</w:t>
            </w:r>
            <w:r w:rsidR="00861B8F" w:rsidRPr="00861B8F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</w:t>
            </w:r>
            <w:r w:rsidRPr="00861B8F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.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0741F5" w14:textId="77777777" w:rsidR="008D73A9" w:rsidRPr="00861B8F" w:rsidRDefault="004E3161" w:rsidP="004F377E">
            <w:pPr>
              <w:spacing w:after="0" w:line="240" w:lineRule="auto"/>
              <w:jc w:val="center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POVEĆANJE/SMANJENJE</w:t>
            </w:r>
          </w:p>
        </w:tc>
        <w:tc>
          <w:tcPr>
            <w:tcW w:w="13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7A2B39" w14:textId="7357C036" w:rsidR="008D73A9" w:rsidRPr="00861B8F" w:rsidRDefault="004E3161" w:rsidP="004F377E">
            <w:pPr>
              <w:spacing w:after="0" w:line="240" w:lineRule="auto"/>
              <w:jc w:val="center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NOVI PLAN 202</w:t>
            </w:r>
            <w:r w:rsidR="00861B8F" w:rsidRPr="00861B8F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</w:t>
            </w:r>
            <w:r w:rsidRPr="00861B8F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.</w:t>
            </w:r>
          </w:p>
        </w:tc>
      </w:tr>
      <w:tr w:rsidR="008D73A9" w:rsidRPr="00352451" w14:paraId="5F434404" w14:textId="77777777" w:rsidTr="00B10E29">
        <w:trPr>
          <w:trHeight w:val="225"/>
          <w:jc w:val="center"/>
        </w:trPr>
        <w:tc>
          <w:tcPr>
            <w:tcW w:w="7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22894B" w14:textId="77777777" w:rsidR="008D73A9" w:rsidRPr="00352451" w:rsidRDefault="008D73A9" w:rsidP="004F377E">
            <w:pPr>
              <w:spacing w:after="0" w:line="240" w:lineRule="auto"/>
              <w:rPr>
                <w:rFonts w:ascii="Garamond" w:eastAsia="Times New Roman" w:hAnsi="Garamond" w:cs="Arial"/>
                <w:color w:val="000000"/>
                <w:sz w:val="20"/>
                <w:szCs w:val="20"/>
                <w:highlight w:val="yellow"/>
                <w:lang w:eastAsia="hr-HR"/>
              </w:rPr>
            </w:pPr>
          </w:p>
        </w:tc>
        <w:tc>
          <w:tcPr>
            <w:tcW w:w="41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F9E9B9" w14:textId="77777777" w:rsidR="008D73A9" w:rsidRPr="00352451" w:rsidRDefault="008D73A9" w:rsidP="004F377E">
            <w:pPr>
              <w:spacing w:after="0" w:line="240" w:lineRule="auto"/>
              <w:rPr>
                <w:rFonts w:ascii="Garamond" w:eastAsia="Times New Roman" w:hAnsi="Garamond" w:cs="Arial"/>
                <w:color w:val="000000"/>
                <w:sz w:val="20"/>
                <w:szCs w:val="20"/>
                <w:highlight w:val="yellow"/>
                <w:lang w:eastAsia="hr-HR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883234" w14:textId="77777777" w:rsidR="008D73A9" w:rsidRPr="00352451" w:rsidRDefault="008D73A9" w:rsidP="004F377E">
            <w:pPr>
              <w:spacing w:after="0" w:line="240" w:lineRule="auto"/>
              <w:rPr>
                <w:rFonts w:ascii="Garamond" w:eastAsia="Times New Roman" w:hAnsi="Garamond" w:cs="Arial"/>
                <w:color w:val="000000"/>
                <w:sz w:val="20"/>
                <w:szCs w:val="20"/>
                <w:highlight w:val="yellow"/>
                <w:lang w:eastAsia="hr-HR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FAC01F" w14:textId="77777777" w:rsidR="008D73A9" w:rsidRPr="00352451" w:rsidRDefault="008D73A9" w:rsidP="004F377E">
            <w:pPr>
              <w:spacing w:after="0" w:line="240" w:lineRule="auto"/>
              <w:rPr>
                <w:rFonts w:ascii="Garamond" w:eastAsia="Times New Roman" w:hAnsi="Garamond" w:cs="Arial"/>
                <w:color w:val="000000"/>
                <w:sz w:val="20"/>
                <w:szCs w:val="20"/>
                <w:highlight w:val="yellow"/>
                <w:lang w:eastAsia="hr-HR"/>
              </w:rPr>
            </w:pPr>
          </w:p>
        </w:tc>
        <w:tc>
          <w:tcPr>
            <w:tcW w:w="13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A926D2" w14:textId="77777777" w:rsidR="008D73A9" w:rsidRPr="00352451" w:rsidRDefault="008D73A9" w:rsidP="004F377E">
            <w:pPr>
              <w:spacing w:after="0" w:line="240" w:lineRule="auto"/>
              <w:rPr>
                <w:rFonts w:ascii="Garamond" w:eastAsia="Times New Roman" w:hAnsi="Garamond" w:cs="Arial"/>
                <w:color w:val="000000"/>
                <w:sz w:val="20"/>
                <w:szCs w:val="20"/>
                <w:highlight w:val="yellow"/>
                <w:lang w:eastAsia="hr-HR"/>
              </w:rPr>
            </w:pPr>
          </w:p>
        </w:tc>
      </w:tr>
      <w:tr w:rsidR="008D73A9" w:rsidRPr="00861B8F" w14:paraId="4C748587" w14:textId="77777777" w:rsidTr="00B10E29">
        <w:trPr>
          <w:trHeight w:val="20"/>
          <w:jc w:val="center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9545B7" w14:textId="77777777" w:rsidR="008D73A9" w:rsidRPr="00861B8F" w:rsidRDefault="004E3161" w:rsidP="004F377E">
            <w:pPr>
              <w:spacing w:after="0" w:line="240" w:lineRule="auto"/>
              <w:jc w:val="center"/>
              <w:rPr>
                <w:rFonts w:ascii="Garamond" w:eastAsia="Times New Roman" w:hAnsi="Garamond" w:cs="Arial"/>
                <w:iCs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iCs/>
                <w:color w:val="000000"/>
                <w:sz w:val="20"/>
                <w:szCs w:val="20"/>
                <w:lang w:eastAsia="hr-HR"/>
              </w:rPr>
              <w:t>1</w:t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A0456A" w14:textId="77777777" w:rsidR="008D73A9" w:rsidRPr="00861B8F" w:rsidRDefault="004E3161" w:rsidP="004F377E">
            <w:pPr>
              <w:spacing w:after="0" w:line="240" w:lineRule="auto"/>
              <w:jc w:val="center"/>
              <w:rPr>
                <w:rFonts w:ascii="Garamond" w:eastAsia="Times New Roman" w:hAnsi="Garamond" w:cs="Arial"/>
                <w:iCs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iCs/>
                <w:color w:val="000000"/>
                <w:sz w:val="20"/>
                <w:szCs w:val="20"/>
                <w:lang w:eastAsia="hr-HR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93B55E" w14:textId="77777777" w:rsidR="008D73A9" w:rsidRPr="00861B8F" w:rsidRDefault="004E3161" w:rsidP="004F377E">
            <w:pPr>
              <w:spacing w:after="0" w:line="240" w:lineRule="auto"/>
              <w:jc w:val="center"/>
              <w:rPr>
                <w:rFonts w:ascii="Garamond" w:eastAsia="Times New Roman" w:hAnsi="Garamond" w:cs="Arial"/>
                <w:iCs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iCs/>
                <w:color w:val="000000"/>
                <w:sz w:val="20"/>
                <w:szCs w:val="20"/>
                <w:lang w:eastAsia="hr-HR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A1CA63" w14:textId="77777777" w:rsidR="008D73A9" w:rsidRPr="00861B8F" w:rsidRDefault="004E3161" w:rsidP="004F377E">
            <w:pPr>
              <w:spacing w:after="0" w:line="240" w:lineRule="auto"/>
              <w:jc w:val="center"/>
              <w:rPr>
                <w:rFonts w:ascii="Garamond" w:eastAsia="Times New Roman" w:hAnsi="Garamond" w:cs="Arial"/>
                <w:iCs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iCs/>
                <w:color w:val="000000"/>
                <w:sz w:val="20"/>
                <w:szCs w:val="20"/>
                <w:lang w:eastAsia="hr-HR"/>
              </w:rPr>
              <w:t>4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DE1FBF" w14:textId="77777777" w:rsidR="008D73A9" w:rsidRPr="00861B8F" w:rsidRDefault="004E3161" w:rsidP="004F377E">
            <w:pPr>
              <w:spacing w:after="0" w:line="240" w:lineRule="auto"/>
              <w:jc w:val="center"/>
              <w:rPr>
                <w:rFonts w:ascii="Garamond" w:eastAsia="Times New Roman" w:hAnsi="Garamond" w:cs="Arial"/>
                <w:iCs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iCs/>
                <w:color w:val="000000"/>
                <w:sz w:val="20"/>
                <w:szCs w:val="20"/>
                <w:lang w:eastAsia="hr-HR"/>
              </w:rPr>
              <w:t>5</w:t>
            </w:r>
          </w:p>
        </w:tc>
      </w:tr>
      <w:tr w:rsidR="008D73A9" w:rsidRPr="00861B8F" w14:paraId="05217908" w14:textId="77777777" w:rsidTr="00B10E29">
        <w:trPr>
          <w:trHeight w:val="20"/>
          <w:jc w:val="center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336D27" w14:textId="77777777" w:rsidR="008D73A9" w:rsidRPr="00861B8F" w:rsidRDefault="004E3161" w:rsidP="004F377E">
            <w:pPr>
              <w:spacing w:after="0" w:line="240" w:lineRule="auto"/>
              <w:jc w:val="center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</w:t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EF343B" w14:textId="77777777" w:rsidR="008D73A9" w:rsidRPr="00861B8F" w:rsidRDefault="004E3161" w:rsidP="004F377E">
            <w:pPr>
              <w:spacing w:after="0" w:line="240" w:lineRule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Opći prihodi i primici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B384B6" w14:textId="1B016ABD" w:rsidR="008D73A9" w:rsidRPr="00861B8F" w:rsidRDefault="00861B8F" w:rsidP="00CF75CA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5.2</w:t>
            </w:r>
            <w:r w:rsidR="003119B0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5</w:t>
            </w: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7.200,00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F72CAF" w14:textId="04A9F866" w:rsidR="008D73A9" w:rsidRPr="00861B8F" w:rsidRDefault="00861B8F" w:rsidP="00CF75CA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1.6</w:t>
            </w:r>
            <w:r w:rsidR="00CF75CA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3</w:t>
            </w: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0.000,00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7A0513" w14:textId="3D84EDAA" w:rsidR="008D73A9" w:rsidRPr="00861B8F" w:rsidRDefault="00861B8F" w:rsidP="00CF75CA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6.8</w:t>
            </w:r>
            <w:r w:rsidR="00CF75CA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4</w:t>
            </w: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7.200,00</w:t>
            </w:r>
          </w:p>
        </w:tc>
      </w:tr>
      <w:tr w:rsidR="00861B8F" w:rsidRPr="00861B8F" w14:paraId="0A4D086B" w14:textId="77777777" w:rsidTr="00B10E29">
        <w:trPr>
          <w:trHeight w:val="20"/>
          <w:jc w:val="center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2CD430" w14:textId="77777777" w:rsidR="00861B8F" w:rsidRPr="00861B8F" w:rsidRDefault="00861B8F" w:rsidP="004F377E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11</w:t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D51CB1" w14:textId="77777777" w:rsidR="00861B8F" w:rsidRPr="00861B8F" w:rsidRDefault="00861B8F" w:rsidP="004F377E">
            <w:pPr>
              <w:spacing w:after="0" w:line="240" w:lineRule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Opći prihodi i primici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BA7177" w14:textId="6469A1D3" w:rsidR="00861B8F" w:rsidRPr="00861B8F" w:rsidRDefault="00861B8F" w:rsidP="00CF75CA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5.2</w:t>
            </w:r>
            <w:r w:rsidR="003119B0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5</w:t>
            </w: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7.200,00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9FC0CB" w14:textId="491FD880" w:rsidR="00861B8F" w:rsidRPr="00861B8F" w:rsidRDefault="00861B8F" w:rsidP="00CF75CA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1.6</w:t>
            </w:r>
            <w:r w:rsidR="00CF75CA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3</w:t>
            </w: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0.000,00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B3FF10" w14:textId="6880005E" w:rsidR="00861B8F" w:rsidRPr="00861B8F" w:rsidRDefault="00861B8F" w:rsidP="00CF75CA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6.8</w:t>
            </w:r>
            <w:r w:rsidR="00CF75CA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4</w:t>
            </w: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7.200,00</w:t>
            </w:r>
          </w:p>
        </w:tc>
      </w:tr>
      <w:tr w:rsidR="00CF75CA" w:rsidRPr="00861B8F" w14:paraId="10B12F53" w14:textId="77777777" w:rsidTr="00B10E29">
        <w:trPr>
          <w:trHeight w:val="20"/>
          <w:jc w:val="center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FA6BAB" w14:textId="114BEB1B" w:rsidR="00CF75CA" w:rsidRPr="00861B8F" w:rsidRDefault="00CF75CA" w:rsidP="00CF75CA">
            <w:pPr>
              <w:spacing w:after="0" w:line="240" w:lineRule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3</w:t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016686" w14:textId="23F85C8F" w:rsidR="00CF75CA" w:rsidRPr="00861B8F" w:rsidRDefault="00CF75CA" w:rsidP="00CF75CA">
            <w:pPr>
              <w:spacing w:after="0" w:line="240" w:lineRule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Vlastiti izvori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C6EFA2" w14:textId="2431AC53" w:rsidR="00CF75CA" w:rsidRPr="00861B8F" w:rsidRDefault="00CF75CA" w:rsidP="00CF75CA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E3E23C" w14:textId="0E681434" w:rsidR="00CF75CA" w:rsidRPr="00861B8F" w:rsidRDefault="00CF75CA" w:rsidP="00CF75CA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20.000,00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6ADD1C" w14:textId="29D4E7C2" w:rsidR="00CF75CA" w:rsidRPr="00861B8F" w:rsidRDefault="00CF75CA" w:rsidP="00CF75CA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20.000,00</w:t>
            </w:r>
          </w:p>
        </w:tc>
      </w:tr>
      <w:tr w:rsidR="00CF75CA" w:rsidRPr="00861B8F" w14:paraId="43222E02" w14:textId="77777777" w:rsidTr="00B10E29">
        <w:trPr>
          <w:trHeight w:val="20"/>
          <w:jc w:val="center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9E9812" w14:textId="62C70682" w:rsidR="00CF75CA" w:rsidRPr="00861B8F" w:rsidRDefault="00CF75CA" w:rsidP="004F377E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31</w:t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3CB1B8" w14:textId="0E8B83CC" w:rsidR="00CF75CA" w:rsidRPr="00861B8F" w:rsidRDefault="00CF75CA" w:rsidP="00CF75CA">
            <w:pPr>
              <w:spacing w:after="0" w:line="240" w:lineRule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Vlastiti izvori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7ACF1D" w14:textId="64E747D6" w:rsidR="00CF75CA" w:rsidRPr="00861B8F" w:rsidRDefault="00CF75CA" w:rsidP="00CF75CA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685B42" w14:textId="61DFEF11" w:rsidR="00CF75CA" w:rsidRPr="00861B8F" w:rsidRDefault="00CF75CA" w:rsidP="00CF75CA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20.000,00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81D701" w14:textId="1C9A6A32" w:rsidR="00CF75CA" w:rsidRPr="00861B8F" w:rsidRDefault="00CF75CA" w:rsidP="00CF75CA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20.000,00</w:t>
            </w:r>
          </w:p>
        </w:tc>
      </w:tr>
      <w:tr w:rsidR="008D73A9" w:rsidRPr="00861B8F" w14:paraId="13806B4F" w14:textId="77777777" w:rsidTr="00B10E29">
        <w:trPr>
          <w:trHeight w:val="20"/>
          <w:jc w:val="center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48B13C" w14:textId="77777777" w:rsidR="008D73A9" w:rsidRPr="00861B8F" w:rsidRDefault="004E3161" w:rsidP="004F377E">
            <w:pPr>
              <w:spacing w:after="0" w:line="240" w:lineRule="auto"/>
              <w:jc w:val="center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4</w:t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C425C3" w14:textId="77777777" w:rsidR="008D73A9" w:rsidRPr="00861B8F" w:rsidRDefault="004E3161" w:rsidP="004F377E">
            <w:pPr>
              <w:spacing w:after="0" w:line="240" w:lineRule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Prihodi za posebne namjene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E970F3" w14:textId="3ADE2DA0" w:rsidR="008D73A9" w:rsidRPr="00861B8F" w:rsidRDefault="00861B8F" w:rsidP="00CF75CA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1.325.000,00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9EDC37" w14:textId="2B22EC02" w:rsidR="008D73A9" w:rsidRPr="00861B8F" w:rsidRDefault="00861B8F" w:rsidP="00CF75CA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185.000,00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72FDD3" w14:textId="6898B040" w:rsidR="008D73A9" w:rsidRPr="00861B8F" w:rsidRDefault="00861B8F" w:rsidP="00CF75CA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1.510.000,00</w:t>
            </w:r>
          </w:p>
        </w:tc>
      </w:tr>
      <w:tr w:rsidR="00861B8F" w:rsidRPr="00861B8F" w14:paraId="6CAD0186" w14:textId="77777777" w:rsidTr="00B10E29">
        <w:trPr>
          <w:trHeight w:val="20"/>
          <w:jc w:val="center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17F81" w14:textId="77777777" w:rsidR="00861B8F" w:rsidRPr="00861B8F" w:rsidRDefault="00861B8F" w:rsidP="004F377E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41</w:t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A54E7C" w14:textId="77777777" w:rsidR="00861B8F" w:rsidRPr="00861B8F" w:rsidRDefault="00861B8F" w:rsidP="004F377E">
            <w:pPr>
              <w:spacing w:after="0" w:line="240" w:lineRule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Prihodi za posebne namjene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C09D9F" w14:textId="0F1CFD46" w:rsidR="00861B8F" w:rsidRPr="00861B8F" w:rsidRDefault="00861B8F" w:rsidP="00CF75CA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1.325.000,00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6BCDE7" w14:textId="6BC62543" w:rsidR="00861B8F" w:rsidRPr="00861B8F" w:rsidRDefault="00861B8F" w:rsidP="00CF75CA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185.000,00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C6FB8D" w14:textId="5CA1C620" w:rsidR="00861B8F" w:rsidRPr="00861B8F" w:rsidRDefault="00861B8F" w:rsidP="00CF75CA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1.510.000,00</w:t>
            </w:r>
          </w:p>
        </w:tc>
      </w:tr>
      <w:tr w:rsidR="008D73A9" w:rsidRPr="00352451" w14:paraId="7DC17670" w14:textId="77777777" w:rsidTr="00B10E29">
        <w:trPr>
          <w:trHeight w:val="20"/>
          <w:jc w:val="center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205F73" w14:textId="77777777" w:rsidR="008D73A9" w:rsidRPr="00861B8F" w:rsidRDefault="004E3161" w:rsidP="004F377E">
            <w:pPr>
              <w:spacing w:after="0" w:line="240" w:lineRule="auto"/>
              <w:jc w:val="center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5</w:t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FAA834" w14:textId="77777777" w:rsidR="008D73A9" w:rsidRPr="00861B8F" w:rsidRDefault="004E3161" w:rsidP="004F377E">
            <w:pPr>
              <w:spacing w:after="0" w:line="240" w:lineRule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Pomoći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139C2C" w14:textId="0DE673D0" w:rsidR="008D73A9" w:rsidRPr="00861B8F" w:rsidRDefault="00861B8F" w:rsidP="00CF75CA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485</w:t>
            </w:r>
            <w:r w:rsidR="004E3161"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.000,00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5B1031" w14:textId="43A996D4" w:rsidR="008D73A9" w:rsidRPr="00861B8F" w:rsidRDefault="004E3161" w:rsidP="00CF75CA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-</w:t>
            </w:r>
            <w:r w:rsidR="00861B8F"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43</w:t>
            </w: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.000,00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88D0DC" w14:textId="6F65CD71" w:rsidR="008D73A9" w:rsidRPr="00861B8F" w:rsidRDefault="00861B8F" w:rsidP="00CF75CA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442.</w:t>
            </w:r>
            <w:r w:rsidR="004E3161"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000,00</w:t>
            </w:r>
          </w:p>
        </w:tc>
      </w:tr>
      <w:tr w:rsidR="008D73A9" w:rsidRPr="00352451" w14:paraId="2DCB43FB" w14:textId="77777777" w:rsidTr="00B10E29">
        <w:trPr>
          <w:trHeight w:val="20"/>
          <w:jc w:val="center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E9A3D2" w14:textId="77777777" w:rsidR="008D73A9" w:rsidRPr="00861B8F" w:rsidRDefault="004E3161" w:rsidP="004F377E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52</w:t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3E6FF3" w14:textId="77777777" w:rsidR="008D73A9" w:rsidRPr="00861B8F" w:rsidRDefault="004E3161" w:rsidP="004F377E">
            <w:pPr>
              <w:spacing w:after="0" w:line="240" w:lineRule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Pomoći proračunu iz drugih proračuna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59B41E" w14:textId="1F898A4E" w:rsidR="008D73A9" w:rsidRPr="00861B8F" w:rsidRDefault="00861B8F" w:rsidP="00CF75CA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445</w:t>
            </w:r>
            <w:r w:rsidR="004E3161"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.000,00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5FB098" w14:textId="19987D6C" w:rsidR="008D73A9" w:rsidRPr="00861B8F" w:rsidRDefault="004E3161" w:rsidP="00CF75CA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-</w:t>
            </w:r>
            <w:r w:rsidR="00861B8F"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43</w:t>
            </w: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.000,00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06C548" w14:textId="00211D22" w:rsidR="008D73A9" w:rsidRPr="00861B8F" w:rsidRDefault="00861B8F" w:rsidP="00CF75CA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402</w:t>
            </w:r>
            <w:r w:rsidR="004E3161"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.000,00</w:t>
            </w:r>
          </w:p>
        </w:tc>
      </w:tr>
      <w:tr w:rsidR="008D73A9" w:rsidRPr="00352451" w14:paraId="246B8431" w14:textId="77777777" w:rsidTr="00B10E29">
        <w:trPr>
          <w:trHeight w:val="20"/>
          <w:jc w:val="center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FBD271" w14:textId="77777777" w:rsidR="008D73A9" w:rsidRPr="00861B8F" w:rsidRDefault="004E3161" w:rsidP="004F377E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53</w:t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C52638" w14:textId="77777777" w:rsidR="008D73A9" w:rsidRPr="00861B8F" w:rsidRDefault="004E3161" w:rsidP="004F377E">
            <w:pPr>
              <w:spacing w:after="0" w:line="240" w:lineRule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Pomoći izravnavanja za decentralizirane funkcije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582523" w14:textId="77777777" w:rsidR="008D73A9" w:rsidRPr="00861B8F" w:rsidRDefault="004E3161" w:rsidP="00CF75CA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40.000,00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956DAD" w14:textId="77777777" w:rsidR="008D73A9" w:rsidRPr="00861B8F" w:rsidRDefault="004E3161" w:rsidP="00CF75CA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9D8E5E" w14:textId="77777777" w:rsidR="008D73A9" w:rsidRPr="00861B8F" w:rsidRDefault="004E3161" w:rsidP="00CF75CA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40.000,00</w:t>
            </w:r>
          </w:p>
        </w:tc>
      </w:tr>
      <w:tr w:rsidR="008D73A9" w:rsidRPr="00861B8F" w14:paraId="45AFAA65" w14:textId="77777777" w:rsidTr="00B10E29">
        <w:trPr>
          <w:trHeight w:val="20"/>
          <w:jc w:val="center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BB0FAF" w14:textId="77777777" w:rsidR="008D73A9" w:rsidRPr="00861B8F" w:rsidRDefault="004E3161" w:rsidP="004F377E">
            <w:pPr>
              <w:spacing w:after="0" w:line="240" w:lineRule="auto"/>
              <w:jc w:val="center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6</w:t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559C24" w14:textId="77777777" w:rsidR="008D73A9" w:rsidRPr="00861B8F" w:rsidRDefault="004E3161" w:rsidP="004F377E">
            <w:pPr>
              <w:spacing w:after="0" w:line="240" w:lineRule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Donacije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53FCAE" w14:textId="77777777" w:rsidR="008D73A9" w:rsidRPr="00861B8F" w:rsidRDefault="004E3161" w:rsidP="001A665C">
            <w:pPr>
              <w:spacing w:after="0" w:line="240" w:lineRule="auto"/>
              <w:jc w:val="center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40.000,00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114C64" w14:textId="1FB72736" w:rsidR="008D73A9" w:rsidRPr="00861B8F" w:rsidRDefault="00861B8F" w:rsidP="001A665C">
            <w:pPr>
              <w:spacing w:after="0" w:line="240" w:lineRule="auto"/>
              <w:jc w:val="center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10.50</w:t>
            </w:r>
            <w:r w:rsidR="004E3161"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AC867A" w14:textId="59C4AE4F" w:rsidR="008D73A9" w:rsidRPr="00861B8F" w:rsidRDefault="00861B8F" w:rsidP="001A665C">
            <w:pPr>
              <w:spacing w:after="0" w:line="240" w:lineRule="auto"/>
              <w:jc w:val="center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50</w:t>
            </w:r>
            <w:r w:rsidR="004E3161"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.</w:t>
            </w: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5</w:t>
            </w:r>
            <w:r w:rsidR="004E3161"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00,00</w:t>
            </w:r>
          </w:p>
        </w:tc>
      </w:tr>
      <w:tr w:rsidR="00861B8F" w:rsidRPr="00861B8F" w14:paraId="56DEAE9B" w14:textId="77777777" w:rsidTr="00B10E29">
        <w:trPr>
          <w:trHeight w:val="20"/>
          <w:jc w:val="center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28C7BE" w14:textId="77777777" w:rsidR="00861B8F" w:rsidRPr="00861B8F" w:rsidRDefault="00861B8F" w:rsidP="004F377E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61</w:t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83C92B" w14:textId="77777777" w:rsidR="00861B8F" w:rsidRPr="00861B8F" w:rsidRDefault="00861B8F" w:rsidP="004F377E">
            <w:pPr>
              <w:spacing w:after="0" w:line="240" w:lineRule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 xml:space="preserve">Donacije fizičkih osoba, </w:t>
            </w:r>
            <w:proofErr w:type="spellStart"/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trg.društva</w:t>
            </w:r>
            <w:proofErr w:type="spellEnd"/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 xml:space="preserve"> i ostalih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C96E49" w14:textId="77777777" w:rsidR="00861B8F" w:rsidRPr="00861B8F" w:rsidRDefault="00861B8F" w:rsidP="001A665C">
            <w:pPr>
              <w:spacing w:after="0" w:line="240" w:lineRule="auto"/>
              <w:jc w:val="center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40.000,00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989D12" w14:textId="55D78273" w:rsidR="00861B8F" w:rsidRPr="00861B8F" w:rsidRDefault="00861B8F" w:rsidP="001A665C">
            <w:pPr>
              <w:spacing w:after="0" w:line="240" w:lineRule="auto"/>
              <w:jc w:val="center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10.500,00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CE7802" w14:textId="6EAC4C0C" w:rsidR="00861B8F" w:rsidRPr="00861B8F" w:rsidRDefault="00861B8F" w:rsidP="001A665C">
            <w:pPr>
              <w:spacing w:after="0" w:line="240" w:lineRule="auto"/>
              <w:jc w:val="center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50.500,00</w:t>
            </w:r>
          </w:p>
        </w:tc>
      </w:tr>
      <w:tr w:rsidR="008D73A9" w:rsidRPr="00352451" w14:paraId="477A9382" w14:textId="77777777" w:rsidTr="00B10E29">
        <w:trPr>
          <w:trHeight w:val="20"/>
          <w:jc w:val="center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DD4DE5" w14:textId="77777777" w:rsidR="008D73A9" w:rsidRPr="00861B8F" w:rsidRDefault="004E3161" w:rsidP="004F377E">
            <w:pPr>
              <w:spacing w:after="0" w:line="240" w:lineRule="auto"/>
              <w:jc w:val="center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7</w:t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021F03" w14:textId="77777777" w:rsidR="008D73A9" w:rsidRPr="00861B8F" w:rsidRDefault="004E3161" w:rsidP="004F377E">
            <w:pPr>
              <w:spacing w:after="0" w:line="240" w:lineRule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Prihodi od prodaje ili zamjene nefinancijske imovine i naknade s osnova osiguranja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6C813F" w14:textId="24091B45" w:rsidR="008D73A9" w:rsidRPr="00861B8F" w:rsidRDefault="00861B8F" w:rsidP="001A665C">
            <w:pPr>
              <w:spacing w:after="0" w:line="240" w:lineRule="auto"/>
              <w:jc w:val="center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2.3</w:t>
            </w:r>
            <w:r w:rsidR="004E3161"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00.000,00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A7087B" w14:textId="2EAD2EC4" w:rsidR="008D73A9" w:rsidRPr="00861B8F" w:rsidRDefault="00861B8F" w:rsidP="001A665C">
            <w:pPr>
              <w:spacing w:after="0" w:line="240" w:lineRule="auto"/>
              <w:jc w:val="center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-2.297.000,00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FD322B" w14:textId="1840A553" w:rsidR="008D73A9" w:rsidRPr="00861B8F" w:rsidRDefault="00861B8F" w:rsidP="001A665C">
            <w:pPr>
              <w:spacing w:after="0" w:line="240" w:lineRule="auto"/>
              <w:jc w:val="center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3.000,00</w:t>
            </w:r>
          </w:p>
        </w:tc>
      </w:tr>
      <w:tr w:rsidR="00861B8F" w:rsidRPr="00352451" w14:paraId="00075EB6" w14:textId="77777777" w:rsidTr="00B10E29">
        <w:trPr>
          <w:trHeight w:val="20"/>
          <w:jc w:val="center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79ADAE" w14:textId="77777777" w:rsidR="00861B8F" w:rsidRPr="00861B8F" w:rsidRDefault="00861B8F" w:rsidP="004F377E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71</w:t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08C2AF" w14:textId="77777777" w:rsidR="00861B8F" w:rsidRPr="00861B8F" w:rsidRDefault="00861B8F" w:rsidP="004F377E">
            <w:pPr>
              <w:spacing w:after="0" w:line="240" w:lineRule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Prihodi od prodaje ili zamjene nefinancijske imovine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215836" w14:textId="57E9EB5E" w:rsidR="00861B8F" w:rsidRPr="00861B8F" w:rsidRDefault="00861B8F" w:rsidP="001A665C">
            <w:pPr>
              <w:spacing w:after="0" w:line="240" w:lineRule="auto"/>
              <w:jc w:val="center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2.300.000,00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420901" w14:textId="055E2664" w:rsidR="00861B8F" w:rsidRPr="00861B8F" w:rsidRDefault="00861B8F" w:rsidP="001A665C">
            <w:pPr>
              <w:spacing w:after="0" w:line="240" w:lineRule="auto"/>
              <w:jc w:val="center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-2.297.000,00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6028BB" w14:textId="23CF1244" w:rsidR="00861B8F" w:rsidRPr="00861B8F" w:rsidRDefault="00861B8F" w:rsidP="001A665C">
            <w:pPr>
              <w:spacing w:after="0" w:line="240" w:lineRule="auto"/>
              <w:jc w:val="center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3.000,00</w:t>
            </w:r>
          </w:p>
        </w:tc>
      </w:tr>
      <w:tr w:rsidR="008D73A9" w14:paraId="50BCF79A" w14:textId="77777777" w:rsidTr="00B10E29">
        <w:trPr>
          <w:trHeight w:val="20"/>
          <w:jc w:val="center"/>
        </w:trPr>
        <w:tc>
          <w:tcPr>
            <w:tcW w:w="49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C91840" w14:textId="77777777" w:rsidR="008D73A9" w:rsidRPr="00086708" w:rsidRDefault="004E3161" w:rsidP="004F377E">
            <w:pPr>
              <w:spacing w:after="0" w:line="240" w:lineRule="auto"/>
              <w:jc w:val="right"/>
              <w:rPr>
                <w:rFonts w:ascii="Garamond" w:eastAsia="Times New Roman" w:hAnsi="Garamond"/>
                <w:b/>
                <w:sz w:val="20"/>
                <w:szCs w:val="20"/>
                <w:lang w:eastAsia="hr-HR"/>
              </w:rPr>
            </w:pPr>
            <w:r w:rsidRPr="00086708">
              <w:rPr>
                <w:rFonts w:ascii="Garamond" w:eastAsia="Times New Roman" w:hAnsi="Garamond"/>
                <w:b/>
                <w:sz w:val="20"/>
                <w:szCs w:val="20"/>
                <w:lang w:eastAsia="hr-HR"/>
              </w:rPr>
              <w:t>UKUPNO PRIHODI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B42890" w14:textId="67BC9D3C" w:rsidR="008D73A9" w:rsidRPr="00086708" w:rsidRDefault="003119B0" w:rsidP="004F377E">
            <w:pPr>
              <w:spacing w:after="0" w:line="240" w:lineRule="auto"/>
              <w:jc w:val="center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9</w:t>
            </w:r>
            <w:r w:rsidR="00CF75CA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.</w:t>
            </w:r>
            <w:r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417</w:t>
            </w:r>
            <w:r w:rsidR="00CF75CA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.</w:t>
            </w:r>
            <w:r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2</w:t>
            </w:r>
            <w:r w:rsidR="00CF75CA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851791" w14:textId="366E7A58" w:rsidR="008D73A9" w:rsidRPr="00086708" w:rsidRDefault="00C256FE" w:rsidP="004F377E">
            <w:pPr>
              <w:spacing w:after="0" w:line="240" w:lineRule="auto"/>
              <w:jc w:val="center"/>
              <w:rPr>
                <w:rFonts w:ascii="Garamond" w:hAnsi="Garamond"/>
                <w:b/>
                <w:sz w:val="20"/>
                <w:szCs w:val="20"/>
              </w:rPr>
            </w:pPr>
            <w:r>
              <w:rPr>
                <w:rFonts w:ascii="Garamond" w:hAnsi="Garamond"/>
                <w:b/>
                <w:sz w:val="20"/>
                <w:szCs w:val="20"/>
              </w:rPr>
              <w:t>-</w:t>
            </w:r>
            <w:r w:rsidR="00086708" w:rsidRPr="00086708">
              <w:rPr>
                <w:rFonts w:ascii="Garamond" w:hAnsi="Garamond"/>
                <w:b/>
                <w:sz w:val="20"/>
                <w:szCs w:val="20"/>
              </w:rPr>
              <w:t>544.500</w:t>
            </w:r>
            <w:r w:rsidR="004E3161" w:rsidRPr="00086708">
              <w:rPr>
                <w:rFonts w:ascii="Garamond" w:hAnsi="Garamond"/>
                <w:b/>
                <w:sz w:val="20"/>
                <w:szCs w:val="20"/>
              </w:rPr>
              <w:t>,00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E60E3C" w14:textId="16062FD5" w:rsidR="008D73A9" w:rsidRPr="00086708" w:rsidRDefault="00086708" w:rsidP="004F377E">
            <w:pPr>
              <w:spacing w:after="0" w:line="240" w:lineRule="auto"/>
              <w:jc w:val="center"/>
              <w:rPr>
                <w:rFonts w:ascii="Garamond" w:hAnsi="Garamond"/>
                <w:b/>
                <w:sz w:val="20"/>
                <w:szCs w:val="20"/>
              </w:rPr>
            </w:pPr>
            <w:r w:rsidRPr="00086708">
              <w:rPr>
                <w:rFonts w:ascii="Garamond" w:hAnsi="Garamond"/>
                <w:b/>
                <w:sz w:val="20"/>
                <w:szCs w:val="20"/>
              </w:rPr>
              <w:t>8.872.700,00</w:t>
            </w:r>
          </w:p>
        </w:tc>
      </w:tr>
    </w:tbl>
    <w:p w14:paraId="7C73A6AF" w14:textId="77777777" w:rsidR="008D73A9" w:rsidRDefault="008D73A9" w:rsidP="004F377E">
      <w:pPr>
        <w:spacing w:after="0" w:line="240" w:lineRule="auto"/>
        <w:rPr>
          <w:rFonts w:ascii="Garamond" w:hAnsi="Garamond"/>
          <w:b/>
          <w:sz w:val="24"/>
          <w:szCs w:val="24"/>
        </w:rPr>
      </w:pPr>
    </w:p>
    <w:p w14:paraId="7BCE7C4F" w14:textId="3636814E" w:rsidR="008D73A9" w:rsidRDefault="008D73A9" w:rsidP="004F377E">
      <w:pPr>
        <w:spacing w:after="0" w:line="240" w:lineRule="auto"/>
        <w:rPr>
          <w:rFonts w:ascii="Garamond" w:hAnsi="Garamond"/>
          <w:b/>
          <w:sz w:val="24"/>
          <w:szCs w:val="24"/>
        </w:rPr>
      </w:pPr>
    </w:p>
    <w:p w14:paraId="640B5B1C" w14:textId="22B32FD8" w:rsidR="00B10E29" w:rsidRDefault="00B10E29" w:rsidP="004F377E">
      <w:pPr>
        <w:spacing w:after="0" w:line="240" w:lineRule="auto"/>
        <w:rPr>
          <w:rFonts w:ascii="Garamond" w:hAnsi="Garamond"/>
          <w:b/>
          <w:sz w:val="24"/>
          <w:szCs w:val="24"/>
        </w:rPr>
      </w:pPr>
    </w:p>
    <w:p w14:paraId="4F3F2FCF" w14:textId="77777777" w:rsidR="00B10E29" w:rsidRDefault="00B10E29" w:rsidP="004F377E">
      <w:pPr>
        <w:spacing w:after="0" w:line="240" w:lineRule="auto"/>
        <w:rPr>
          <w:rFonts w:ascii="Garamond" w:hAnsi="Garamond"/>
          <w:b/>
          <w:sz w:val="24"/>
          <w:szCs w:val="24"/>
        </w:rPr>
      </w:pPr>
    </w:p>
    <w:tbl>
      <w:tblPr>
        <w:tblW w:w="935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63"/>
        <w:gridCol w:w="4155"/>
        <w:gridCol w:w="1598"/>
        <w:gridCol w:w="1559"/>
        <w:gridCol w:w="1276"/>
      </w:tblGrid>
      <w:tr w:rsidR="008D73A9" w:rsidRPr="00861B8F" w14:paraId="37B9803B" w14:textId="77777777" w:rsidTr="00B10E29">
        <w:trPr>
          <w:cantSplit/>
          <w:trHeight w:val="225"/>
          <w:jc w:val="center"/>
        </w:trPr>
        <w:tc>
          <w:tcPr>
            <w:tcW w:w="7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83E2E7" w14:textId="77777777" w:rsidR="008D73A9" w:rsidRPr="00861B8F" w:rsidRDefault="004E3161" w:rsidP="004F377E">
            <w:pPr>
              <w:spacing w:after="0" w:line="240" w:lineRule="auto"/>
              <w:jc w:val="center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Izvor financiranja</w:t>
            </w:r>
          </w:p>
        </w:tc>
        <w:tc>
          <w:tcPr>
            <w:tcW w:w="41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A489AA" w14:textId="77777777" w:rsidR="008D73A9" w:rsidRPr="00861B8F" w:rsidRDefault="004E3161" w:rsidP="004F377E">
            <w:pPr>
              <w:spacing w:after="0" w:line="240" w:lineRule="auto"/>
              <w:jc w:val="center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Naziv izvora financiranja</w:t>
            </w:r>
          </w:p>
        </w:tc>
        <w:tc>
          <w:tcPr>
            <w:tcW w:w="15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421F1E" w14:textId="390629B7" w:rsidR="008D73A9" w:rsidRPr="00861B8F" w:rsidRDefault="004E3161" w:rsidP="004F377E">
            <w:pPr>
              <w:spacing w:after="0" w:line="240" w:lineRule="auto"/>
              <w:jc w:val="center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PLAN 202</w:t>
            </w:r>
            <w:r w:rsidR="00861B8F" w:rsidRPr="00861B8F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2</w:t>
            </w:r>
            <w:r w:rsidRPr="00861B8F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.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B08C00" w14:textId="77777777" w:rsidR="008D73A9" w:rsidRPr="00861B8F" w:rsidRDefault="004E3161" w:rsidP="004F377E">
            <w:pPr>
              <w:spacing w:after="0" w:line="240" w:lineRule="auto"/>
              <w:jc w:val="center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POVEĆANJE/SMANJENJE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F7CE7E" w14:textId="5C1A1BE2" w:rsidR="008D73A9" w:rsidRPr="00861B8F" w:rsidRDefault="004E3161" w:rsidP="004F377E">
            <w:pPr>
              <w:spacing w:after="0" w:line="240" w:lineRule="auto"/>
              <w:jc w:val="center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NOVI PLAN 202</w:t>
            </w:r>
            <w:r w:rsidR="00861B8F" w:rsidRPr="00861B8F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2</w:t>
            </w:r>
            <w:r w:rsidRPr="00861B8F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.</w:t>
            </w:r>
          </w:p>
        </w:tc>
      </w:tr>
      <w:tr w:rsidR="008D73A9" w:rsidRPr="00861B8F" w14:paraId="1B04ACBF" w14:textId="77777777" w:rsidTr="00B10E29">
        <w:trPr>
          <w:trHeight w:val="225"/>
          <w:jc w:val="center"/>
        </w:trPr>
        <w:tc>
          <w:tcPr>
            <w:tcW w:w="7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7923B5" w14:textId="77777777" w:rsidR="008D73A9" w:rsidRPr="00861B8F" w:rsidRDefault="008D73A9" w:rsidP="004F377E">
            <w:pPr>
              <w:spacing w:after="0" w:line="240" w:lineRule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41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5BD382" w14:textId="77777777" w:rsidR="008D73A9" w:rsidRPr="00861B8F" w:rsidRDefault="008D73A9" w:rsidP="004F377E">
            <w:pPr>
              <w:spacing w:after="0" w:line="240" w:lineRule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15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CE0CA0" w14:textId="77777777" w:rsidR="008D73A9" w:rsidRPr="00861B8F" w:rsidRDefault="008D73A9" w:rsidP="004F377E">
            <w:pPr>
              <w:spacing w:after="0" w:line="240" w:lineRule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C72D45" w14:textId="77777777" w:rsidR="008D73A9" w:rsidRPr="00861B8F" w:rsidRDefault="008D73A9" w:rsidP="004F377E">
            <w:pPr>
              <w:spacing w:after="0" w:line="240" w:lineRule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206D0E" w14:textId="77777777" w:rsidR="008D73A9" w:rsidRPr="00861B8F" w:rsidRDefault="008D73A9" w:rsidP="004F377E">
            <w:pPr>
              <w:spacing w:after="0" w:line="240" w:lineRule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</w:p>
        </w:tc>
      </w:tr>
      <w:tr w:rsidR="008D73A9" w:rsidRPr="00861B8F" w14:paraId="7A81888A" w14:textId="77777777" w:rsidTr="00B10E29">
        <w:trPr>
          <w:trHeight w:val="20"/>
          <w:jc w:val="center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63E7BE" w14:textId="77777777" w:rsidR="008D73A9" w:rsidRPr="00861B8F" w:rsidRDefault="004E3161" w:rsidP="004F377E">
            <w:pPr>
              <w:spacing w:after="0" w:line="240" w:lineRule="auto"/>
              <w:jc w:val="center"/>
              <w:rPr>
                <w:rFonts w:ascii="Garamond" w:eastAsia="Times New Roman" w:hAnsi="Garamond" w:cs="Arial"/>
                <w:iCs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iCs/>
                <w:color w:val="000000"/>
                <w:sz w:val="20"/>
                <w:szCs w:val="20"/>
                <w:lang w:eastAsia="hr-HR"/>
              </w:rPr>
              <w:t>1</w:t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BE1B06" w14:textId="77777777" w:rsidR="008D73A9" w:rsidRPr="00861B8F" w:rsidRDefault="004E3161" w:rsidP="004F377E">
            <w:pPr>
              <w:spacing w:after="0" w:line="240" w:lineRule="auto"/>
              <w:jc w:val="center"/>
              <w:rPr>
                <w:rFonts w:ascii="Garamond" w:eastAsia="Times New Roman" w:hAnsi="Garamond" w:cs="Arial"/>
                <w:iCs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iCs/>
                <w:color w:val="000000"/>
                <w:sz w:val="20"/>
                <w:szCs w:val="20"/>
                <w:lang w:eastAsia="hr-HR"/>
              </w:rPr>
              <w:t>2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1F7518" w14:textId="77777777" w:rsidR="008D73A9" w:rsidRPr="00861B8F" w:rsidRDefault="004E3161" w:rsidP="004F377E">
            <w:pPr>
              <w:spacing w:after="0" w:line="240" w:lineRule="auto"/>
              <w:jc w:val="center"/>
              <w:rPr>
                <w:rFonts w:ascii="Garamond" w:eastAsia="Times New Roman" w:hAnsi="Garamond" w:cs="Arial"/>
                <w:iCs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iCs/>
                <w:color w:val="000000"/>
                <w:sz w:val="20"/>
                <w:szCs w:val="20"/>
                <w:lang w:eastAsia="hr-HR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DBF13D" w14:textId="77777777" w:rsidR="008D73A9" w:rsidRPr="00861B8F" w:rsidRDefault="004E3161" w:rsidP="004F377E">
            <w:pPr>
              <w:spacing w:after="0" w:line="240" w:lineRule="auto"/>
              <w:jc w:val="center"/>
              <w:rPr>
                <w:rFonts w:ascii="Garamond" w:eastAsia="Times New Roman" w:hAnsi="Garamond" w:cs="Arial"/>
                <w:iCs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iCs/>
                <w:color w:val="000000"/>
                <w:sz w:val="20"/>
                <w:szCs w:val="20"/>
                <w:lang w:eastAsia="hr-HR"/>
              </w:rPr>
              <w:t>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C26AA1" w14:textId="77777777" w:rsidR="008D73A9" w:rsidRPr="00861B8F" w:rsidRDefault="004E3161" w:rsidP="004F377E">
            <w:pPr>
              <w:spacing w:after="0" w:line="240" w:lineRule="auto"/>
              <w:jc w:val="center"/>
              <w:rPr>
                <w:rFonts w:ascii="Garamond" w:eastAsia="Times New Roman" w:hAnsi="Garamond" w:cs="Arial"/>
                <w:iCs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iCs/>
                <w:color w:val="000000"/>
                <w:sz w:val="20"/>
                <w:szCs w:val="20"/>
                <w:lang w:eastAsia="hr-HR"/>
              </w:rPr>
              <w:t>5</w:t>
            </w:r>
          </w:p>
        </w:tc>
      </w:tr>
      <w:tr w:rsidR="00861B8F" w:rsidRPr="00861B8F" w14:paraId="43F79D25" w14:textId="77777777" w:rsidTr="00B10E29">
        <w:trPr>
          <w:trHeight w:val="20"/>
          <w:jc w:val="center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5FFF1B" w14:textId="77777777" w:rsidR="00861B8F" w:rsidRPr="00861B8F" w:rsidRDefault="00861B8F" w:rsidP="004F377E">
            <w:pPr>
              <w:spacing w:after="0" w:line="240" w:lineRule="auto"/>
              <w:jc w:val="center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</w:t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CA9B15" w14:textId="77777777" w:rsidR="00861B8F" w:rsidRPr="00861B8F" w:rsidRDefault="00861B8F" w:rsidP="004F377E">
            <w:pPr>
              <w:spacing w:after="0" w:line="240" w:lineRule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Opći prihodi i primici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AC3A29" w14:textId="0F2751E6" w:rsidR="00861B8F" w:rsidRPr="00861B8F" w:rsidRDefault="00861B8F" w:rsidP="00B10E29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5.</w:t>
            </w:r>
            <w:r w:rsidR="00CB6848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500</w:t>
            </w: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.</w:t>
            </w:r>
            <w:r w:rsidR="00CB6848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</w:t>
            </w: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40264F" w14:textId="745F6660" w:rsidR="00861B8F" w:rsidRPr="00861B8F" w:rsidRDefault="00861B8F" w:rsidP="00B10E29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1.</w:t>
            </w:r>
            <w:r w:rsidR="00CB6848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347</w:t>
            </w: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.</w:t>
            </w:r>
            <w:r w:rsidR="00CB6848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2</w:t>
            </w: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0AA8B9" w14:textId="6AA7EC7F" w:rsidR="00861B8F" w:rsidRPr="00861B8F" w:rsidRDefault="00861B8F" w:rsidP="00B10E29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6.8</w:t>
            </w:r>
            <w:r w:rsidR="00CB6848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4</w:t>
            </w: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7.200,00</w:t>
            </w:r>
          </w:p>
        </w:tc>
      </w:tr>
      <w:tr w:rsidR="00861B8F" w:rsidRPr="00861B8F" w14:paraId="107BF0E5" w14:textId="77777777" w:rsidTr="00B10E29">
        <w:trPr>
          <w:trHeight w:val="20"/>
          <w:jc w:val="center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54696A" w14:textId="77777777" w:rsidR="00861B8F" w:rsidRPr="00861B8F" w:rsidRDefault="00861B8F" w:rsidP="004F377E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11</w:t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5CBA3B" w14:textId="77777777" w:rsidR="00861B8F" w:rsidRPr="00861B8F" w:rsidRDefault="00861B8F" w:rsidP="004F377E">
            <w:pPr>
              <w:spacing w:after="0" w:line="240" w:lineRule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Opći prihodi i primici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616883" w14:textId="3AB8B99A" w:rsidR="00861B8F" w:rsidRPr="00861B8F" w:rsidRDefault="00CB6848" w:rsidP="00B10E29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5.500.000,00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F345D3" w14:textId="6014B23C" w:rsidR="00861B8F" w:rsidRPr="00861B8F" w:rsidRDefault="00CB6848" w:rsidP="00B10E29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1.347.200,00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CAA07E" w14:textId="383A5E46" w:rsidR="00861B8F" w:rsidRPr="00861B8F" w:rsidRDefault="00861B8F" w:rsidP="00B10E29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6.8</w:t>
            </w:r>
            <w:r w:rsidR="00CB6848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4</w:t>
            </w: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7.200,00</w:t>
            </w:r>
          </w:p>
        </w:tc>
      </w:tr>
      <w:tr w:rsidR="00CB6848" w:rsidRPr="00861B8F" w14:paraId="35841950" w14:textId="77777777" w:rsidTr="00B10E29">
        <w:trPr>
          <w:trHeight w:val="20"/>
          <w:jc w:val="center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BEC636" w14:textId="1711CB0F" w:rsidR="00CB6848" w:rsidRPr="00861B8F" w:rsidRDefault="00CB6848" w:rsidP="00CB6848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3</w:t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C702BF" w14:textId="20A7ADBB" w:rsidR="00CB6848" w:rsidRPr="00861B8F" w:rsidRDefault="00CB6848" w:rsidP="00CB6848">
            <w:pPr>
              <w:spacing w:after="0" w:line="240" w:lineRule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Vlastiti izvori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C1406A" w14:textId="5BC0AA03" w:rsidR="00CB6848" w:rsidRPr="00861B8F" w:rsidRDefault="00CB6848" w:rsidP="00B10E29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D0F30F" w14:textId="09470F15" w:rsidR="00CB6848" w:rsidRPr="00861B8F" w:rsidRDefault="00CB6848" w:rsidP="00B10E29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20.000,00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09440B" w14:textId="061A51E1" w:rsidR="00CB6848" w:rsidRPr="00861B8F" w:rsidRDefault="00CB6848" w:rsidP="00B10E29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20.000,00</w:t>
            </w:r>
          </w:p>
        </w:tc>
      </w:tr>
      <w:tr w:rsidR="00CB6848" w:rsidRPr="00861B8F" w14:paraId="0FC88C1F" w14:textId="77777777" w:rsidTr="00B10E29">
        <w:trPr>
          <w:trHeight w:val="20"/>
          <w:jc w:val="center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564178" w14:textId="3AC3CF86" w:rsidR="00CB6848" w:rsidRPr="00861B8F" w:rsidRDefault="00CB6848" w:rsidP="00CB6848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31</w:t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1A5941" w14:textId="04FD16A8" w:rsidR="00CB6848" w:rsidRPr="00861B8F" w:rsidRDefault="00CB6848" w:rsidP="00CB6848">
            <w:pPr>
              <w:spacing w:after="0" w:line="240" w:lineRule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Vlastiti izvori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DF0973" w14:textId="7C5AEFBD" w:rsidR="00CB6848" w:rsidRPr="00861B8F" w:rsidRDefault="00CB6848" w:rsidP="00B10E29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7A5DE9" w14:textId="47AC1527" w:rsidR="00CB6848" w:rsidRPr="00861B8F" w:rsidRDefault="00CB6848" w:rsidP="00B10E29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20.000,00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71AB61" w14:textId="2FB45DCC" w:rsidR="00CB6848" w:rsidRPr="00861B8F" w:rsidRDefault="00CB6848" w:rsidP="00B10E29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20.000,00</w:t>
            </w:r>
          </w:p>
        </w:tc>
      </w:tr>
      <w:tr w:rsidR="00CB6848" w:rsidRPr="00861B8F" w14:paraId="673683A5" w14:textId="77777777" w:rsidTr="00B10E29">
        <w:trPr>
          <w:trHeight w:val="20"/>
          <w:jc w:val="center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D5430D" w14:textId="77777777" w:rsidR="00CB6848" w:rsidRPr="00861B8F" w:rsidRDefault="00CB6848" w:rsidP="00CB6848">
            <w:pPr>
              <w:spacing w:after="0" w:line="240" w:lineRule="auto"/>
              <w:jc w:val="center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4</w:t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7A3CF6" w14:textId="77777777" w:rsidR="00CB6848" w:rsidRPr="00861B8F" w:rsidRDefault="00CB6848" w:rsidP="00CB6848">
            <w:pPr>
              <w:spacing w:after="0" w:line="240" w:lineRule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Prihodi za posebne namjene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81914A" w14:textId="4F49C45E" w:rsidR="00CB6848" w:rsidRPr="00861B8F" w:rsidRDefault="00CB6848" w:rsidP="00B10E29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1.325.000,00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AFC1B0" w14:textId="65FD739D" w:rsidR="00CB6848" w:rsidRPr="00861B8F" w:rsidRDefault="00CB6848" w:rsidP="00B10E29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185.000,00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A655CD" w14:textId="616B15EB" w:rsidR="00CB6848" w:rsidRPr="00861B8F" w:rsidRDefault="00CB6848" w:rsidP="00B10E29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1.510.000,00</w:t>
            </w:r>
          </w:p>
        </w:tc>
      </w:tr>
      <w:tr w:rsidR="00CB6848" w:rsidRPr="00861B8F" w14:paraId="3E7CEF61" w14:textId="77777777" w:rsidTr="00B10E29">
        <w:trPr>
          <w:trHeight w:val="20"/>
          <w:jc w:val="center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65399E" w14:textId="77777777" w:rsidR="00CB6848" w:rsidRPr="00861B8F" w:rsidRDefault="00CB6848" w:rsidP="00CB6848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41</w:t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6032BA" w14:textId="77777777" w:rsidR="00CB6848" w:rsidRPr="00861B8F" w:rsidRDefault="00CB6848" w:rsidP="00CB6848">
            <w:pPr>
              <w:spacing w:after="0" w:line="240" w:lineRule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Prihodi za posebne namjene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86B241" w14:textId="56C1FAFA" w:rsidR="00CB6848" w:rsidRPr="00861B8F" w:rsidRDefault="00CB6848" w:rsidP="00B10E29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1.325.000,00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7159A8" w14:textId="4CFBCCC6" w:rsidR="00CB6848" w:rsidRPr="00861B8F" w:rsidRDefault="00CB6848" w:rsidP="00B10E29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185.000,00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894731" w14:textId="56D1BB68" w:rsidR="00CB6848" w:rsidRPr="00861B8F" w:rsidRDefault="00CB6848" w:rsidP="00B10E29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1.510.000,00</w:t>
            </w:r>
          </w:p>
        </w:tc>
      </w:tr>
      <w:tr w:rsidR="00CB6848" w:rsidRPr="00861B8F" w14:paraId="2B2818ED" w14:textId="77777777" w:rsidTr="00B10E29">
        <w:trPr>
          <w:trHeight w:val="20"/>
          <w:jc w:val="center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F82824" w14:textId="77777777" w:rsidR="00CB6848" w:rsidRPr="00861B8F" w:rsidRDefault="00CB6848" w:rsidP="00CB6848">
            <w:pPr>
              <w:spacing w:after="0" w:line="240" w:lineRule="auto"/>
              <w:jc w:val="center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5</w:t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28C6FF" w14:textId="77777777" w:rsidR="00CB6848" w:rsidRPr="00861B8F" w:rsidRDefault="00CB6848" w:rsidP="00CB6848">
            <w:pPr>
              <w:spacing w:after="0" w:line="240" w:lineRule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Pomoći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66D6EA" w14:textId="35CA331F" w:rsidR="00CB6848" w:rsidRPr="00861B8F" w:rsidRDefault="00CB6848" w:rsidP="00B10E29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485.000,00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4FA447" w14:textId="187E32D4" w:rsidR="00CB6848" w:rsidRPr="00861B8F" w:rsidRDefault="00CB6848" w:rsidP="00B10E29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-43.000,00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5E0664" w14:textId="4A3E749D" w:rsidR="00CB6848" w:rsidRPr="00861B8F" w:rsidRDefault="00CB6848" w:rsidP="00B10E29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442.000,00</w:t>
            </w:r>
          </w:p>
        </w:tc>
      </w:tr>
      <w:tr w:rsidR="00CB6848" w:rsidRPr="00861B8F" w14:paraId="01E94B3C" w14:textId="77777777" w:rsidTr="00B10E29">
        <w:trPr>
          <w:trHeight w:val="20"/>
          <w:jc w:val="center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50F378" w14:textId="77777777" w:rsidR="00CB6848" w:rsidRPr="00861B8F" w:rsidRDefault="00CB6848" w:rsidP="00CB6848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52</w:t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99255A" w14:textId="77777777" w:rsidR="00CB6848" w:rsidRPr="00861B8F" w:rsidRDefault="00CB6848" w:rsidP="00CB6848">
            <w:pPr>
              <w:spacing w:after="0" w:line="240" w:lineRule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Pomoći proračunu iz drugih proračuna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3AB09A" w14:textId="5268FEFE" w:rsidR="00CB6848" w:rsidRPr="00861B8F" w:rsidRDefault="00CB6848" w:rsidP="00B10E29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445.000,00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960C04" w14:textId="454D19B1" w:rsidR="00CB6848" w:rsidRPr="00861B8F" w:rsidRDefault="00CB6848" w:rsidP="00B10E29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-43.000,00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57C9E6" w14:textId="4A1414FA" w:rsidR="00CB6848" w:rsidRPr="00861B8F" w:rsidRDefault="00CB6848" w:rsidP="00B10E29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402.000,00</w:t>
            </w:r>
          </w:p>
        </w:tc>
      </w:tr>
      <w:tr w:rsidR="00CB6848" w:rsidRPr="00861B8F" w14:paraId="25042F8C" w14:textId="77777777" w:rsidTr="00B10E29">
        <w:trPr>
          <w:trHeight w:val="20"/>
          <w:jc w:val="center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F7E5A1" w14:textId="77777777" w:rsidR="00CB6848" w:rsidRPr="00861B8F" w:rsidRDefault="00CB6848" w:rsidP="00CB6848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53</w:t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315178" w14:textId="77777777" w:rsidR="00CB6848" w:rsidRPr="00861B8F" w:rsidRDefault="00CB6848" w:rsidP="00CB6848">
            <w:pPr>
              <w:spacing w:after="0" w:line="240" w:lineRule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Pomoći izravnavanja za decentralizirane funkcije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0F3C71" w14:textId="5E5BD77A" w:rsidR="00CB6848" w:rsidRPr="00861B8F" w:rsidRDefault="00CB6848" w:rsidP="00B10E29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40.000,00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8E7858" w14:textId="63788637" w:rsidR="00CB6848" w:rsidRPr="00861B8F" w:rsidRDefault="00CB6848" w:rsidP="00B10E29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AB91C5" w14:textId="272CDD25" w:rsidR="00CB6848" w:rsidRPr="00861B8F" w:rsidRDefault="00CB6848" w:rsidP="00B10E29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40.000,00</w:t>
            </w:r>
          </w:p>
        </w:tc>
      </w:tr>
      <w:tr w:rsidR="00CB6848" w:rsidRPr="00861B8F" w14:paraId="6258C6D7" w14:textId="77777777" w:rsidTr="00B10E29">
        <w:trPr>
          <w:trHeight w:val="20"/>
          <w:jc w:val="center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A0E6CD" w14:textId="77777777" w:rsidR="00CB6848" w:rsidRPr="00861B8F" w:rsidRDefault="00CB6848" w:rsidP="00CB6848">
            <w:pPr>
              <w:spacing w:after="0" w:line="240" w:lineRule="auto"/>
              <w:jc w:val="center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6</w:t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C31141" w14:textId="77777777" w:rsidR="00CB6848" w:rsidRPr="00861B8F" w:rsidRDefault="00CB6848" w:rsidP="00CB6848">
            <w:pPr>
              <w:spacing w:after="0" w:line="240" w:lineRule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Donacije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79A8BA" w14:textId="6E15E99F" w:rsidR="00CB6848" w:rsidRPr="00861B8F" w:rsidRDefault="00CB6848" w:rsidP="00B10E29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40.000,00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4AD7AA" w14:textId="60B8FD83" w:rsidR="00CB6848" w:rsidRPr="00861B8F" w:rsidRDefault="00CB6848" w:rsidP="00B10E29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10.500,00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406469" w14:textId="1205212D" w:rsidR="00CB6848" w:rsidRPr="00861B8F" w:rsidRDefault="00CB6848" w:rsidP="00B10E29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50.500,00</w:t>
            </w:r>
          </w:p>
        </w:tc>
      </w:tr>
      <w:tr w:rsidR="00CB6848" w:rsidRPr="00861B8F" w14:paraId="25F795DA" w14:textId="77777777" w:rsidTr="00B10E29">
        <w:trPr>
          <w:trHeight w:val="20"/>
          <w:jc w:val="center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D116E0" w14:textId="77777777" w:rsidR="00CB6848" w:rsidRPr="00861B8F" w:rsidRDefault="00CB6848" w:rsidP="00CB6848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61</w:t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675104" w14:textId="77777777" w:rsidR="00CB6848" w:rsidRPr="00861B8F" w:rsidRDefault="00CB6848" w:rsidP="00CB6848">
            <w:pPr>
              <w:spacing w:after="0" w:line="240" w:lineRule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 xml:space="preserve">Donacije fizičkih osoba, </w:t>
            </w:r>
            <w:proofErr w:type="spellStart"/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trg.društva</w:t>
            </w:r>
            <w:proofErr w:type="spellEnd"/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 xml:space="preserve"> i ostalih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9BBE6D" w14:textId="628BC4A4" w:rsidR="00CB6848" w:rsidRPr="00861B8F" w:rsidRDefault="00CB6848" w:rsidP="00B10E29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40.000,00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E54060" w14:textId="54BB505B" w:rsidR="00CB6848" w:rsidRPr="00861B8F" w:rsidRDefault="00CB6848" w:rsidP="00B10E29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10.500,00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E3887B" w14:textId="65DEE820" w:rsidR="00CB6848" w:rsidRPr="00861B8F" w:rsidRDefault="00CB6848" w:rsidP="00B10E29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50.500,00</w:t>
            </w:r>
          </w:p>
        </w:tc>
      </w:tr>
      <w:tr w:rsidR="00CB6848" w:rsidRPr="00861B8F" w14:paraId="7532EE7E" w14:textId="77777777" w:rsidTr="00B10E29">
        <w:trPr>
          <w:trHeight w:val="20"/>
          <w:jc w:val="center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3C8465" w14:textId="77777777" w:rsidR="00CB6848" w:rsidRPr="00861B8F" w:rsidRDefault="00CB6848" w:rsidP="00CB6848">
            <w:pPr>
              <w:spacing w:after="0" w:line="240" w:lineRule="auto"/>
              <w:jc w:val="center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7</w:t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AFD301" w14:textId="77777777" w:rsidR="00CB6848" w:rsidRPr="00861B8F" w:rsidRDefault="00CB6848" w:rsidP="00CB6848">
            <w:pPr>
              <w:spacing w:after="0" w:line="240" w:lineRule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Prihodi od prodaje ili zamjene nefinancijske imovine i naknade s osnova osiguranja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3ED608" w14:textId="26FFCC2B" w:rsidR="00CB6848" w:rsidRPr="00861B8F" w:rsidRDefault="00CB6848" w:rsidP="00B10E29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3</w:t>
            </w: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.</w:t>
            </w:r>
            <w:r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57</w:t>
            </w: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0.000,00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A5D6BB" w14:textId="70AC482D" w:rsidR="00CB6848" w:rsidRPr="00861B8F" w:rsidRDefault="00CB6848" w:rsidP="00B10E29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-</w:t>
            </w:r>
            <w:r w:rsidR="00CC6AB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3</w:t>
            </w: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.</w:t>
            </w:r>
            <w:r w:rsidR="00CC6AB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56</w:t>
            </w: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7.000,00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2BBE5E" w14:textId="1DEB9CAE" w:rsidR="00CB6848" w:rsidRPr="00861B8F" w:rsidRDefault="00CB6848" w:rsidP="00B10E29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3.000,00</w:t>
            </w:r>
          </w:p>
        </w:tc>
      </w:tr>
      <w:tr w:rsidR="00CB6848" w:rsidRPr="00861B8F" w14:paraId="67423D3E" w14:textId="77777777" w:rsidTr="00B10E29">
        <w:trPr>
          <w:trHeight w:val="20"/>
          <w:jc w:val="center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F44984" w14:textId="77777777" w:rsidR="00CB6848" w:rsidRPr="00861B8F" w:rsidRDefault="00CB6848" w:rsidP="00CB6848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71</w:t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B51C9A" w14:textId="77777777" w:rsidR="00CB6848" w:rsidRPr="00861B8F" w:rsidRDefault="00CB6848" w:rsidP="00CB6848">
            <w:pPr>
              <w:spacing w:after="0" w:line="240" w:lineRule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Prihodi od prodaje ili zamjene nefinancijske imovine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171D02" w14:textId="17C9470E" w:rsidR="00CB6848" w:rsidRPr="00861B8F" w:rsidRDefault="00CC6ABF" w:rsidP="00B10E29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3</w:t>
            </w:r>
            <w:r w:rsidR="00CB6848"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.</w:t>
            </w:r>
            <w:r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57</w:t>
            </w:r>
            <w:r w:rsidR="00CB6848"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0.000,00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C0A022" w14:textId="4491E194" w:rsidR="00CB6848" w:rsidRPr="00861B8F" w:rsidRDefault="00CB6848" w:rsidP="00B10E29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-</w:t>
            </w:r>
            <w:r w:rsidR="00CC6AB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3</w:t>
            </w: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.</w:t>
            </w:r>
            <w:r w:rsidR="00CC6AB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56</w:t>
            </w: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7.000,00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CBF9FC" w14:textId="66317B66" w:rsidR="00CB6848" w:rsidRPr="00861B8F" w:rsidRDefault="00CB6848" w:rsidP="00B10E29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3.000,00</w:t>
            </w:r>
          </w:p>
        </w:tc>
      </w:tr>
      <w:tr w:rsidR="00CB6848" w:rsidRPr="00861B8F" w14:paraId="33027F93" w14:textId="77777777" w:rsidTr="00B10E29">
        <w:trPr>
          <w:trHeight w:val="20"/>
          <w:jc w:val="center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3467BC" w14:textId="77777777" w:rsidR="00CB6848" w:rsidRPr="00861B8F" w:rsidRDefault="00CB6848" w:rsidP="00CB6848">
            <w:pPr>
              <w:spacing w:after="0" w:line="240" w:lineRule="auto"/>
              <w:jc w:val="center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8</w:t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7C8CEF" w14:textId="77777777" w:rsidR="00CB6848" w:rsidRPr="00861B8F" w:rsidRDefault="00CB6848" w:rsidP="00CB6848">
            <w:pPr>
              <w:spacing w:after="0" w:line="240" w:lineRule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Namjenski primici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378D8F" w14:textId="77777777" w:rsidR="00CB6848" w:rsidRPr="00861B8F" w:rsidRDefault="00CB6848" w:rsidP="00B10E29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3E6D89" w14:textId="77777777" w:rsidR="00CB6848" w:rsidRPr="00861B8F" w:rsidRDefault="00CB6848" w:rsidP="00B10E29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FCD84B" w14:textId="77777777" w:rsidR="00CB6848" w:rsidRPr="00861B8F" w:rsidRDefault="00CB6848" w:rsidP="00B10E29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0,00</w:t>
            </w:r>
          </w:p>
        </w:tc>
      </w:tr>
      <w:tr w:rsidR="00CB6848" w:rsidRPr="00861B8F" w14:paraId="526C7E01" w14:textId="77777777" w:rsidTr="00B10E29">
        <w:trPr>
          <w:trHeight w:val="20"/>
          <w:jc w:val="center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E50B70" w14:textId="77777777" w:rsidR="00CB6848" w:rsidRPr="00861B8F" w:rsidRDefault="00CB6848" w:rsidP="00CB6848">
            <w:pPr>
              <w:spacing w:after="0" w:line="240" w:lineRule="auto"/>
              <w:jc w:val="center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81</w:t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F483C8" w14:textId="77777777" w:rsidR="00CB6848" w:rsidRPr="00861B8F" w:rsidRDefault="00CB6848" w:rsidP="00CB6848">
            <w:pPr>
              <w:spacing w:after="0" w:line="240" w:lineRule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Namjenski primici od financijske imovine i zaduživanja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705D10" w14:textId="77777777" w:rsidR="00CB6848" w:rsidRPr="00861B8F" w:rsidRDefault="00CB6848" w:rsidP="00B10E29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AEEB47" w14:textId="77777777" w:rsidR="00CB6848" w:rsidRPr="00861B8F" w:rsidRDefault="00CB6848" w:rsidP="00B10E29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84F309" w14:textId="77777777" w:rsidR="00CB6848" w:rsidRPr="00861B8F" w:rsidRDefault="00CB6848" w:rsidP="00B10E29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0,00</w:t>
            </w:r>
          </w:p>
        </w:tc>
      </w:tr>
      <w:tr w:rsidR="00CB6848" w14:paraId="25432810" w14:textId="77777777" w:rsidTr="00B10E29">
        <w:trPr>
          <w:trHeight w:val="20"/>
          <w:jc w:val="center"/>
        </w:trPr>
        <w:tc>
          <w:tcPr>
            <w:tcW w:w="49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2ACF1F" w14:textId="77777777" w:rsidR="00CB6848" w:rsidRPr="00861B8F" w:rsidRDefault="00CB6848" w:rsidP="00CB6848">
            <w:pPr>
              <w:spacing w:after="0" w:line="240" w:lineRule="auto"/>
              <w:jc w:val="right"/>
              <w:rPr>
                <w:rFonts w:ascii="Garamond" w:eastAsia="Times New Roman" w:hAnsi="Garamond"/>
                <w:b/>
                <w:sz w:val="20"/>
                <w:szCs w:val="20"/>
                <w:lang w:eastAsia="hr-HR"/>
              </w:rPr>
            </w:pPr>
            <w:r w:rsidRPr="00861B8F">
              <w:rPr>
                <w:rFonts w:ascii="Garamond" w:eastAsia="Times New Roman" w:hAnsi="Garamond"/>
                <w:b/>
                <w:sz w:val="20"/>
                <w:szCs w:val="20"/>
                <w:lang w:eastAsia="hr-HR"/>
              </w:rPr>
              <w:t>UKUPNO RASHODI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589B2D" w14:textId="30AEC2D5" w:rsidR="00CB6848" w:rsidRPr="00861B8F" w:rsidRDefault="00CC6ABF" w:rsidP="00CB6848">
            <w:pPr>
              <w:spacing w:after="0" w:line="240" w:lineRule="auto"/>
              <w:jc w:val="center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10.920.000</w:t>
            </w:r>
            <w:r w:rsidR="00CB6848" w:rsidRPr="00086708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45C8B1" w14:textId="2FE96418" w:rsidR="00CB6848" w:rsidRPr="00861B8F" w:rsidRDefault="00CC6ABF" w:rsidP="00CB6848">
            <w:pPr>
              <w:spacing w:after="0" w:line="240" w:lineRule="auto"/>
              <w:jc w:val="center"/>
              <w:rPr>
                <w:rFonts w:ascii="Garamond" w:hAnsi="Garamond"/>
                <w:b/>
                <w:sz w:val="20"/>
                <w:szCs w:val="20"/>
              </w:rPr>
            </w:pPr>
            <w:r>
              <w:rPr>
                <w:rFonts w:ascii="Garamond" w:hAnsi="Garamond"/>
                <w:b/>
                <w:sz w:val="20"/>
                <w:szCs w:val="20"/>
              </w:rPr>
              <w:t>-2.047.800,00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3102BE" w14:textId="6E248DF7" w:rsidR="00CB6848" w:rsidRDefault="00CB6848" w:rsidP="00CB6848">
            <w:pPr>
              <w:spacing w:after="0" w:line="240" w:lineRule="auto"/>
              <w:jc w:val="center"/>
              <w:rPr>
                <w:rFonts w:ascii="Garamond" w:hAnsi="Garamond"/>
                <w:b/>
                <w:sz w:val="20"/>
                <w:szCs w:val="20"/>
              </w:rPr>
            </w:pPr>
            <w:r w:rsidRPr="00086708">
              <w:rPr>
                <w:rFonts w:ascii="Garamond" w:hAnsi="Garamond"/>
                <w:b/>
                <w:sz w:val="20"/>
                <w:szCs w:val="20"/>
              </w:rPr>
              <w:t>8.872.700,00</w:t>
            </w:r>
          </w:p>
        </w:tc>
      </w:tr>
    </w:tbl>
    <w:p w14:paraId="1C64BD04" w14:textId="615FAFE3" w:rsidR="008D73A9" w:rsidRDefault="008D73A9" w:rsidP="004F377E">
      <w:pPr>
        <w:spacing w:after="0" w:line="240" w:lineRule="auto"/>
        <w:rPr>
          <w:rFonts w:ascii="Garamond" w:hAnsi="Garamond"/>
          <w:b/>
          <w:sz w:val="24"/>
          <w:szCs w:val="24"/>
        </w:rPr>
      </w:pPr>
    </w:p>
    <w:p w14:paraId="2EEB8948" w14:textId="77777777" w:rsidR="001A665C" w:rsidRDefault="001A665C" w:rsidP="004F377E">
      <w:pPr>
        <w:spacing w:after="0" w:line="240" w:lineRule="auto"/>
        <w:rPr>
          <w:rFonts w:ascii="Garamond" w:hAnsi="Garamond"/>
          <w:b/>
          <w:sz w:val="24"/>
          <w:szCs w:val="24"/>
        </w:rPr>
      </w:pPr>
    </w:p>
    <w:p w14:paraId="47ED4A63" w14:textId="713CC674" w:rsidR="001A665C" w:rsidRPr="001A665C" w:rsidRDefault="004E3161" w:rsidP="001A665C">
      <w:pPr>
        <w:numPr>
          <w:ilvl w:val="0"/>
          <w:numId w:val="2"/>
        </w:numPr>
        <w:spacing w:after="0" w:line="240" w:lineRule="auto"/>
        <w:ind w:left="0" w:hanging="284"/>
        <w:rPr>
          <w:rFonts w:ascii="Garamond" w:hAnsi="Garamond"/>
          <w:b/>
          <w:sz w:val="20"/>
          <w:szCs w:val="20"/>
        </w:rPr>
      </w:pPr>
      <w:r>
        <w:rPr>
          <w:rFonts w:ascii="Garamond" w:hAnsi="Garamond"/>
          <w:b/>
          <w:sz w:val="20"/>
          <w:szCs w:val="20"/>
        </w:rPr>
        <w:t>RASHODI PREMA FUNKCIJSKOJ KLASIFIKACIJI</w:t>
      </w:r>
    </w:p>
    <w:p w14:paraId="1E1808A5" w14:textId="77777777" w:rsidR="008D73A9" w:rsidRDefault="008D73A9" w:rsidP="004F377E">
      <w:pPr>
        <w:spacing w:after="0" w:line="240" w:lineRule="auto"/>
        <w:rPr>
          <w:rFonts w:ascii="Garamond" w:hAnsi="Garamond"/>
          <w:b/>
          <w:sz w:val="20"/>
          <w:szCs w:val="20"/>
        </w:rPr>
      </w:pPr>
    </w:p>
    <w:tbl>
      <w:tblPr>
        <w:tblW w:w="9602" w:type="dxa"/>
        <w:tblInd w:w="-289" w:type="dxa"/>
        <w:tblLook w:val="04A0" w:firstRow="1" w:lastRow="0" w:firstColumn="1" w:lastColumn="0" w:noHBand="0" w:noVBand="1"/>
      </w:tblPr>
      <w:tblGrid>
        <w:gridCol w:w="4395"/>
        <w:gridCol w:w="1406"/>
        <w:gridCol w:w="1469"/>
        <w:gridCol w:w="1371"/>
        <w:gridCol w:w="961"/>
      </w:tblGrid>
      <w:tr w:rsidR="004F377E" w:rsidRPr="00352451" w14:paraId="64C21500" w14:textId="77777777" w:rsidTr="00B10E29">
        <w:trPr>
          <w:trHeight w:val="20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3A315C94" w14:textId="77777777" w:rsidR="00352451" w:rsidRPr="00352451" w:rsidRDefault="00352451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Opis (naziv)</w:t>
            </w: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12B9655F" w14:textId="1350A59A" w:rsidR="00352451" w:rsidRPr="00352451" w:rsidRDefault="00352451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PLAN 2022.</w:t>
            </w: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6D72AB8D" w14:textId="5D4DA13A" w:rsidR="00352451" w:rsidRPr="00352451" w:rsidRDefault="00352451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POVEĆANJE/ SMANJENJE</w:t>
            </w: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632C2958" w14:textId="1DADF7E9" w:rsidR="00352451" w:rsidRPr="00352451" w:rsidRDefault="00352451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NOVI PLAN 2022.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303B0F2E" w14:textId="77777777" w:rsidR="00352451" w:rsidRPr="00352451" w:rsidRDefault="00352451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INDESK</w:t>
            </w:r>
            <w:r w:rsidRPr="00352451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br/>
              <w:t>4/2</w:t>
            </w:r>
          </w:p>
        </w:tc>
      </w:tr>
      <w:tr w:rsidR="00352451" w:rsidRPr="00352451" w14:paraId="25B1DE0F" w14:textId="77777777" w:rsidTr="00B10E29">
        <w:trPr>
          <w:trHeight w:val="20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AC912C" w14:textId="77777777" w:rsidR="00352451" w:rsidRPr="00352451" w:rsidRDefault="00352451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49F53C" w14:textId="77777777" w:rsidR="00352451" w:rsidRPr="00352451" w:rsidRDefault="00352451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51FE1A" w14:textId="77777777" w:rsidR="00352451" w:rsidRPr="00352451" w:rsidRDefault="00352451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8DF64C" w14:textId="77777777" w:rsidR="00352451" w:rsidRPr="00352451" w:rsidRDefault="00352451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2EAD0E" w14:textId="77777777" w:rsidR="00352451" w:rsidRPr="00352451" w:rsidRDefault="00352451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</w:t>
            </w:r>
          </w:p>
        </w:tc>
      </w:tr>
      <w:tr w:rsidR="001A665C" w:rsidRPr="00352451" w14:paraId="40056AAD" w14:textId="77777777" w:rsidTr="00B10E29">
        <w:trPr>
          <w:trHeight w:val="20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14:paraId="33A0B58C" w14:textId="77777777" w:rsidR="00352451" w:rsidRPr="00352451" w:rsidRDefault="00352451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Klasifikacija: 01, OPĆE JAVNE USLUGE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37619C5E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1.981.000,00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36B89A31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21.700,00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63000DAF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2.002.700,00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1419E225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101,10</w:t>
            </w:r>
          </w:p>
        </w:tc>
      </w:tr>
      <w:tr w:rsidR="00352451" w:rsidRPr="00352451" w14:paraId="2CE48BCD" w14:textId="77777777" w:rsidTr="00B10E29">
        <w:trPr>
          <w:trHeight w:val="20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DA4265" w14:textId="77777777" w:rsidR="00352451" w:rsidRPr="00352451" w:rsidRDefault="00352451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Klasifikacija: 0111, Izvršna i zakonodavna tijela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1E47A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276.000,00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6D03F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-20.000,00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FD601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256.000,00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1CB64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92,75</w:t>
            </w:r>
          </w:p>
        </w:tc>
      </w:tr>
      <w:tr w:rsidR="00352451" w:rsidRPr="00352451" w14:paraId="718DB623" w14:textId="77777777" w:rsidTr="00B10E29">
        <w:trPr>
          <w:trHeight w:val="20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D41475" w14:textId="77777777" w:rsidR="00352451" w:rsidRPr="00352451" w:rsidRDefault="00352451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Klasifikacija: 0131, Opće usluge vezane uz službenike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1B64E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915.000,00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B9419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-284.800,00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D3AAE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630.200,00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0F682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68,87</w:t>
            </w:r>
          </w:p>
        </w:tc>
      </w:tr>
      <w:tr w:rsidR="00352451" w:rsidRPr="00352451" w14:paraId="34EFF29C" w14:textId="77777777" w:rsidTr="00B10E29">
        <w:trPr>
          <w:trHeight w:val="20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913F8B" w14:textId="77777777" w:rsidR="00352451" w:rsidRPr="00352451" w:rsidRDefault="00352451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Klasifikacija: 0133, Ostale opće usluge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FA7D1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680.000,00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5BB1E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360.500,00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83E98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1.040.500,00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63F1C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153,01</w:t>
            </w:r>
          </w:p>
        </w:tc>
      </w:tr>
      <w:tr w:rsidR="00352451" w:rsidRPr="00352451" w14:paraId="71332727" w14:textId="77777777" w:rsidTr="00B10E29">
        <w:trPr>
          <w:trHeight w:val="20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3B118D" w14:textId="77777777" w:rsidR="00352451" w:rsidRPr="00352451" w:rsidRDefault="00352451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Klasifikacija: 0170, Transakcije vezane uz javni dug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D47FC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110.000,00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F4878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-34.000,00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BE6BB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76.000,00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F642E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69,09</w:t>
            </w:r>
          </w:p>
        </w:tc>
      </w:tr>
      <w:tr w:rsidR="001A665C" w:rsidRPr="00352451" w14:paraId="760EAA02" w14:textId="77777777" w:rsidTr="00B10E29">
        <w:trPr>
          <w:trHeight w:val="20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14:paraId="5271F954" w14:textId="77777777" w:rsidR="00352451" w:rsidRPr="00352451" w:rsidRDefault="00352451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Klasifikacija: 03, JAVNI RED I SIGURNOST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7976F696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300.000,00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63DEC7FC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30.000,00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74AAF32C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330.000,00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5D3FDD03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110,00</w:t>
            </w:r>
          </w:p>
        </w:tc>
      </w:tr>
      <w:tr w:rsidR="00352451" w:rsidRPr="00352451" w14:paraId="00B1E4A0" w14:textId="77777777" w:rsidTr="00B10E29">
        <w:trPr>
          <w:trHeight w:val="20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9CFA7A" w14:textId="77777777" w:rsidR="00352451" w:rsidRPr="00352451" w:rsidRDefault="00352451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Klasifikacija: 0320, Usluge protupožarne zaštite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1D597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300.000,00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BCF55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30.000,00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DC2AD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330.000,00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235AD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110,00</w:t>
            </w:r>
          </w:p>
        </w:tc>
      </w:tr>
      <w:tr w:rsidR="001A665C" w:rsidRPr="00352451" w14:paraId="18916F2C" w14:textId="77777777" w:rsidTr="00B10E29">
        <w:trPr>
          <w:trHeight w:val="20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14:paraId="439C7922" w14:textId="77777777" w:rsidR="00352451" w:rsidRPr="00352451" w:rsidRDefault="00352451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Klasifikacija: 04, EKONOMSKI POSLOVI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64DFF13B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269.700,00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7E364E9A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55.000,00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047278EA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324.700,00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36954C00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120,39</w:t>
            </w:r>
          </w:p>
        </w:tc>
      </w:tr>
      <w:tr w:rsidR="00352451" w:rsidRPr="00352451" w14:paraId="04426C80" w14:textId="77777777" w:rsidTr="00B10E29">
        <w:trPr>
          <w:trHeight w:val="20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62B64A" w14:textId="77777777" w:rsidR="00352451" w:rsidRPr="00352451" w:rsidRDefault="00352451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Klasifikacija: 0411, Opći ekonomski i trgovački poslovi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7FD6A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46.500,00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19EC2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42463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66.500,00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4AE5F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143,01</w:t>
            </w:r>
          </w:p>
        </w:tc>
      </w:tr>
      <w:tr w:rsidR="00352451" w:rsidRPr="00352451" w14:paraId="574E9BBB" w14:textId="77777777" w:rsidTr="00B10E29">
        <w:trPr>
          <w:trHeight w:val="20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4912E4" w14:textId="77777777" w:rsidR="00352451" w:rsidRPr="00352451" w:rsidRDefault="00352451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Klasifikacija: 0421, Poljoprivreda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664A2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23.200,00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F7058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5DA7B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23.200,00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B537D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352451" w:rsidRPr="00352451" w14:paraId="52D5F7AA" w14:textId="77777777" w:rsidTr="00B10E29">
        <w:trPr>
          <w:trHeight w:val="20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B92D0C" w14:textId="77777777" w:rsidR="00352451" w:rsidRPr="00352451" w:rsidRDefault="00352451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Klasifikacija: 0451, Cestovni promet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21693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200.000,00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8F0ED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35.000,00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F80AE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235.000,00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838BF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117,50</w:t>
            </w:r>
          </w:p>
        </w:tc>
      </w:tr>
      <w:tr w:rsidR="001A665C" w:rsidRPr="00352451" w14:paraId="431B5CED" w14:textId="77777777" w:rsidTr="00B10E29">
        <w:trPr>
          <w:trHeight w:val="20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14:paraId="758B18DC" w14:textId="77777777" w:rsidR="00352451" w:rsidRPr="00352451" w:rsidRDefault="00352451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Klasifikacija: 05, ZAŠTITA OKOLIŠA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7445A389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610.000,00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2E9FA31A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-430.000,00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3D40D850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180.000,00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7BB753EB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29,51</w:t>
            </w:r>
          </w:p>
        </w:tc>
      </w:tr>
      <w:tr w:rsidR="00352451" w:rsidRPr="00352451" w14:paraId="7153741B" w14:textId="77777777" w:rsidTr="00B10E29">
        <w:trPr>
          <w:trHeight w:val="20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C8C1FF" w14:textId="77777777" w:rsidR="00352451" w:rsidRPr="00352451" w:rsidRDefault="00352451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Klasifikacija: 0510, Gospodarenje otpadom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71B92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45.000,00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971E8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-35.000,00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377CB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78E85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22,22</w:t>
            </w:r>
          </w:p>
        </w:tc>
      </w:tr>
      <w:tr w:rsidR="00352451" w:rsidRPr="00352451" w14:paraId="29A35EA6" w14:textId="77777777" w:rsidTr="00B10E29">
        <w:trPr>
          <w:trHeight w:val="20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9A3050" w14:textId="77777777" w:rsidR="00352451" w:rsidRPr="00352451" w:rsidRDefault="00352451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Klasifikacija: 0520, Gospodarenje otpadnim vodama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C3452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565.000,00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FFDA9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-395.000,00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32E5C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170.000,00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663E8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30,09</w:t>
            </w:r>
          </w:p>
        </w:tc>
      </w:tr>
      <w:tr w:rsidR="001A665C" w:rsidRPr="00352451" w14:paraId="40050226" w14:textId="77777777" w:rsidTr="00B10E29">
        <w:trPr>
          <w:trHeight w:val="20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14:paraId="7B72D5F3" w14:textId="77777777" w:rsidR="00352451" w:rsidRPr="00352451" w:rsidRDefault="00352451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Klasifikacija: 06, USLUGE UNAPRJEĐENJA STANOVANJA I ZAJEDNICE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7F86CEB3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6.135.000,00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71B499F1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-2.002.500,00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3882A890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4.132.500,00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07897974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67,36</w:t>
            </w:r>
          </w:p>
        </w:tc>
      </w:tr>
      <w:tr w:rsidR="00352451" w:rsidRPr="00352451" w14:paraId="1CDEA04D" w14:textId="77777777" w:rsidTr="00B10E29">
        <w:trPr>
          <w:trHeight w:val="20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304FB0" w14:textId="77777777" w:rsidR="00352451" w:rsidRPr="00352451" w:rsidRDefault="00352451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Klasifikacija: 0620, Razvoj zajednice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DCB49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2.875.000,00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C79C6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-1.427.500,00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87AFE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1.447.500,00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348DA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50,35</w:t>
            </w:r>
          </w:p>
        </w:tc>
      </w:tr>
      <w:tr w:rsidR="00352451" w:rsidRPr="00352451" w14:paraId="1C9B77A7" w14:textId="77777777" w:rsidTr="00B10E29">
        <w:trPr>
          <w:trHeight w:val="20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B859EE" w14:textId="77777777" w:rsidR="00352451" w:rsidRPr="00352451" w:rsidRDefault="00352451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Klasifikacija: 0640, Ulična rasvjeta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EBC86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200.000,00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3624E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-200.000,00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F2D77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013FB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352451" w:rsidRPr="00352451" w14:paraId="0AA10E91" w14:textId="77777777" w:rsidTr="00B10E29">
        <w:trPr>
          <w:trHeight w:val="20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49F1B3" w14:textId="77777777" w:rsidR="00352451" w:rsidRPr="00352451" w:rsidRDefault="00352451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Klasifikacija: 0660, Rashodi vezani uz stanovanje i kom. pogodnosti koji nisu drugdje svrstani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A2411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3.060.000,00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650F4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-375.000,00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C83FF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2.685.000,00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0A1EF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87,75</w:t>
            </w:r>
          </w:p>
        </w:tc>
      </w:tr>
      <w:tr w:rsidR="001A665C" w:rsidRPr="00352451" w14:paraId="28F4941B" w14:textId="77777777" w:rsidTr="00B10E29">
        <w:trPr>
          <w:trHeight w:val="20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14:paraId="5FB881C1" w14:textId="77777777" w:rsidR="00352451" w:rsidRPr="00352451" w:rsidRDefault="00352451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Klasifikacija: 08, REKREACIJA, KULTURA I RELIGIJA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4456A1FA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475.000,00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4A90DDFE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258.500,00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32A141E0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733.500,00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6F68F7BA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154,42</w:t>
            </w:r>
          </w:p>
        </w:tc>
      </w:tr>
      <w:tr w:rsidR="00352451" w:rsidRPr="00352451" w14:paraId="60EABDB9" w14:textId="77777777" w:rsidTr="00B10E29">
        <w:trPr>
          <w:trHeight w:val="20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E29B43" w14:textId="77777777" w:rsidR="00352451" w:rsidRPr="00352451" w:rsidRDefault="00352451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Klasifikacija: 0810, Službe rekreacije i sporta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B2FCF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120.000,00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5E334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40.000,00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A14E8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160.000,00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11260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133,33</w:t>
            </w:r>
          </w:p>
        </w:tc>
      </w:tr>
      <w:tr w:rsidR="00352451" w:rsidRPr="00352451" w14:paraId="4390ED87" w14:textId="77777777" w:rsidTr="00B10E29">
        <w:trPr>
          <w:trHeight w:val="20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7D3BAC" w14:textId="77777777" w:rsidR="00352451" w:rsidRPr="00352451" w:rsidRDefault="00352451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Klasifikacija: 0860, Rashodi za rekreaciju, kulturu i religiju koji nisu drugdje svrstani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70AAD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355.000,00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17CD7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218.500,00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F36D1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573.500,00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6F3BA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161,55</w:t>
            </w:r>
          </w:p>
        </w:tc>
      </w:tr>
      <w:tr w:rsidR="001A665C" w:rsidRPr="00352451" w14:paraId="4F741B72" w14:textId="77777777" w:rsidTr="00B10E29">
        <w:trPr>
          <w:trHeight w:val="20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14:paraId="29F52E68" w14:textId="77777777" w:rsidR="00352451" w:rsidRPr="00352451" w:rsidRDefault="00352451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Klasifikacija: 09, OBRAZOVANJE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3E0227DE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920.000,00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73C0528D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-9.000,00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342BE26F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911.000,00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129A95DE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99,02</w:t>
            </w:r>
          </w:p>
        </w:tc>
      </w:tr>
      <w:tr w:rsidR="00352451" w:rsidRPr="00352451" w14:paraId="37B6C129" w14:textId="77777777" w:rsidTr="00B10E29">
        <w:trPr>
          <w:trHeight w:val="20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4DCE4A" w14:textId="77777777" w:rsidR="00352451" w:rsidRPr="00352451" w:rsidRDefault="00352451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Klasifikacija: 0911, Predškolsko obrazovanje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FB99C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650.000,00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06F83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-82.000,00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2C643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568.000,00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CD1BB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87,38</w:t>
            </w:r>
          </w:p>
        </w:tc>
      </w:tr>
      <w:tr w:rsidR="00352451" w:rsidRPr="00352451" w14:paraId="4EF4300C" w14:textId="77777777" w:rsidTr="00B10E29">
        <w:trPr>
          <w:trHeight w:val="20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1D0DA5" w14:textId="77777777" w:rsidR="00352451" w:rsidRPr="00352451" w:rsidRDefault="00352451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Klasifikacija: 0912, Osnovno obrazovanje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16548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150.000,00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75C30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58.000,00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87FE5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208.000,00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F4198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138,67</w:t>
            </w:r>
          </w:p>
        </w:tc>
      </w:tr>
      <w:tr w:rsidR="00352451" w:rsidRPr="00352451" w14:paraId="1DBBEAD4" w14:textId="77777777" w:rsidTr="00B10E29">
        <w:trPr>
          <w:trHeight w:val="20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E40F4F" w14:textId="77777777" w:rsidR="00352451" w:rsidRPr="00352451" w:rsidRDefault="00352451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Klasifikacija: 0922, Više srednjoškolsko obrazovanje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C0019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40.000,00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C93FA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5AFF1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60.000,00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B8D62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150,00</w:t>
            </w:r>
          </w:p>
        </w:tc>
      </w:tr>
      <w:tr w:rsidR="00352451" w:rsidRPr="00352451" w14:paraId="6756EE58" w14:textId="77777777" w:rsidTr="00B10E29">
        <w:trPr>
          <w:trHeight w:val="20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2C952A" w14:textId="77777777" w:rsidR="00352451" w:rsidRPr="00352451" w:rsidRDefault="00352451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Klasifikacija: 0950, Obrazovanje koje se ne može definirati po stupnju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35768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80.000,00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D00E0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-5.000,00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79840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75.000,00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880EE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93,75</w:t>
            </w:r>
          </w:p>
        </w:tc>
      </w:tr>
      <w:tr w:rsidR="001A665C" w:rsidRPr="00352451" w14:paraId="30121683" w14:textId="77777777" w:rsidTr="00B10E29">
        <w:trPr>
          <w:trHeight w:val="20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14:paraId="0D02958A" w14:textId="77777777" w:rsidR="00352451" w:rsidRPr="00352451" w:rsidRDefault="00352451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lastRenderedPageBreak/>
              <w:t>Klasifikacija: 10, SOCIJALNA ZAŠTITA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372F945E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229.300,00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375BADB2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29.000,00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53234D72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258.300,00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0C5EE8B5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112,65</w:t>
            </w:r>
          </w:p>
        </w:tc>
      </w:tr>
      <w:tr w:rsidR="00352451" w:rsidRPr="00352451" w14:paraId="73435746" w14:textId="77777777" w:rsidTr="00B10E29">
        <w:trPr>
          <w:trHeight w:val="20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F66041" w14:textId="77777777" w:rsidR="00352451" w:rsidRPr="00352451" w:rsidRDefault="00352451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Klasifikacija: 1040, Obitelj i djeca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76E16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30.000,00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71EFA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C469F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40.000,00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E0785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133,33</w:t>
            </w:r>
          </w:p>
        </w:tc>
      </w:tr>
      <w:tr w:rsidR="00352451" w:rsidRPr="00352451" w14:paraId="30211738" w14:textId="77777777" w:rsidTr="00B10E29">
        <w:trPr>
          <w:trHeight w:val="20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781016" w14:textId="77777777" w:rsidR="00352451" w:rsidRPr="00352451" w:rsidRDefault="00352451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Klasifikacija: 1070, Socijalna pomoć stanovništvu koje nije obuhvaćeno redovnim socijalnim programima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E1F58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67.000,00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5367B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16.000,00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7D969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83.000,00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C6AFC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123,88</w:t>
            </w:r>
          </w:p>
        </w:tc>
      </w:tr>
      <w:tr w:rsidR="00352451" w:rsidRPr="00352451" w14:paraId="57CAD521" w14:textId="77777777" w:rsidTr="00B10E29">
        <w:trPr>
          <w:trHeight w:val="20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8498BD" w14:textId="77777777" w:rsidR="00352451" w:rsidRPr="00352451" w:rsidRDefault="00352451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Klasifikacija: 1090, Aktivnosti socijalne zaštite koje nisu drugdje svrstane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43285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132.300,00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30A6F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3.000,00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41BEA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135.300,00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FC6CF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102,27</w:t>
            </w:r>
          </w:p>
        </w:tc>
      </w:tr>
      <w:tr w:rsidR="00352451" w:rsidRPr="00352451" w14:paraId="702C3EE7" w14:textId="77777777" w:rsidTr="00B10E29">
        <w:trPr>
          <w:trHeight w:val="20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5F3C57" w14:textId="77777777" w:rsidR="00352451" w:rsidRPr="00352451" w:rsidRDefault="00352451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SVEUKUPNO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A97EB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10.920.000,00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2E2B1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-2.047.300,00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F95B7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8.872.700,00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F5929" w14:textId="77777777" w:rsidR="00352451" w:rsidRPr="00352451" w:rsidRDefault="00352451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352451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39,15</w:t>
            </w:r>
          </w:p>
        </w:tc>
      </w:tr>
    </w:tbl>
    <w:p w14:paraId="7216DBEF" w14:textId="77777777" w:rsidR="008D73A9" w:rsidRDefault="008D73A9" w:rsidP="004F377E">
      <w:pPr>
        <w:spacing w:after="0" w:line="240" w:lineRule="auto"/>
        <w:rPr>
          <w:rFonts w:ascii="Garamond" w:hAnsi="Garamond"/>
          <w:b/>
        </w:rPr>
      </w:pPr>
    </w:p>
    <w:p w14:paraId="72005456" w14:textId="77777777" w:rsidR="008D73A9" w:rsidRDefault="008D73A9" w:rsidP="004F377E">
      <w:pPr>
        <w:spacing w:after="0" w:line="240" w:lineRule="auto"/>
        <w:rPr>
          <w:rFonts w:ascii="Garamond" w:hAnsi="Garamond"/>
          <w:b/>
        </w:rPr>
      </w:pPr>
    </w:p>
    <w:p w14:paraId="11B05278" w14:textId="77777777" w:rsidR="008D73A9" w:rsidRDefault="008D73A9" w:rsidP="004F377E">
      <w:pPr>
        <w:spacing w:after="0" w:line="240" w:lineRule="auto"/>
        <w:rPr>
          <w:rFonts w:ascii="Garamond" w:hAnsi="Garamond"/>
          <w:b/>
        </w:rPr>
      </w:pPr>
    </w:p>
    <w:p w14:paraId="40C1FDDE" w14:textId="77777777" w:rsidR="008D73A9" w:rsidRDefault="004E3161" w:rsidP="004F377E">
      <w:pPr>
        <w:numPr>
          <w:ilvl w:val="0"/>
          <w:numId w:val="1"/>
        </w:numPr>
        <w:spacing w:after="0" w:line="240" w:lineRule="auto"/>
        <w:ind w:left="0" w:firstLine="0"/>
        <w:rPr>
          <w:rFonts w:ascii="Garamond" w:hAnsi="Garamond"/>
          <w:b/>
        </w:rPr>
      </w:pPr>
      <w:r>
        <w:rPr>
          <w:rFonts w:ascii="Garamond" w:hAnsi="Garamond"/>
          <w:b/>
        </w:rPr>
        <w:t>RAČUN ZADUŽIVANJA / FINANCIRANJA</w:t>
      </w:r>
    </w:p>
    <w:p w14:paraId="6D3501F1" w14:textId="77777777" w:rsidR="008D73A9" w:rsidRDefault="008D73A9" w:rsidP="004F377E">
      <w:pPr>
        <w:spacing w:after="0" w:line="240" w:lineRule="auto"/>
        <w:rPr>
          <w:rFonts w:ascii="Garamond" w:hAnsi="Garamond"/>
          <w:b/>
        </w:rPr>
      </w:pPr>
    </w:p>
    <w:p w14:paraId="61E71B1C" w14:textId="77777777" w:rsidR="008D73A9" w:rsidRDefault="004E3161" w:rsidP="004F377E">
      <w:pPr>
        <w:numPr>
          <w:ilvl w:val="0"/>
          <w:numId w:val="3"/>
        </w:numPr>
        <w:spacing w:after="0" w:line="240" w:lineRule="auto"/>
        <w:ind w:left="0"/>
        <w:rPr>
          <w:rFonts w:ascii="Garamond" w:hAnsi="Garamond"/>
          <w:b/>
          <w:sz w:val="20"/>
          <w:szCs w:val="20"/>
        </w:rPr>
      </w:pPr>
      <w:r>
        <w:rPr>
          <w:rFonts w:ascii="Garamond" w:hAnsi="Garamond"/>
          <w:b/>
          <w:sz w:val="20"/>
          <w:szCs w:val="20"/>
        </w:rPr>
        <w:t>RAČUN ZDAUŽIVANJA / FINANCIRANJA PREMA EKONOMSKOJ KLASIFIKACIJI</w:t>
      </w:r>
    </w:p>
    <w:p w14:paraId="7A07DA09" w14:textId="77777777" w:rsidR="008D73A9" w:rsidRDefault="008D73A9" w:rsidP="004F377E">
      <w:pPr>
        <w:spacing w:after="0" w:line="240" w:lineRule="auto"/>
        <w:rPr>
          <w:rFonts w:ascii="Garamond" w:hAnsi="Garamond"/>
          <w:b/>
          <w:sz w:val="20"/>
          <w:szCs w:val="20"/>
        </w:rPr>
      </w:pPr>
    </w:p>
    <w:tbl>
      <w:tblPr>
        <w:tblW w:w="9537" w:type="dxa"/>
        <w:tblInd w:w="-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3"/>
        <w:gridCol w:w="3471"/>
        <w:gridCol w:w="1344"/>
        <w:gridCol w:w="1467"/>
        <w:gridCol w:w="1226"/>
        <w:gridCol w:w="1036"/>
      </w:tblGrid>
      <w:tr w:rsidR="00352451" w14:paraId="3E458C8F" w14:textId="6A597DE4" w:rsidTr="00B10E29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447572" w14:textId="77777777" w:rsidR="00352451" w:rsidRDefault="00352451" w:rsidP="004F377E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BR. KONTA</w:t>
            </w:r>
          </w:p>
        </w:tc>
        <w:tc>
          <w:tcPr>
            <w:tcW w:w="3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5A58BA" w14:textId="77777777" w:rsidR="00352451" w:rsidRDefault="00352451" w:rsidP="004F377E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VRSTA PRIMITAKA / IZDATAKA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0AA7E4" w14:textId="14338B25" w:rsidR="00352451" w:rsidRDefault="00352451" w:rsidP="004F377E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PLAN 2022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D7CB3E" w14:textId="77777777" w:rsidR="00352451" w:rsidRDefault="00352451" w:rsidP="004F377E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POVEĆANJE/</w:t>
            </w:r>
          </w:p>
          <w:p w14:paraId="109CD534" w14:textId="77777777" w:rsidR="00352451" w:rsidRDefault="00352451" w:rsidP="004F377E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SMANJENJE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ABF0E6" w14:textId="45E2091F" w:rsidR="00352451" w:rsidRDefault="00352451" w:rsidP="004F377E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NOVI PLAN 2022.</w:t>
            </w: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439CC2D" w14:textId="77777777" w:rsidR="00352451" w:rsidRDefault="00352451" w:rsidP="004F377E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</w:p>
          <w:p w14:paraId="679ABE0E" w14:textId="77777777" w:rsidR="00352451" w:rsidRDefault="00352451" w:rsidP="004F377E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INDEKS</w:t>
            </w:r>
          </w:p>
          <w:p w14:paraId="063F7BC2" w14:textId="095213CA" w:rsidR="00352451" w:rsidRDefault="00352451" w:rsidP="004F377E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5/3</w:t>
            </w:r>
          </w:p>
        </w:tc>
      </w:tr>
      <w:tr w:rsidR="00352451" w14:paraId="3E3E396F" w14:textId="5713DE0F" w:rsidTr="00B10E29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8319B3B" w14:textId="77777777" w:rsidR="00352451" w:rsidRDefault="00352451" w:rsidP="004F377E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1</w:t>
            </w:r>
          </w:p>
        </w:tc>
        <w:tc>
          <w:tcPr>
            <w:tcW w:w="3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21D1CD3" w14:textId="77777777" w:rsidR="00352451" w:rsidRDefault="00352451" w:rsidP="004F377E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2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1E77DD4" w14:textId="77777777" w:rsidR="00352451" w:rsidRDefault="00352451" w:rsidP="004F377E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3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8D30A2E" w14:textId="77777777" w:rsidR="00352451" w:rsidRDefault="00352451" w:rsidP="004F377E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4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33A4A39" w14:textId="77777777" w:rsidR="00352451" w:rsidRDefault="00352451" w:rsidP="004F377E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5</w:t>
            </w: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ACDAD" w14:textId="2CCDD226" w:rsidR="00352451" w:rsidRDefault="00352451" w:rsidP="004F377E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6</w:t>
            </w:r>
          </w:p>
        </w:tc>
      </w:tr>
      <w:tr w:rsidR="00352451" w14:paraId="735EF14A" w14:textId="5AF132B9" w:rsidTr="00B10E29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AA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2E3129" w14:textId="77777777" w:rsidR="00352451" w:rsidRDefault="00352451" w:rsidP="004F377E">
            <w:pPr>
              <w:spacing w:after="0" w:line="240" w:lineRule="auto"/>
              <w:jc w:val="center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3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AA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20E9EE" w14:textId="77777777" w:rsidR="00352451" w:rsidRDefault="00352451" w:rsidP="004F377E">
            <w:pPr>
              <w:spacing w:after="0" w:line="240" w:lineRule="auto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Primici od financijske imovine i zaduživanja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AA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BB2901" w14:textId="77777777" w:rsidR="00352451" w:rsidRDefault="00352451" w:rsidP="001A665C">
            <w:pPr>
              <w:spacing w:after="0" w:line="240" w:lineRule="auto"/>
              <w:jc w:val="right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AA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20C12A" w14:textId="77777777" w:rsidR="00352451" w:rsidRDefault="00352451" w:rsidP="001A665C">
            <w:pPr>
              <w:spacing w:after="0" w:line="240" w:lineRule="auto"/>
              <w:jc w:val="right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AA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9F2BC5" w14:textId="77777777" w:rsidR="00352451" w:rsidRDefault="00352451" w:rsidP="001A665C">
            <w:pPr>
              <w:spacing w:after="0" w:line="240" w:lineRule="auto"/>
              <w:jc w:val="right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AAC"/>
            <w:vAlign w:val="center"/>
          </w:tcPr>
          <w:p w14:paraId="7233CAFB" w14:textId="56056099" w:rsidR="00352451" w:rsidRDefault="00352451" w:rsidP="001A665C">
            <w:pPr>
              <w:spacing w:after="0" w:line="240" w:lineRule="auto"/>
              <w:ind w:right="207"/>
              <w:jc w:val="right"/>
              <w:rPr>
                <w:rFonts w:ascii="Garamond" w:hAnsi="Garamond"/>
                <w:b/>
                <w:bCs/>
                <w:sz w:val="20"/>
                <w:szCs w:val="20"/>
              </w:rPr>
            </w:pPr>
          </w:p>
        </w:tc>
      </w:tr>
      <w:tr w:rsidR="00352451" w14:paraId="11BA550A" w14:textId="47FEEEFA" w:rsidTr="00B10E29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5BA416" w14:textId="77777777" w:rsidR="00352451" w:rsidRDefault="00352451" w:rsidP="004F377E">
            <w:pPr>
              <w:spacing w:after="0" w:line="240" w:lineRule="auto"/>
              <w:jc w:val="center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84</w:t>
            </w:r>
          </w:p>
        </w:tc>
        <w:tc>
          <w:tcPr>
            <w:tcW w:w="3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B2B1BE" w14:textId="77777777" w:rsidR="00352451" w:rsidRDefault="00352451" w:rsidP="004F377E">
            <w:pPr>
              <w:spacing w:after="0" w:line="240" w:lineRule="auto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Primici od zaduživanja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598005" w14:textId="77777777" w:rsidR="00352451" w:rsidRDefault="00352451" w:rsidP="001A665C">
            <w:pPr>
              <w:spacing w:after="0" w:line="240" w:lineRule="auto"/>
              <w:jc w:val="right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9109ED" w14:textId="77777777" w:rsidR="00352451" w:rsidRDefault="00352451" w:rsidP="001A665C">
            <w:pPr>
              <w:spacing w:after="0" w:line="240" w:lineRule="auto"/>
              <w:jc w:val="right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3685DD" w14:textId="77777777" w:rsidR="00352451" w:rsidRDefault="00352451" w:rsidP="001A665C">
            <w:pPr>
              <w:spacing w:after="0" w:line="240" w:lineRule="auto"/>
              <w:jc w:val="right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22C6F6" w14:textId="77777777" w:rsidR="00352451" w:rsidRDefault="00352451" w:rsidP="001A665C">
            <w:pPr>
              <w:spacing w:after="0" w:line="240" w:lineRule="auto"/>
              <w:ind w:right="207"/>
              <w:jc w:val="right"/>
              <w:rPr>
                <w:rFonts w:ascii="Garamond" w:hAnsi="Garamond"/>
                <w:b/>
                <w:bCs/>
                <w:sz w:val="20"/>
                <w:szCs w:val="20"/>
              </w:rPr>
            </w:pPr>
          </w:p>
        </w:tc>
      </w:tr>
      <w:tr w:rsidR="00352451" w14:paraId="2037EED2" w14:textId="4337928D" w:rsidTr="00B10E29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5D2DBC" w14:textId="77777777" w:rsidR="00352451" w:rsidRDefault="00352451" w:rsidP="004F377E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844</w:t>
            </w:r>
          </w:p>
        </w:tc>
        <w:tc>
          <w:tcPr>
            <w:tcW w:w="3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B05B9C" w14:textId="77777777" w:rsidR="00352451" w:rsidRDefault="00352451" w:rsidP="004F377E">
            <w:pPr>
              <w:spacing w:after="0" w:line="240" w:lineRule="auto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Primljeni krediti i zajmovi od kreditnih i ostalih financijskih institucija izvan javnog sektora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B77978" w14:textId="77777777" w:rsidR="00352451" w:rsidRDefault="00352451" w:rsidP="001A665C">
            <w:pPr>
              <w:spacing w:after="0" w:line="240" w:lineRule="auto"/>
              <w:jc w:val="right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0,00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BBA591" w14:textId="77777777" w:rsidR="00352451" w:rsidRDefault="00352451" w:rsidP="001A665C">
            <w:pPr>
              <w:spacing w:after="0" w:line="240" w:lineRule="auto"/>
              <w:jc w:val="right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0,00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CB959F" w14:textId="77777777" w:rsidR="00352451" w:rsidRDefault="00352451" w:rsidP="001A665C">
            <w:pPr>
              <w:spacing w:after="0" w:line="240" w:lineRule="auto"/>
              <w:jc w:val="right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0,00</w:t>
            </w: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FDF421" w14:textId="77777777" w:rsidR="00352451" w:rsidRDefault="00352451" w:rsidP="001A665C">
            <w:pPr>
              <w:spacing w:after="0" w:line="240" w:lineRule="auto"/>
              <w:ind w:right="207"/>
              <w:jc w:val="right"/>
              <w:rPr>
                <w:rFonts w:ascii="Garamond" w:hAnsi="Garamond"/>
                <w:sz w:val="20"/>
                <w:szCs w:val="20"/>
              </w:rPr>
            </w:pPr>
          </w:p>
        </w:tc>
      </w:tr>
      <w:tr w:rsidR="00352451" w14:paraId="740017B3" w14:textId="3A8B65B6" w:rsidTr="00B10E29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AA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D1C402" w14:textId="77777777" w:rsidR="00352451" w:rsidRDefault="00352451" w:rsidP="004F377E">
            <w:pPr>
              <w:spacing w:after="0" w:line="240" w:lineRule="auto"/>
              <w:jc w:val="center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3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AA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5952C6" w14:textId="77777777" w:rsidR="00352451" w:rsidRDefault="00352451" w:rsidP="004F377E">
            <w:pPr>
              <w:spacing w:after="0" w:line="240" w:lineRule="auto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Izdaci za financijsku imovinu i otplate zajmova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AA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C94BCD" w14:textId="556C5F0F" w:rsidR="00352451" w:rsidRDefault="00352451" w:rsidP="001A665C">
            <w:pPr>
              <w:spacing w:after="0" w:line="240" w:lineRule="auto"/>
              <w:jc w:val="right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115.000,00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AA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6DB118" w14:textId="57105150" w:rsidR="00352451" w:rsidRDefault="00352451" w:rsidP="001A665C">
            <w:pPr>
              <w:spacing w:after="0" w:line="240" w:lineRule="auto"/>
              <w:jc w:val="right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-38.000,00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AA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2FB358" w14:textId="0D780DCF" w:rsidR="00352451" w:rsidRDefault="00352451" w:rsidP="001A665C">
            <w:pPr>
              <w:spacing w:after="0" w:line="240" w:lineRule="auto"/>
              <w:jc w:val="right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77.000,00</w:t>
            </w: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AAC"/>
            <w:vAlign w:val="center"/>
          </w:tcPr>
          <w:p w14:paraId="10C9DB26" w14:textId="6773DB50" w:rsidR="00352451" w:rsidRDefault="00352451" w:rsidP="001A665C">
            <w:pPr>
              <w:spacing w:after="0" w:line="240" w:lineRule="auto"/>
              <w:ind w:right="207"/>
              <w:jc w:val="right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66,96</w:t>
            </w:r>
          </w:p>
        </w:tc>
      </w:tr>
      <w:tr w:rsidR="00352451" w14:paraId="05BE996A" w14:textId="2AE90717" w:rsidTr="00B10E29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9A1AF9" w14:textId="77777777" w:rsidR="00352451" w:rsidRDefault="00352451" w:rsidP="004F377E">
            <w:pPr>
              <w:spacing w:after="0" w:line="240" w:lineRule="auto"/>
              <w:jc w:val="center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53</w:t>
            </w:r>
          </w:p>
        </w:tc>
        <w:tc>
          <w:tcPr>
            <w:tcW w:w="3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09A07E" w14:textId="77777777" w:rsidR="00352451" w:rsidRDefault="00352451" w:rsidP="004F377E">
            <w:pPr>
              <w:spacing w:after="0" w:line="240" w:lineRule="auto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Izdaci za dionice i udjele u glavnici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5EDA09" w14:textId="6AEA9C51" w:rsidR="00352451" w:rsidRDefault="00352451" w:rsidP="001A665C">
            <w:pPr>
              <w:spacing w:after="0" w:line="240" w:lineRule="auto"/>
              <w:jc w:val="right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25.000,00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DF8A6D" w14:textId="112EC6E2" w:rsidR="00352451" w:rsidRDefault="00352451" w:rsidP="001A665C">
            <w:pPr>
              <w:spacing w:after="0" w:line="240" w:lineRule="auto"/>
              <w:jc w:val="right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-38.000,00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CE3470" w14:textId="351C1BD0" w:rsidR="00352451" w:rsidRDefault="00352451" w:rsidP="001A665C">
            <w:pPr>
              <w:spacing w:after="0" w:line="240" w:lineRule="auto"/>
              <w:jc w:val="right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10.000,00</w:t>
            </w: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C1BF5E" w14:textId="5EB78DF3" w:rsidR="00352451" w:rsidRDefault="00352451" w:rsidP="001A665C">
            <w:pPr>
              <w:spacing w:after="0" w:line="240" w:lineRule="auto"/>
              <w:ind w:right="207"/>
              <w:jc w:val="right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40,00</w:t>
            </w:r>
          </w:p>
        </w:tc>
      </w:tr>
      <w:tr w:rsidR="00352451" w14:paraId="7BF3FE5E" w14:textId="4BD753F6" w:rsidTr="00B10E29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103120" w14:textId="77777777" w:rsidR="00352451" w:rsidRDefault="00352451" w:rsidP="004F377E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532</w:t>
            </w:r>
          </w:p>
        </w:tc>
        <w:tc>
          <w:tcPr>
            <w:tcW w:w="3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398C9E" w14:textId="77777777" w:rsidR="00352451" w:rsidRDefault="00352451" w:rsidP="004F377E">
            <w:pPr>
              <w:spacing w:after="0" w:line="240" w:lineRule="auto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Dionice i udjeli u glavnici trgovačkih društava u javnom sektoru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D443C4" w14:textId="4BF1F5E8" w:rsidR="00352451" w:rsidRDefault="00352451" w:rsidP="001A665C">
            <w:pPr>
              <w:spacing w:after="0" w:line="240" w:lineRule="auto"/>
              <w:jc w:val="right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25.000,00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38A326" w14:textId="636E525B" w:rsidR="00352451" w:rsidRDefault="00352451" w:rsidP="001A665C">
            <w:pPr>
              <w:spacing w:after="0" w:line="240" w:lineRule="auto"/>
              <w:jc w:val="right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-38.000,00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D7C6D8" w14:textId="1AE89738" w:rsidR="00352451" w:rsidRDefault="00352451" w:rsidP="001A665C">
            <w:pPr>
              <w:spacing w:after="0" w:line="240" w:lineRule="auto"/>
              <w:jc w:val="right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10.000,00</w:t>
            </w: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BCE3E7" w14:textId="487FF917" w:rsidR="00352451" w:rsidRDefault="00352451" w:rsidP="001A665C">
            <w:pPr>
              <w:spacing w:after="0" w:line="240" w:lineRule="auto"/>
              <w:ind w:right="207"/>
              <w:jc w:val="right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40,00</w:t>
            </w:r>
          </w:p>
        </w:tc>
      </w:tr>
      <w:tr w:rsidR="00352451" w14:paraId="4542BB01" w14:textId="4F7FDF19" w:rsidTr="00B10E29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725B4D" w14:textId="77777777" w:rsidR="00352451" w:rsidRDefault="00352451" w:rsidP="004F377E">
            <w:pPr>
              <w:spacing w:after="0" w:line="240" w:lineRule="auto"/>
              <w:jc w:val="center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54</w:t>
            </w:r>
          </w:p>
        </w:tc>
        <w:tc>
          <w:tcPr>
            <w:tcW w:w="3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257C40" w14:textId="77777777" w:rsidR="00352451" w:rsidRDefault="00352451" w:rsidP="004F377E">
            <w:pPr>
              <w:spacing w:after="0" w:line="240" w:lineRule="auto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Izdaci za otplatu glavnice primljenih kredita i zajmova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1C96F0" w14:textId="77777777" w:rsidR="00352451" w:rsidRDefault="00352451" w:rsidP="001A665C">
            <w:pPr>
              <w:spacing w:after="0" w:line="240" w:lineRule="auto"/>
              <w:jc w:val="right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90.000,00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D7606A" w14:textId="3EAA34CC" w:rsidR="00352451" w:rsidRDefault="00352451" w:rsidP="001A665C">
            <w:pPr>
              <w:spacing w:after="0" w:line="240" w:lineRule="auto"/>
              <w:jc w:val="right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-23.000,00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9A7336" w14:textId="0EE78FE2" w:rsidR="00352451" w:rsidRDefault="00352451" w:rsidP="001A665C">
            <w:pPr>
              <w:spacing w:after="0" w:line="240" w:lineRule="auto"/>
              <w:jc w:val="right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67.000,00</w:t>
            </w: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9E952D" w14:textId="66F278C4" w:rsidR="00352451" w:rsidRDefault="00352451" w:rsidP="001A665C">
            <w:pPr>
              <w:spacing w:after="0" w:line="240" w:lineRule="auto"/>
              <w:ind w:right="207"/>
              <w:jc w:val="right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74,44</w:t>
            </w:r>
          </w:p>
        </w:tc>
      </w:tr>
      <w:tr w:rsidR="00352451" w14:paraId="0EC0A0ED" w14:textId="19CDCA0C" w:rsidTr="00B10E29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0CEDC8" w14:textId="77777777" w:rsidR="00352451" w:rsidRDefault="00352451" w:rsidP="004F377E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544</w:t>
            </w:r>
          </w:p>
        </w:tc>
        <w:tc>
          <w:tcPr>
            <w:tcW w:w="3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0AD206" w14:textId="77777777" w:rsidR="00352451" w:rsidRDefault="00352451" w:rsidP="004F377E">
            <w:pPr>
              <w:spacing w:after="0" w:line="240" w:lineRule="auto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Otplata glavnice primljenih kredita i zajmova od kreditnih i ostalih financijskih institucija izvan javnog sektora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27E4C8" w14:textId="77777777" w:rsidR="00352451" w:rsidRDefault="00352451" w:rsidP="001A665C">
            <w:pPr>
              <w:spacing w:after="0" w:line="240" w:lineRule="auto"/>
              <w:jc w:val="right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90.000,00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8093C4" w14:textId="40200D56" w:rsidR="00352451" w:rsidRDefault="00352451" w:rsidP="001A665C">
            <w:pPr>
              <w:spacing w:after="0" w:line="240" w:lineRule="auto"/>
              <w:jc w:val="right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-23.000,00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B18824" w14:textId="5259E0B9" w:rsidR="00352451" w:rsidRDefault="00352451" w:rsidP="001A665C">
            <w:pPr>
              <w:spacing w:after="0" w:line="240" w:lineRule="auto"/>
              <w:jc w:val="right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67.000,00</w:t>
            </w: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CCFB04" w14:textId="20BB72D6" w:rsidR="00352451" w:rsidRDefault="00352451" w:rsidP="001A665C">
            <w:pPr>
              <w:spacing w:after="0" w:line="240" w:lineRule="auto"/>
              <w:ind w:right="207"/>
              <w:jc w:val="right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74,44</w:t>
            </w:r>
          </w:p>
        </w:tc>
      </w:tr>
    </w:tbl>
    <w:p w14:paraId="69C8CDFF" w14:textId="57938EF2" w:rsidR="000D7EF4" w:rsidRDefault="000D7EF4" w:rsidP="004F377E">
      <w:pPr>
        <w:spacing w:after="0" w:line="240" w:lineRule="auto"/>
        <w:rPr>
          <w:rFonts w:ascii="Garamond" w:hAnsi="Garamond"/>
          <w:b/>
          <w:sz w:val="20"/>
          <w:szCs w:val="20"/>
        </w:rPr>
      </w:pPr>
    </w:p>
    <w:p w14:paraId="52DFB58D" w14:textId="77777777" w:rsidR="000D7EF4" w:rsidRDefault="000D7EF4" w:rsidP="004F377E">
      <w:pPr>
        <w:spacing w:after="0" w:line="240" w:lineRule="auto"/>
        <w:rPr>
          <w:rFonts w:ascii="Garamond" w:hAnsi="Garamond"/>
          <w:b/>
          <w:sz w:val="20"/>
          <w:szCs w:val="20"/>
        </w:rPr>
      </w:pPr>
    </w:p>
    <w:p w14:paraId="7F10280B" w14:textId="2AA07C2F" w:rsidR="008D73A9" w:rsidRDefault="004E3161" w:rsidP="004F377E">
      <w:pPr>
        <w:numPr>
          <w:ilvl w:val="0"/>
          <w:numId w:val="3"/>
        </w:numPr>
        <w:spacing w:after="0" w:line="240" w:lineRule="auto"/>
        <w:ind w:left="0" w:hanging="284"/>
        <w:rPr>
          <w:rFonts w:ascii="Garamond" w:hAnsi="Garamond"/>
          <w:b/>
          <w:sz w:val="20"/>
          <w:szCs w:val="20"/>
        </w:rPr>
      </w:pPr>
      <w:r>
        <w:rPr>
          <w:rFonts w:ascii="Garamond" w:hAnsi="Garamond"/>
          <w:b/>
          <w:sz w:val="20"/>
          <w:szCs w:val="20"/>
        </w:rPr>
        <w:t>RAČUN ZADUŽIVANJA / FINANCIRANJA PREMA IZVORIMA FINANCIRANJA</w:t>
      </w:r>
    </w:p>
    <w:p w14:paraId="29DD38FD" w14:textId="77777777" w:rsidR="008D73A9" w:rsidRDefault="008D73A9" w:rsidP="004F377E">
      <w:pPr>
        <w:spacing w:after="0" w:line="240" w:lineRule="auto"/>
        <w:rPr>
          <w:rFonts w:ascii="Garamond" w:hAnsi="Garamond"/>
          <w:b/>
          <w:sz w:val="20"/>
          <w:szCs w:val="20"/>
        </w:rPr>
      </w:pPr>
    </w:p>
    <w:tbl>
      <w:tblPr>
        <w:tblW w:w="977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3"/>
        <w:gridCol w:w="3598"/>
        <w:gridCol w:w="1289"/>
        <w:gridCol w:w="1546"/>
        <w:gridCol w:w="1276"/>
        <w:gridCol w:w="1134"/>
      </w:tblGrid>
      <w:tr w:rsidR="0095658F" w14:paraId="0ECDBE45" w14:textId="3E897A0B" w:rsidTr="00B10E29">
        <w:trPr>
          <w:trHeight w:val="20"/>
        </w:trPr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E019A7" w14:textId="77777777" w:rsidR="0095658F" w:rsidRDefault="0095658F" w:rsidP="004F377E">
            <w:pPr>
              <w:spacing w:after="0" w:line="240" w:lineRule="auto"/>
              <w:jc w:val="center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Izvor financiranja</w:t>
            </w:r>
          </w:p>
        </w:tc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44EA0A" w14:textId="77777777" w:rsidR="0095658F" w:rsidRDefault="0095658F" w:rsidP="004F377E">
            <w:pPr>
              <w:spacing w:after="0" w:line="240" w:lineRule="auto"/>
              <w:jc w:val="center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Naziv izvora financiranja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D381B0" w14:textId="60B8970D" w:rsidR="0095658F" w:rsidRDefault="0095658F" w:rsidP="004F377E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PLAN 2022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2300C0" w14:textId="77777777" w:rsidR="0095658F" w:rsidRDefault="0095658F" w:rsidP="004F377E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POVEĆANJE/ SMANJENJE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E087FD" w14:textId="057E769B" w:rsidR="0095658F" w:rsidRDefault="0095658F" w:rsidP="004F377E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NOVI PLAN 2022.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37FF4313" w14:textId="77777777" w:rsidR="0095658F" w:rsidRDefault="0095658F" w:rsidP="004F377E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INDEKS</w:t>
            </w:r>
          </w:p>
          <w:p w14:paraId="3B1BCADE" w14:textId="191B8DC4" w:rsidR="0095658F" w:rsidRDefault="0095658F" w:rsidP="004F377E">
            <w:pPr>
              <w:spacing w:after="0" w:line="240" w:lineRule="auto"/>
              <w:ind w:right="139"/>
              <w:jc w:val="center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5/3</w:t>
            </w:r>
          </w:p>
        </w:tc>
      </w:tr>
      <w:tr w:rsidR="0095658F" w14:paraId="79D5F6E2" w14:textId="34427C71" w:rsidTr="00B10E29">
        <w:trPr>
          <w:trHeight w:val="20"/>
        </w:trPr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0909E1" w14:textId="77777777" w:rsidR="0095658F" w:rsidRPr="0095658F" w:rsidRDefault="0095658F" w:rsidP="004F377E">
            <w:pPr>
              <w:spacing w:after="0" w:line="240" w:lineRule="auto"/>
              <w:jc w:val="center"/>
              <w:rPr>
                <w:rFonts w:ascii="Garamond" w:eastAsia="Times New Roman" w:hAnsi="Garamond" w:cs="Arial"/>
                <w:iCs/>
                <w:color w:val="000000"/>
                <w:sz w:val="20"/>
                <w:szCs w:val="20"/>
                <w:lang w:eastAsia="hr-HR"/>
              </w:rPr>
            </w:pPr>
            <w:r w:rsidRPr="0095658F">
              <w:rPr>
                <w:rFonts w:ascii="Garamond" w:eastAsia="Times New Roman" w:hAnsi="Garamond" w:cs="Arial"/>
                <w:iCs/>
                <w:color w:val="000000"/>
                <w:sz w:val="20"/>
                <w:szCs w:val="20"/>
                <w:lang w:eastAsia="hr-HR"/>
              </w:rPr>
              <w:t>1</w:t>
            </w:r>
          </w:p>
        </w:tc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CCA1AE" w14:textId="77777777" w:rsidR="0095658F" w:rsidRPr="0095658F" w:rsidRDefault="0095658F" w:rsidP="004F377E">
            <w:pPr>
              <w:spacing w:after="0" w:line="240" w:lineRule="auto"/>
              <w:jc w:val="center"/>
              <w:rPr>
                <w:rFonts w:ascii="Garamond" w:eastAsia="Times New Roman" w:hAnsi="Garamond" w:cs="Arial"/>
                <w:iCs/>
                <w:color w:val="000000"/>
                <w:sz w:val="20"/>
                <w:szCs w:val="20"/>
                <w:lang w:eastAsia="hr-HR"/>
              </w:rPr>
            </w:pPr>
            <w:r w:rsidRPr="0095658F">
              <w:rPr>
                <w:rFonts w:ascii="Garamond" w:eastAsia="Times New Roman" w:hAnsi="Garamond" w:cs="Arial"/>
                <w:iCs/>
                <w:color w:val="000000"/>
                <w:sz w:val="20"/>
                <w:szCs w:val="20"/>
                <w:lang w:eastAsia="hr-HR"/>
              </w:rPr>
              <w:t>2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6358BD" w14:textId="77777777" w:rsidR="0095658F" w:rsidRPr="0095658F" w:rsidRDefault="0095658F" w:rsidP="004F377E">
            <w:pPr>
              <w:spacing w:after="0" w:line="240" w:lineRule="auto"/>
              <w:jc w:val="center"/>
              <w:rPr>
                <w:rFonts w:ascii="Garamond" w:hAnsi="Garamond"/>
                <w:iCs/>
                <w:sz w:val="20"/>
                <w:szCs w:val="20"/>
              </w:rPr>
            </w:pPr>
            <w:r w:rsidRPr="0095658F">
              <w:rPr>
                <w:rFonts w:ascii="Garamond" w:hAnsi="Garamond"/>
                <w:iCs/>
                <w:sz w:val="20"/>
                <w:szCs w:val="20"/>
              </w:rPr>
              <w:t>3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504446" w14:textId="77777777" w:rsidR="0095658F" w:rsidRPr="0095658F" w:rsidRDefault="0095658F" w:rsidP="004F377E">
            <w:pPr>
              <w:spacing w:after="0" w:line="240" w:lineRule="auto"/>
              <w:jc w:val="center"/>
              <w:rPr>
                <w:rFonts w:ascii="Garamond" w:hAnsi="Garamond"/>
                <w:iCs/>
                <w:sz w:val="20"/>
                <w:szCs w:val="20"/>
              </w:rPr>
            </w:pPr>
            <w:r w:rsidRPr="0095658F">
              <w:rPr>
                <w:rFonts w:ascii="Garamond" w:hAnsi="Garamond"/>
                <w:iCs/>
                <w:sz w:val="20"/>
                <w:szCs w:val="20"/>
              </w:rPr>
              <w:t>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57DD6A" w14:textId="77777777" w:rsidR="0095658F" w:rsidRPr="0095658F" w:rsidRDefault="0095658F" w:rsidP="004F377E">
            <w:pPr>
              <w:spacing w:after="0" w:line="240" w:lineRule="auto"/>
              <w:jc w:val="center"/>
              <w:rPr>
                <w:rFonts w:ascii="Garamond" w:hAnsi="Garamond"/>
                <w:iCs/>
                <w:sz w:val="20"/>
                <w:szCs w:val="20"/>
              </w:rPr>
            </w:pPr>
            <w:r w:rsidRPr="0095658F">
              <w:rPr>
                <w:rFonts w:ascii="Garamond" w:hAnsi="Garamond"/>
                <w:iCs/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75ACD410" w14:textId="03F19CD3" w:rsidR="0095658F" w:rsidRPr="0095658F" w:rsidRDefault="0095658F" w:rsidP="004F377E">
            <w:pPr>
              <w:spacing w:after="0" w:line="240" w:lineRule="auto"/>
              <w:jc w:val="center"/>
              <w:rPr>
                <w:rFonts w:ascii="Garamond" w:hAnsi="Garamond"/>
                <w:iCs/>
                <w:sz w:val="20"/>
                <w:szCs w:val="20"/>
              </w:rPr>
            </w:pPr>
            <w:r>
              <w:rPr>
                <w:rFonts w:ascii="Garamond" w:hAnsi="Garamond"/>
                <w:iCs/>
                <w:sz w:val="20"/>
                <w:szCs w:val="20"/>
              </w:rPr>
              <w:t>6</w:t>
            </w:r>
          </w:p>
        </w:tc>
      </w:tr>
      <w:tr w:rsidR="0095658F" w14:paraId="654AD77E" w14:textId="025061ED" w:rsidTr="00B10E29">
        <w:trPr>
          <w:trHeight w:val="20"/>
        </w:trPr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6D31F7" w14:textId="77777777" w:rsidR="0095658F" w:rsidRPr="0095658F" w:rsidRDefault="0095658F" w:rsidP="004F377E">
            <w:pPr>
              <w:spacing w:after="0" w:line="240" w:lineRule="auto"/>
              <w:jc w:val="center"/>
              <w:rPr>
                <w:rFonts w:ascii="Garamond" w:eastAsia="Times New Roman" w:hAnsi="Garamond" w:cs="Arial"/>
                <w:iCs/>
                <w:color w:val="000000"/>
                <w:sz w:val="20"/>
                <w:szCs w:val="20"/>
                <w:lang w:eastAsia="hr-HR"/>
              </w:rPr>
            </w:pPr>
            <w:r w:rsidRPr="0095658F">
              <w:rPr>
                <w:rFonts w:ascii="Garamond" w:eastAsia="Times New Roman" w:hAnsi="Garamond" w:cs="Arial"/>
                <w:iCs/>
                <w:color w:val="000000"/>
                <w:sz w:val="20"/>
                <w:szCs w:val="20"/>
                <w:lang w:eastAsia="hr-HR"/>
              </w:rPr>
              <w:t>8</w:t>
            </w:r>
          </w:p>
        </w:tc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229FEF" w14:textId="77777777" w:rsidR="0095658F" w:rsidRPr="0095658F" w:rsidRDefault="0095658F" w:rsidP="004F377E">
            <w:pPr>
              <w:spacing w:after="0" w:line="240" w:lineRule="auto"/>
              <w:rPr>
                <w:rFonts w:ascii="Garamond" w:eastAsia="Times New Roman" w:hAnsi="Garamond" w:cs="Arial"/>
                <w:iCs/>
                <w:color w:val="000000"/>
                <w:sz w:val="20"/>
                <w:szCs w:val="20"/>
                <w:lang w:eastAsia="hr-HR"/>
              </w:rPr>
            </w:pPr>
            <w:r w:rsidRPr="0095658F">
              <w:rPr>
                <w:rFonts w:ascii="Garamond" w:eastAsia="Times New Roman" w:hAnsi="Garamond" w:cs="Arial"/>
                <w:iCs/>
                <w:color w:val="000000"/>
                <w:sz w:val="20"/>
                <w:szCs w:val="20"/>
                <w:lang w:eastAsia="hr-HR"/>
              </w:rPr>
              <w:t>Namjenski primici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5E4714" w14:textId="77777777" w:rsidR="0095658F" w:rsidRPr="0095658F" w:rsidRDefault="0095658F" w:rsidP="004F377E">
            <w:pPr>
              <w:spacing w:after="0" w:line="240" w:lineRule="auto"/>
              <w:jc w:val="right"/>
              <w:rPr>
                <w:rFonts w:ascii="Garamond" w:hAnsi="Garamond"/>
                <w:iCs/>
                <w:sz w:val="20"/>
                <w:szCs w:val="20"/>
              </w:rPr>
            </w:pPr>
            <w:r w:rsidRPr="0095658F">
              <w:rPr>
                <w:rFonts w:ascii="Garamond" w:hAnsi="Garamond"/>
                <w:iCs/>
                <w:sz w:val="20"/>
                <w:szCs w:val="20"/>
              </w:rPr>
              <w:t>0,00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D98708" w14:textId="77777777" w:rsidR="0095658F" w:rsidRPr="0095658F" w:rsidRDefault="0095658F" w:rsidP="004F377E">
            <w:pPr>
              <w:spacing w:after="0" w:line="240" w:lineRule="auto"/>
              <w:jc w:val="right"/>
              <w:rPr>
                <w:rFonts w:ascii="Garamond" w:hAnsi="Garamond"/>
                <w:iCs/>
                <w:sz w:val="20"/>
                <w:szCs w:val="20"/>
              </w:rPr>
            </w:pPr>
            <w:r w:rsidRPr="0095658F">
              <w:rPr>
                <w:rFonts w:ascii="Garamond" w:hAnsi="Garamond"/>
                <w:iCs/>
                <w:sz w:val="20"/>
                <w:szCs w:val="20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1E23A8" w14:textId="77777777" w:rsidR="0095658F" w:rsidRPr="0095658F" w:rsidRDefault="0095658F" w:rsidP="004F377E">
            <w:pPr>
              <w:spacing w:after="0" w:line="240" w:lineRule="auto"/>
              <w:jc w:val="right"/>
              <w:rPr>
                <w:rFonts w:ascii="Garamond" w:hAnsi="Garamond"/>
                <w:iCs/>
                <w:sz w:val="20"/>
                <w:szCs w:val="20"/>
              </w:rPr>
            </w:pPr>
            <w:r w:rsidRPr="0095658F">
              <w:rPr>
                <w:rFonts w:ascii="Garamond" w:hAnsi="Garamond"/>
                <w:iCs/>
                <w:sz w:val="20"/>
                <w:szCs w:val="20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97B2A" w14:textId="483F96A8" w:rsidR="0095658F" w:rsidRPr="0095658F" w:rsidRDefault="000D7EF4" w:rsidP="004F377E">
            <w:pPr>
              <w:spacing w:after="0" w:line="240" w:lineRule="auto"/>
              <w:ind w:right="139"/>
              <w:jc w:val="right"/>
              <w:rPr>
                <w:rFonts w:ascii="Garamond" w:hAnsi="Garamond"/>
                <w:iCs/>
                <w:sz w:val="20"/>
                <w:szCs w:val="20"/>
              </w:rPr>
            </w:pPr>
            <w:r>
              <w:rPr>
                <w:rFonts w:ascii="Garamond" w:hAnsi="Garamond"/>
                <w:iCs/>
                <w:sz w:val="20"/>
                <w:szCs w:val="20"/>
              </w:rPr>
              <w:t>0</w:t>
            </w:r>
          </w:p>
        </w:tc>
      </w:tr>
      <w:tr w:rsidR="0095658F" w14:paraId="17D29710" w14:textId="2C86F1B3" w:rsidTr="00B10E29">
        <w:trPr>
          <w:trHeight w:val="20"/>
        </w:trPr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39F988" w14:textId="77777777" w:rsidR="0095658F" w:rsidRDefault="0095658F" w:rsidP="004F377E">
            <w:pPr>
              <w:spacing w:after="0" w:line="240" w:lineRule="auto"/>
              <w:jc w:val="center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81</w:t>
            </w:r>
          </w:p>
        </w:tc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269A70" w14:textId="77777777" w:rsidR="0095658F" w:rsidRDefault="0095658F" w:rsidP="004F377E">
            <w:pPr>
              <w:spacing w:after="0" w:line="240" w:lineRule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Namjenski primici od financijske imovine i zaduživanja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FFB831" w14:textId="77777777" w:rsidR="0095658F" w:rsidRDefault="0095658F" w:rsidP="004F377E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4A2A28" w14:textId="77777777" w:rsidR="0095658F" w:rsidRDefault="0095658F" w:rsidP="004F377E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403232" w14:textId="77777777" w:rsidR="0095658F" w:rsidRDefault="0095658F" w:rsidP="004F377E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F318AC" w14:textId="4A8390EF" w:rsidR="0095658F" w:rsidRDefault="000D7EF4" w:rsidP="004F377E">
            <w:pPr>
              <w:spacing w:after="0" w:line="240" w:lineRule="auto"/>
              <w:ind w:right="139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</w:t>
            </w:r>
          </w:p>
        </w:tc>
      </w:tr>
      <w:tr w:rsidR="0095658F" w14:paraId="18A493A5" w14:textId="3C06649D" w:rsidTr="00B10E29">
        <w:trPr>
          <w:trHeight w:val="20"/>
        </w:trPr>
        <w:tc>
          <w:tcPr>
            <w:tcW w:w="45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F9EDB3" w14:textId="77777777" w:rsidR="0095658F" w:rsidRDefault="0095658F" w:rsidP="004F377E">
            <w:pPr>
              <w:spacing w:after="0" w:line="240" w:lineRule="auto"/>
              <w:rPr>
                <w:rFonts w:ascii="Garamond" w:eastAsia="Times New Roman" w:hAnsi="Garamond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b/>
                <w:color w:val="000000"/>
                <w:sz w:val="20"/>
                <w:szCs w:val="20"/>
                <w:lang w:eastAsia="hr-HR"/>
              </w:rPr>
              <w:t>UKUPNO PRIMICI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2097F0" w14:textId="77777777" w:rsidR="0095658F" w:rsidRDefault="0095658F" w:rsidP="004F377E">
            <w:pPr>
              <w:spacing w:after="0" w:line="240" w:lineRule="auto"/>
              <w:jc w:val="right"/>
              <w:rPr>
                <w:rFonts w:ascii="Garamond" w:eastAsia="Times New Roman" w:hAnsi="Garamond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b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71969A" w14:textId="77777777" w:rsidR="0095658F" w:rsidRDefault="0095658F" w:rsidP="004F377E">
            <w:pPr>
              <w:spacing w:after="0" w:line="240" w:lineRule="auto"/>
              <w:jc w:val="right"/>
              <w:rPr>
                <w:rFonts w:ascii="Garamond" w:eastAsia="Times New Roman" w:hAnsi="Garamond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b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AB3F34" w14:textId="77777777" w:rsidR="0095658F" w:rsidRDefault="0095658F" w:rsidP="004F377E">
            <w:pPr>
              <w:spacing w:after="0" w:line="240" w:lineRule="auto"/>
              <w:jc w:val="right"/>
              <w:rPr>
                <w:rFonts w:ascii="Garamond" w:eastAsia="Times New Roman" w:hAnsi="Garamond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b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EA49D" w14:textId="345BFBDD" w:rsidR="0095658F" w:rsidRDefault="000D7EF4" w:rsidP="004F377E">
            <w:pPr>
              <w:spacing w:after="0" w:line="240" w:lineRule="auto"/>
              <w:ind w:right="139"/>
              <w:jc w:val="right"/>
              <w:rPr>
                <w:rFonts w:ascii="Garamond" w:eastAsia="Times New Roman" w:hAnsi="Garamond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b/>
                <w:color w:val="000000"/>
                <w:sz w:val="20"/>
                <w:szCs w:val="20"/>
                <w:lang w:eastAsia="hr-HR"/>
              </w:rPr>
              <w:t>0</w:t>
            </w:r>
          </w:p>
        </w:tc>
      </w:tr>
    </w:tbl>
    <w:p w14:paraId="7CC0EE0A" w14:textId="77777777" w:rsidR="008D73A9" w:rsidRDefault="008D73A9" w:rsidP="004F377E">
      <w:pPr>
        <w:spacing w:after="0" w:line="240" w:lineRule="auto"/>
        <w:rPr>
          <w:rFonts w:ascii="Garamond" w:hAnsi="Garamond"/>
          <w:b/>
          <w:sz w:val="20"/>
          <w:szCs w:val="20"/>
        </w:rPr>
      </w:pPr>
    </w:p>
    <w:tbl>
      <w:tblPr>
        <w:tblW w:w="9781" w:type="dxa"/>
        <w:tblInd w:w="-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41"/>
        <w:gridCol w:w="3595"/>
        <w:gridCol w:w="1259"/>
        <w:gridCol w:w="1576"/>
        <w:gridCol w:w="1276"/>
        <w:gridCol w:w="1134"/>
      </w:tblGrid>
      <w:tr w:rsidR="0095658F" w14:paraId="14914B65" w14:textId="3969ADC6" w:rsidTr="00B10E29">
        <w:trPr>
          <w:trHeight w:val="20"/>
        </w:trPr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78F251" w14:textId="77777777" w:rsidR="0095658F" w:rsidRDefault="0095658F" w:rsidP="004F377E">
            <w:pPr>
              <w:spacing w:after="0" w:line="240" w:lineRule="auto"/>
              <w:jc w:val="center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Izvor financiranja</w:t>
            </w:r>
          </w:p>
        </w:tc>
        <w:tc>
          <w:tcPr>
            <w:tcW w:w="3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F4CA7F" w14:textId="77777777" w:rsidR="0095658F" w:rsidRDefault="0095658F" w:rsidP="004F377E">
            <w:pPr>
              <w:spacing w:after="0" w:line="240" w:lineRule="auto"/>
              <w:jc w:val="center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Naziv izvora financiranja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091F09" w14:textId="043BEAC8" w:rsidR="0095658F" w:rsidRDefault="0095658F" w:rsidP="004F377E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PLAN 2022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F87F40" w14:textId="77777777" w:rsidR="0095658F" w:rsidRDefault="0095658F" w:rsidP="004F377E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POVEĆANJE/ SMANJENJE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369224" w14:textId="735D263A" w:rsidR="0095658F" w:rsidRDefault="0095658F" w:rsidP="004F377E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NOVI PLAN 2022.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46BC8D4D" w14:textId="77777777" w:rsidR="0095658F" w:rsidRDefault="0095658F" w:rsidP="004F377E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INDEKS</w:t>
            </w:r>
          </w:p>
          <w:p w14:paraId="263C5CF9" w14:textId="4A85A401" w:rsidR="0095658F" w:rsidRDefault="0095658F" w:rsidP="004F377E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5/3</w:t>
            </w:r>
          </w:p>
        </w:tc>
      </w:tr>
      <w:tr w:rsidR="0095658F" w:rsidRPr="0095658F" w14:paraId="2B4C462F" w14:textId="74C78057" w:rsidTr="00B10E29">
        <w:trPr>
          <w:trHeight w:val="20"/>
        </w:trPr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060CC7" w14:textId="77777777" w:rsidR="0095658F" w:rsidRPr="0095658F" w:rsidRDefault="0095658F" w:rsidP="004F377E">
            <w:pPr>
              <w:spacing w:after="0" w:line="240" w:lineRule="auto"/>
              <w:jc w:val="center"/>
              <w:rPr>
                <w:rFonts w:ascii="Garamond" w:eastAsia="Times New Roman" w:hAnsi="Garamond" w:cs="Arial"/>
                <w:iCs/>
                <w:color w:val="000000"/>
                <w:sz w:val="20"/>
                <w:szCs w:val="20"/>
                <w:lang w:eastAsia="hr-HR"/>
              </w:rPr>
            </w:pPr>
            <w:r w:rsidRPr="0095658F">
              <w:rPr>
                <w:rFonts w:ascii="Garamond" w:eastAsia="Times New Roman" w:hAnsi="Garamond" w:cs="Arial"/>
                <w:iCs/>
                <w:color w:val="000000"/>
                <w:sz w:val="20"/>
                <w:szCs w:val="20"/>
                <w:lang w:eastAsia="hr-HR"/>
              </w:rPr>
              <w:t>1</w:t>
            </w:r>
          </w:p>
        </w:tc>
        <w:tc>
          <w:tcPr>
            <w:tcW w:w="3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24F2C6" w14:textId="77777777" w:rsidR="0095658F" w:rsidRPr="0095658F" w:rsidRDefault="0095658F" w:rsidP="004F377E">
            <w:pPr>
              <w:spacing w:after="0" w:line="240" w:lineRule="auto"/>
              <w:jc w:val="center"/>
              <w:rPr>
                <w:rFonts w:ascii="Garamond" w:eastAsia="Times New Roman" w:hAnsi="Garamond" w:cs="Arial"/>
                <w:iCs/>
                <w:color w:val="000000"/>
                <w:sz w:val="20"/>
                <w:szCs w:val="20"/>
                <w:lang w:eastAsia="hr-HR"/>
              </w:rPr>
            </w:pPr>
            <w:r w:rsidRPr="0095658F">
              <w:rPr>
                <w:rFonts w:ascii="Garamond" w:eastAsia="Times New Roman" w:hAnsi="Garamond" w:cs="Arial"/>
                <w:iCs/>
                <w:color w:val="000000"/>
                <w:sz w:val="20"/>
                <w:szCs w:val="20"/>
                <w:lang w:eastAsia="hr-HR"/>
              </w:rPr>
              <w:t>2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8296E2" w14:textId="77777777" w:rsidR="0095658F" w:rsidRPr="0095658F" w:rsidRDefault="0095658F" w:rsidP="004F377E">
            <w:pPr>
              <w:spacing w:after="0" w:line="240" w:lineRule="auto"/>
              <w:jc w:val="center"/>
              <w:rPr>
                <w:rFonts w:ascii="Garamond" w:hAnsi="Garamond"/>
                <w:iCs/>
                <w:sz w:val="20"/>
                <w:szCs w:val="20"/>
              </w:rPr>
            </w:pPr>
            <w:r w:rsidRPr="0095658F">
              <w:rPr>
                <w:rFonts w:ascii="Garamond" w:hAnsi="Garamond"/>
                <w:iCs/>
                <w:sz w:val="20"/>
                <w:szCs w:val="20"/>
              </w:rPr>
              <w:t>3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E326CE" w14:textId="77777777" w:rsidR="0095658F" w:rsidRPr="0095658F" w:rsidRDefault="0095658F" w:rsidP="004F377E">
            <w:pPr>
              <w:spacing w:after="0" w:line="240" w:lineRule="auto"/>
              <w:jc w:val="center"/>
              <w:rPr>
                <w:rFonts w:ascii="Garamond" w:hAnsi="Garamond"/>
                <w:iCs/>
                <w:sz w:val="20"/>
                <w:szCs w:val="20"/>
              </w:rPr>
            </w:pPr>
            <w:r w:rsidRPr="0095658F">
              <w:rPr>
                <w:rFonts w:ascii="Garamond" w:hAnsi="Garamond"/>
                <w:iCs/>
                <w:sz w:val="20"/>
                <w:szCs w:val="20"/>
              </w:rPr>
              <w:t>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548A59" w14:textId="77777777" w:rsidR="0095658F" w:rsidRPr="0095658F" w:rsidRDefault="0095658F" w:rsidP="004F377E">
            <w:pPr>
              <w:spacing w:after="0" w:line="240" w:lineRule="auto"/>
              <w:jc w:val="center"/>
              <w:rPr>
                <w:rFonts w:ascii="Garamond" w:hAnsi="Garamond"/>
                <w:iCs/>
                <w:sz w:val="20"/>
                <w:szCs w:val="20"/>
              </w:rPr>
            </w:pPr>
            <w:r w:rsidRPr="0095658F">
              <w:rPr>
                <w:rFonts w:ascii="Garamond" w:hAnsi="Garamond"/>
                <w:iCs/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2493792D" w14:textId="6719F1B0" w:rsidR="0095658F" w:rsidRPr="0095658F" w:rsidRDefault="0095658F" w:rsidP="004F377E">
            <w:pPr>
              <w:spacing w:after="0" w:line="240" w:lineRule="auto"/>
              <w:jc w:val="center"/>
              <w:rPr>
                <w:rFonts w:ascii="Garamond" w:hAnsi="Garamond"/>
                <w:iCs/>
                <w:sz w:val="20"/>
                <w:szCs w:val="20"/>
              </w:rPr>
            </w:pPr>
            <w:r w:rsidRPr="0095658F">
              <w:rPr>
                <w:rFonts w:ascii="Garamond" w:hAnsi="Garamond"/>
                <w:iCs/>
                <w:sz w:val="20"/>
                <w:szCs w:val="20"/>
              </w:rPr>
              <w:t>6</w:t>
            </w:r>
          </w:p>
        </w:tc>
      </w:tr>
      <w:tr w:rsidR="0095658F" w14:paraId="2CC26B52" w14:textId="489C78A8" w:rsidTr="00B10E29">
        <w:trPr>
          <w:trHeight w:val="20"/>
        </w:trPr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2D485A" w14:textId="77777777" w:rsidR="0095658F" w:rsidRDefault="0095658F" w:rsidP="004F377E">
            <w:pPr>
              <w:spacing w:after="0" w:line="240" w:lineRule="auto"/>
              <w:jc w:val="center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</w:t>
            </w:r>
          </w:p>
        </w:tc>
        <w:tc>
          <w:tcPr>
            <w:tcW w:w="3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6F1605" w14:textId="6959DF20" w:rsidR="0095658F" w:rsidRDefault="0095658F" w:rsidP="004F377E">
            <w:pPr>
              <w:spacing w:after="0" w:line="240" w:lineRule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Opći prihodi i primici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AC7D96" w14:textId="007600DE" w:rsidR="0095658F" w:rsidRDefault="0095658F" w:rsidP="004F377E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115.000,00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5A86B5" w14:textId="4D80C445" w:rsidR="0095658F" w:rsidRDefault="0095658F" w:rsidP="004F377E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-38.000,00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EEB5D4" w14:textId="3606ABB8" w:rsidR="0095658F" w:rsidRDefault="0095658F" w:rsidP="004F377E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77.000,00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CD9F8C" w14:textId="5F880FD4" w:rsidR="0095658F" w:rsidRDefault="0095658F" w:rsidP="004F377E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66,96</w:t>
            </w:r>
          </w:p>
        </w:tc>
      </w:tr>
      <w:tr w:rsidR="0095658F" w14:paraId="58DE2C43" w14:textId="2C6E8185" w:rsidTr="00B10E29">
        <w:trPr>
          <w:trHeight w:val="20"/>
        </w:trPr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9BF272" w14:textId="77777777" w:rsidR="0095658F" w:rsidRDefault="0095658F" w:rsidP="004F377E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11</w:t>
            </w:r>
          </w:p>
        </w:tc>
        <w:tc>
          <w:tcPr>
            <w:tcW w:w="3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B0C819" w14:textId="77777777" w:rsidR="0095658F" w:rsidRDefault="0095658F" w:rsidP="004F377E">
            <w:pPr>
              <w:spacing w:after="0" w:line="240" w:lineRule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Opći prihodi i primici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F921E6" w14:textId="74A83CC3" w:rsidR="0095658F" w:rsidRDefault="0095658F" w:rsidP="004F377E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115.000,00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9664F2" w14:textId="3178CF34" w:rsidR="0095658F" w:rsidRDefault="0095658F" w:rsidP="004F377E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-38.000,00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AB8370" w14:textId="00F17652" w:rsidR="0095658F" w:rsidRDefault="0095658F" w:rsidP="004F377E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77.000,00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6BA5FB" w14:textId="58EF2EC0" w:rsidR="0095658F" w:rsidRDefault="0095658F" w:rsidP="004F377E">
            <w:pPr>
              <w:spacing w:after="0" w:line="240" w:lineRule="auto"/>
              <w:jc w:val="right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66,96</w:t>
            </w:r>
          </w:p>
        </w:tc>
      </w:tr>
      <w:tr w:rsidR="0095658F" w14:paraId="324093A6" w14:textId="0ACB5FC9" w:rsidTr="00B10E29">
        <w:trPr>
          <w:trHeight w:val="20"/>
        </w:trPr>
        <w:tc>
          <w:tcPr>
            <w:tcW w:w="4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8504A2" w14:textId="77777777" w:rsidR="0095658F" w:rsidRDefault="0095658F" w:rsidP="001A665C">
            <w:pPr>
              <w:spacing w:after="0" w:line="240" w:lineRule="auto"/>
              <w:rPr>
                <w:rFonts w:ascii="Garamond" w:eastAsia="Times New Roman" w:hAnsi="Garamond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b/>
                <w:color w:val="000000"/>
                <w:sz w:val="20"/>
                <w:szCs w:val="20"/>
                <w:lang w:eastAsia="hr-HR"/>
              </w:rPr>
              <w:t>UKUPNO IZDACI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0FAF84" w14:textId="6656D50E" w:rsidR="0095658F" w:rsidRDefault="0095658F" w:rsidP="004F377E">
            <w:pPr>
              <w:spacing w:after="0" w:line="240" w:lineRule="auto"/>
              <w:jc w:val="right"/>
              <w:rPr>
                <w:rFonts w:ascii="Garamond" w:eastAsia="Times New Roman" w:hAnsi="Garamond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b/>
                <w:color w:val="000000"/>
                <w:sz w:val="20"/>
                <w:szCs w:val="20"/>
                <w:lang w:eastAsia="hr-HR"/>
              </w:rPr>
              <w:t>115.000,00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CD2DAC" w14:textId="3C8A050B" w:rsidR="0095658F" w:rsidRDefault="0095658F" w:rsidP="004F377E">
            <w:pPr>
              <w:spacing w:after="0" w:line="240" w:lineRule="auto"/>
              <w:jc w:val="right"/>
              <w:rPr>
                <w:rFonts w:ascii="Garamond" w:eastAsia="Times New Roman" w:hAnsi="Garamond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b/>
                <w:color w:val="000000"/>
                <w:sz w:val="20"/>
                <w:szCs w:val="20"/>
                <w:lang w:eastAsia="hr-HR"/>
              </w:rPr>
              <w:t>-38.000,00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5E0DB5" w14:textId="71E9BEC2" w:rsidR="0095658F" w:rsidRDefault="0095658F" w:rsidP="004F377E">
            <w:pPr>
              <w:spacing w:after="0" w:line="240" w:lineRule="auto"/>
              <w:jc w:val="right"/>
              <w:rPr>
                <w:rFonts w:ascii="Garamond" w:eastAsia="Times New Roman" w:hAnsi="Garamond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b/>
                <w:color w:val="000000"/>
                <w:sz w:val="20"/>
                <w:szCs w:val="20"/>
                <w:lang w:eastAsia="hr-HR"/>
              </w:rPr>
              <w:t>77.000,00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264E14" w14:textId="39457EC1" w:rsidR="0095658F" w:rsidRDefault="0095658F" w:rsidP="004F377E">
            <w:pPr>
              <w:spacing w:after="0" w:line="240" w:lineRule="auto"/>
              <w:jc w:val="right"/>
              <w:rPr>
                <w:rFonts w:ascii="Garamond" w:eastAsia="Times New Roman" w:hAnsi="Garamond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b/>
                <w:color w:val="000000"/>
                <w:sz w:val="20"/>
                <w:szCs w:val="20"/>
                <w:lang w:eastAsia="hr-HR"/>
              </w:rPr>
              <w:t>66,96</w:t>
            </w:r>
          </w:p>
        </w:tc>
      </w:tr>
    </w:tbl>
    <w:p w14:paraId="726D184D" w14:textId="77777777" w:rsidR="008D73A9" w:rsidRDefault="008D73A9" w:rsidP="004F377E">
      <w:pPr>
        <w:spacing w:after="0" w:line="240" w:lineRule="auto"/>
        <w:rPr>
          <w:rFonts w:ascii="Garamond" w:hAnsi="Garamond"/>
          <w:b/>
        </w:rPr>
      </w:pPr>
    </w:p>
    <w:p w14:paraId="5E4A295F" w14:textId="4619F6D5" w:rsidR="008D73A9" w:rsidRDefault="008D73A9" w:rsidP="004F377E">
      <w:pPr>
        <w:spacing w:after="0" w:line="240" w:lineRule="auto"/>
        <w:rPr>
          <w:rFonts w:ascii="Garamond" w:hAnsi="Garamond"/>
          <w:sz w:val="24"/>
          <w:szCs w:val="24"/>
        </w:rPr>
      </w:pPr>
    </w:p>
    <w:p w14:paraId="6D1F3306" w14:textId="60F571BA" w:rsidR="00B10E29" w:rsidRDefault="00B10E29" w:rsidP="004F377E">
      <w:pPr>
        <w:spacing w:after="0" w:line="240" w:lineRule="auto"/>
        <w:rPr>
          <w:rFonts w:ascii="Garamond" w:hAnsi="Garamond"/>
          <w:sz w:val="24"/>
          <w:szCs w:val="24"/>
        </w:rPr>
      </w:pPr>
    </w:p>
    <w:p w14:paraId="4318D2D9" w14:textId="2A5DA65A" w:rsidR="00B10E29" w:rsidRDefault="00B10E29" w:rsidP="004F377E">
      <w:pPr>
        <w:spacing w:after="0" w:line="240" w:lineRule="auto"/>
        <w:rPr>
          <w:rFonts w:ascii="Garamond" w:hAnsi="Garamond"/>
          <w:sz w:val="24"/>
          <w:szCs w:val="24"/>
        </w:rPr>
      </w:pPr>
    </w:p>
    <w:p w14:paraId="65C3842A" w14:textId="18B22550" w:rsidR="00B10E29" w:rsidRDefault="00B10E29" w:rsidP="004F377E">
      <w:pPr>
        <w:spacing w:after="0" w:line="240" w:lineRule="auto"/>
        <w:rPr>
          <w:rFonts w:ascii="Garamond" w:hAnsi="Garamond"/>
          <w:sz w:val="24"/>
          <w:szCs w:val="24"/>
        </w:rPr>
      </w:pPr>
    </w:p>
    <w:p w14:paraId="054E30AD" w14:textId="23AE22AF" w:rsidR="00B10E29" w:rsidRDefault="00B10E29" w:rsidP="004F377E">
      <w:pPr>
        <w:spacing w:after="0" w:line="240" w:lineRule="auto"/>
        <w:rPr>
          <w:rFonts w:ascii="Garamond" w:hAnsi="Garamond"/>
          <w:sz w:val="24"/>
          <w:szCs w:val="24"/>
        </w:rPr>
      </w:pPr>
    </w:p>
    <w:p w14:paraId="05C626E7" w14:textId="77777777" w:rsidR="00B10E29" w:rsidRDefault="00B10E29" w:rsidP="004F377E">
      <w:pPr>
        <w:spacing w:after="0" w:line="240" w:lineRule="auto"/>
        <w:rPr>
          <w:rFonts w:ascii="Garamond" w:hAnsi="Garamond"/>
          <w:sz w:val="24"/>
          <w:szCs w:val="24"/>
        </w:rPr>
      </w:pPr>
    </w:p>
    <w:p w14:paraId="14BEFB5E" w14:textId="77777777" w:rsidR="008D73A9" w:rsidRPr="000D7EF4" w:rsidRDefault="004E3161" w:rsidP="004F377E">
      <w:pPr>
        <w:numPr>
          <w:ilvl w:val="0"/>
          <w:numId w:val="1"/>
        </w:numPr>
        <w:spacing w:after="0" w:line="240" w:lineRule="auto"/>
        <w:rPr>
          <w:rFonts w:ascii="Garamond" w:hAnsi="Garamond"/>
          <w:b/>
        </w:rPr>
      </w:pPr>
      <w:r w:rsidRPr="000D7EF4">
        <w:rPr>
          <w:rFonts w:ascii="Garamond" w:hAnsi="Garamond"/>
          <w:b/>
        </w:rPr>
        <w:t>RASPOLOŽIVA SREDSTVA IZ PRETHODNIH GODINA</w:t>
      </w:r>
    </w:p>
    <w:p w14:paraId="7C11C2A1" w14:textId="77777777" w:rsidR="008D73A9" w:rsidRPr="0095658F" w:rsidRDefault="008D73A9" w:rsidP="004F377E">
      <w:pPr>
        <w:spacing w:after="0" w:line="240" w:lineRule="auto"/>
        <w:ind w:left="720"/>
        <w:rPr>
          <w:rFonts w:ascii="Garamond" w:hAnsi="Garamond"/>
          <w:sz w:val="24"/>
          <w:szCs w:val="24"/>
          <w:highlight w:val="yellow"/>
        </w:rPr>
      </w:pPr>
    </w:p>
    <w:tbl>
      <w:tblPr>
        <w:tblW w:w="9640" w:type="dxa"/>
        <w:tblInd w:w="-17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95"/>
        <w:gridCol w:w="3686"/>
        <w:gridCol w:w="1740"/>
        <w:gridCol w:w="1560"/>
        <w:gridCol w:w="1559"/>
      </w:tblGrid>
      <w:tr w:rsidR="008D73A9" w:rsidRPr="000B504A" w14:paraId="2CD3211E" w14:textId="77777777">
        <w:trPr>
          <w:trHeight w:val="403"/>
        </w:trPr>
        <w:tc>
          <w:tcPr>
            <w:tcW w:w="10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649B97" w14:textId="77777777" w:rsidR="008D73A9" w:rsidRPr="000B504A" w:rsidRDefault="004E3161" w:rsidP="004F377E">
            <w:pPr>
              <w:spacing w:after="0" w:line="240" w:lineRule="auto"/>
              <w:jc w:val="center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0B504A">
              <w:rPr>
                <w:rFonts w:ascii="Garamond" w:hAnsi="Garamond"/>
                <w:b/>
                <w:bCs/>
                <w:sz w:val="20"/>
                <w:szCs w:val="20"/>
              </w:rPr>
              <w:t>BR. KONTA</w:t>
            </w:r>
          </w:p>
        </w:tc>
        <w:tc>
          <w:tcPr>
            <w:tcW w:w="36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B1C87F" w14:textId="77777777" w:rsidR="008D73A9" w:rsidRPr="000B504A" w:rsidRDefault="004E3161" w:rsidP="004F377E">
            <w:pPr>
              <w:spacing w:after="0" w:line="240" w:lineRule="auto"/>
              <w:jc w:val="center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0B504A">
              <w:rPr>
                <w:rFonts w:ascii="Garamond" w:hAnsi="Garamond"/>
                <w:b/>
                <w:bCs/>
                <w:sz w:val="20"/>
                <w:szCs w:val="20"/>
              </w:rPr>
              <w:t>VIŠAK / MANJAK PRIHODA</w:t>
            </w:r>
          </w:p>
        </w:tc>
        <w:tc>
          <w:tcPr>
            <w:tcW w:w="17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658568" w14:textId="50A6C536" w:rsidR="008D73A9" w:rsidRPr="000B504A" w:rsidRDefault="004E3161" w:rsidP="004F377E">
            <w:pPr>
              <w:spacing w:after="0" w:line="240" w:lineRule="auto"/>
              <w:jc w:val="center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0B504A">
              <w:rPr>
                <w:rFonts w:ascii="Garamond" w:hAnsi="Garamond"/>
                <w:b/>
                <w:bCs/>
                <w:sz w:val="20"/>
                <w:szCs w:val="20"/>
              </w:rPr>
              <w:t>PLAN 202</w:t>
            </w:r>
            <w:r w:rsidR="000B504A" w:rsidRPr="000B504A">
              <w:rPr>
                <w:rFonts w:ascii="Garamond" w:hAnsi="Garamond"/>
                <w:b/>
                <w:bCs/>
                <w:sz w:val="20"/>
                <w:szCs w:val="20"/>
              </w:rPr>
              <w:t>2</w:t>
            </w:r>
            <w:r w:rsidR="000B504A">
              <w:rPr>
                <w:rFonts w:ascii="Garamond" w:hAnsi="Garamond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BBB561" w14:textId="77777777" w:rsidR="008D73A9" w:rsidRPr="000B504A" w:rsidRDefault="004E3161" w:rsidP="004F377E">
            <w:pPr>
              <w:spacing w:after="0" w:line="240" w:lineRule="auto"/>
              <w:jc w:val="center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0B504A">
              <w:rPr>
                <w:rFonts w:ascii="Garamond" w:hAnsi="Garamond"/>
                <w:b/>
                <w:bCs/>
                <w:sz w:val="20"/>
                <w:szCs w:val="20"/>
              </w:rPr>
              <w:t>POVEĆANJE/ SMANJENJE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2A38D5" w14:textId="1D34AD99" w:rsidR="008D73A9" w:rsidRPr="000B504A" w:rsidRDefault="004E3161" w:rsidP="004F377E">
            <w:pPr>
              <w:spacing w:after="0" w:line="240" w:lineRule="auto"/>
              <w:jc w:val="center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0B504A">
              <w:rPr>
                <w:rFonts w:ascii="Garamond" w:hAnsi="Garamond"/>
                <w:b/>
                <w:bCs/>
                <w:sz w:val="20"/>
                <w:szCs w:val="20"/>
              </w:rPr>
              <w:t>NOVI PLAN 202</w:t>
            </w:r>
            <w:r w:rsidR="000B504A" w:rsidRPr="000B504A">
              <w:rPr>
                <w:rFonts w:ascii="Garamond" w:hAnsi="Garamond"/>
                <w:b/>
                <w:bCs/>
                <w:sz w:val="20"/>
                <w:szCs w:val="20"/>
              </w:rPr>
              <w:t>2</w:t>
            </w:r>
            <w:r w:rsidRPr="000B504A">
              <w:rPr>
                <w:rFonts w:ascii="Garamond" w:hAnsi="Garamond"/>
                <w:b/>
                <w:bCs/>
                <w:sz w:val="20"/>
                <w:szCs w:val="20"/>
              </w:rPr>
              <w:t>.</w:t>
            </w:r>
          </w:p>
        </w:tc>
      </w:tr>
      <w:tr w:rsidR="008D73A9" w:rsidRPr="000B504A" w14:paraId="627D6ABF" w14:textId="77777777">
        <w:trPr>
          <w:trHeight w:val="627"/>
        </w:trPr>
        <w:tc>
          <w:tcPr>
            <w:tcW w:w="10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AA384B" w14:textId="77777777" w:rsidR="008D73A9" w:rsidRPr="000B504A" w:rsidRDefault="008D73A9" w:rsidP="004F377E">
            <w:pPr>
              <w:spacing w:after="0" w:line="240" w:lineRule="auto"/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3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3E5829" w14:textId="77777777" w:rsidR="008D73A9" w:rsidRPr="000B504A" w:rsidRDefault="008D73A9" w:rsidP="004F377E">
            <w:pPr>
              <w:spacing w:after="0" w:line="240" w:lineRule="auto"/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17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C8D83E" w14:textId="77777777" w:rsidR="008D73A9" w:rsidRPr="000B504A" w:rsidRDefault="008D73A9" w:rsidP="004F377E">
            <w:pPr>
              <w:spacing w:after="0" w:line="240" w:lineRule="auto"/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1C709C" w14:textId="77777777" w:rsidR="008D73A9" w:rsidRPr="000B504A" w:rsidRDefault="008D73A9" w:rsidP="004F377E">
            <w:pPr>
              <w:spacing w:after="0" w:line="240" w:lineRule="auto"/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18B8FC" w14:textId="77777777" w:rsidR="008D73A9" w:rsidRPr="000B504A" w:rsidRDefault="008D73A9" w:rsidP="004F377E">
            <w:pPr>
              <w:spacing w:after="0" w:line="240" w:lineRule="auto"/>
              <w:rPr>
                <w:rFonts w:ascii="Garamond" w:hAnsi="Garamond"/>
                <w:sz w:val="20"/>
                <w:szCs w:val="20"/>
              </w:rPr>
            </w:pPr>
          </w:p>
        </w:tc>
      </w:tr>
      <w:tr w:rsidR="008D73A9" w:rsidRPr="000B504A" w14:paraId="739A4721" w14:textId="77777777">
        <w:trPr>
          <w:trHeight w:val="225"/>
        </w:trPr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074FB01" w14:textId="77777777" w:rsidR="008D73A9" w:rsidRPr="000B504A" w:rsidRDefault="004E3161" w:rsidP="004F377E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  <w:r w:rsidRPr="000B504A">
              <w:rPr>
                <w:rFonts w:ascii="Garamond" w:hAnsi="Garamond"/>
                <w:sz w:val="20"/>
                <w:szCs w:val="20"/>
              </w:rPr>
              <w:t>1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2CE1222" w14:textId="77777777" w:rsidR="008D73A9" w:rsidRPr="000B504A" w:rsidRDefault="004E3161" w:rsidP="004F377E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  <w:r w:rsidRPr="000B504A">
              <w:rPr>
                <w:rFonts w:ascii="Garamond" w:hAnsi="Garamond"/>
                <w:sz w:val="20"/>
                <w:szCs w:val="20"/>
              </w:rPr>
              <w:t>2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69A61BE" w14:textId="77777777" w:rsidR="008D73A9" w:rsidRPr="000B504A" w:rsidRDefault="004E3161" w:rsidP="004F377E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  <w:r w:rsidRPr="000B504A">
              <w:rPr>
                <w:rFonts w:ascii="Garamond" w:hAnsi="Garamond"/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BA48E9F" w14:textId="77777777" w:rsidR="008D73A9" w:rsidRPr="000B504A" w:rsidRDefault="004E3161" w:rsidP="004F377E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  <w:r w:rsidRPr="000B504A">
              <w:rPr>
                <w:rFonts w:ascii="Garamond" w:hAnsi="Garamond"/>
                <w:sz w:val="20"/>
                <w:szCs w:val="20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3007520" w14:textId="77777777" w:rsidR="008D73A9" w:rsidRPr="000B504A" w:rsidRDefault="004E3161" w:rsidP="004F377E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  <w:r w:rsidRPr="000B504A">
              <w:rPr>
                <w:rFonts w:ascii="Garamond" w:hAnsi="Garamond"/>
                <w:sz w:val="20"/>
                <w:szCs w:val="20"/>
              </w:rPr>
              <w:t>5</w:t>
            </w:r>
          </w:p>
        </w:tc>
      </w:tr>
      <w:tr w:rsidR="008D73A9" w:rsidRPr="000B504A" w14:paraId="5B6820D5" w14:textId="77777777" w:rsidTr="000B504A">
        <w:trPr>
          <w:trHeight w:val="255"/>
        </w:trPr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AA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A7BC98" w14:textId="77777777" w:rsidR="008D73A9" w:rsidRPr="000B504A" w:rsidRDefault="004E3161" w:rsidP="004F377E">
            <w:pPr>
              <w:spacing w:after="0" w:line="240" w:lineRule="auto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0B504A">
              <w:rPr>
                <w:rFonts w:ascii="Garamond" w:hAnsi="Garamond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AA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FAD395" w14:textId="77777777" w:rsidR="008D73A9" w:rsidRPr="000B504A" w:rsidRDefault="004E3161" w:rsidP="004F377E">
            <w:pPr>
              <w:spacing w:after="0" w:line="240" w:lineRule="auto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0B504A">
              <w:rPr>
                <w:rFonts w:ascii="Garamond" w:hAnsi="Garamond"/>
                <w:b/>
                <w:bCs/>
                <w:sz w:val="20"/>
                <w:szCs w:val="20"/>
              </w:rPr>
              <w:t>Vlastiti izvori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AA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93D617" w14:textId="28E89770" w:rsidR="008D73A9" w:rsidRPr="000B504A" w:rsidRDefault="000B504A" w:rsidP="004F377E">
            <w:pPr>
              <w:spacing w:after="0" w:line="240" w:lineRule="auto"/>
              <w:jc w:val="right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-</w:t>
            </w:r>
            <w:r w:rsidRPr="000B504A">
              <w:rPr>
                <w:rFonts w:ascii="Garamond" w:hAnsi="Garamond"/>
                <w:b/>
                <w:bCs/>
                <w:sz w:val="20"/>
                <w:szCs w:val="20"/>
              </w:rPr>
              <w:t>1.502.800,00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AA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892949" w14:textId="6689E8BC" w:rsidR="008D73A9" w:rsidRPr="000B504A" w:rsidRDefault="000B504A" w:rsidP="004F377E">
            <w:pPr>
              <w:spacing w:after="0" w:line="240" w:lineRule="auto"/>
              <w:jc w:val="right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0B504A">
              <w:rPr>
                <w:rFonts w:ascii="Garamond" w:hAnsi="Garamond"/>
                <w:b/>
                <w:bCs/>
                <w:sz w:val="20"/>
                <w:szCs w:val="20"/>
              </w:rPr>
              <w:t>1.502.800,00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AA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01DC2A" w14:textId="589EBFCF" w:rsidR="008D73A9" w:rsidRPr="000B504A" w:rsidRDefault="000B504A" w:rsidP="004F377E">
            <w:pPr>
              <w:spacing w:after="0" w:line="240" w:lineRule="auto"/>
              <w:jc w:val="right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0B504A">
              <w:rPr>
                <w:rFonts w:ascii="Garamond" w:hAnsi="Garamond"/>
                <w:b/>
                <w:bCs/>
                <w:sz w:val="20"/>
                <w:szCs w:val="20"/>
              </w:rPr>
              <w:t>0,00</w:t>
            </w:r>
          </w:p>
        </w:tc>
      </w:tr>
      <w:tr w:rsidR="008D73A9" w:rsidRPr="000B504A" w14:paraId="6BE3A41F" w14:textId="77777777" w:rsidTr="000B504A">
        <w:trPr>
          <w:trHeight w:val="255"/>
        </w:trPr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C06298" w14:textId="77777777" w:rsidR="008D73A9" w:rsidRPr="000B504A" w:rsidRDefault="004E3161" w:rsidP="004F377E">
            <w:pPr>
              <w:spacing w:after="0" w:line="240" w:lineRule="auto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0B504A">
              <w:rPr>
                <w:rFonts w:ascii="Garamond" w:hAnsi="Garamond"/>
                <w:b/>
                <w:bCs/>
                <w:sz w:val="20"/>
                <w:szCs w:val="20"/>
              </w:rPr>
              <w:t>92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934B8B" w14:textId="77777777" w:rsidR="008D73A9" w:rsidRPr="000B504A" w:rsidRDefault="004E3161" w:rsidP="004F377E">
            <w:pPr>
              <w:spacing w:after="0" w:line="240" w:lineRule="auto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0B504A">
              <w:rPr>
                <w:rFonts w:ascii="Garamond" w:hAnsi="Garamond"/>
                <w:b/>
                <w:bCs/>
                <w:sz w:val="20"/>
                <w:szCs w:val="20"/>
              </w:rPr>
              <w:t>Rezultat poslovanja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C5E3AB" w14:textId="7E066FF6" w:rsidR="008D73A9" w:rsidRPr="000B504A" w:rsidRDefault="000B504A" w:rsidP="004F377E">
            <w:pPr>
              <w:spacing w:after="0" w:line="240" w:lineRule="auto"/>
              <w:jc w:val="right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-</w:t>
            </w:r>
            <w:r w:rsidRPr="000B504A">
              <w:rPr>
                <w:rFonts w:ascii="Garamond" w:hAnsi="Garamond"/>
                <w:b/>
                <w:bCs/>
                <w:sz w:val="20"/>
                <w:szCs w:val="20"/>
              </w:rPr>
              <w:t>1.502.800,00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BBFE9A" w14:textId="53B25268" w:rsidR="008D73A9" w:rsidRPr="000B504A" w:rsidRDefault="000B504A" w:rsidP="004F377E">
            <w:pPr>
              <w:spacing w:after="0" w:line="240" w:lineRule="auto"/>
              <w:jc w:val="right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0B504A">
              <w:rPr>
                <w:rFonts w:ascii="Garamond" w:hAnsi="Garamond"/>
                <w:b/>
                <w:bCs/>
                <w:sz w:val="20"/>
                <w:szCs w:val="20"/>
              </w:rPr>
              <w:t>1.502.800,00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230780" w14:textId="70C6AF76" w:rsidR="008D73A9" w:rsidRPr="000B504A" w:rsidRDefault="000B504A" w:rsidP="004F377E">
            <w:pPr>
              <w:spacing w:after="0" w:line="240" w:lineRule="auto"/>
              <w:jc w:val="right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0B504A">
              <w:rPr>
                <w:rFonts w:ascii="Garamond" w:hAnsi="Garamond"/>
                <w:b/>
                <w:bCs/>
                <w:sz w:val="20"/>
                <w:szCs w:val="20"/>
              </w:rPr>
              <w:t>0,00</w:t>
            </w:r>
          </w:p>
        </w:tc>
      </w:tr>
      <w:tr w:rsidR="008D73A9" w14:paraId="3C5FED14" w14:textId="77777777" w:rsidTr="000B504A">
        <w:trPr>
          <w:trHeight w:val="255"/>
        </w:trPr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1C2550" w14:textId="77777777" w:rsidR="008D73A9" w:rsidRPr="000B504A" w:rsidRDefault="004E3161" w:rsidP="004F377E">
            <w:pPr>
              <w:spacing w:after="0" w:line="240" w:lineRule="auto"/>
              <w:rPr>
                <w:rFonts w:ascii="Garamond" w:hAnsi="Garamond"/>
                <w:sz w:val="20"/>
                <w:szCs w:val="20"/>
              </w:rPr>
            </w:pPr>
            <w:r w:rsidRPr="000B504A">
              <w:rPr>
                <w:rFonts w:ascii="Garamond" w:hAnsi="Garamond"/>
                <w:sz w:val="20"/>
                <w:szCs w:val="20"/>
              </w:rPr>
              <w:t>922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D01ED8" w14:textId="77777777" w:rsidR="008D73A9" w:rsidRPr="000B504A" w:rsidRDefault="004E3161" w:rsidP="004F377E">
            <w:pPr>
              <w:spacing w:after="0" w:line="240" w:lineRule="auto"/>
              <w:rPr>
                <w:rFonts w:ascii="Garamond" w:hAnsi="Garamond"/>
                <w:sz w:val="20"/>
                <w:szCs w:val="20"/>
              </w:rPr>
            </w:pPr>
            <w:r w:rsidRPr="000B504A">
              <w:rPr>
                <w:rFonts w:ascii="Garamond" w:hAnsi="Garamond"/>
                <w:sz w:val="20"/>
                <w:szCs w:val="20"/>
              </w:rPr>
              <w:t>Višak/manjak prihoda koji će se rasporediti/pokriti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3C0176" w14:textId="58022D1F" w:rsidR="008D73A9" w:rsidRPr="000B504A" w:rsidRDefault="000B504A" w:rsidP="004F377E">
            <w:pPr>
              <w:spacing w:after="0" w:line="240" w:lineRule="auto"/>
              <w:jc w:val="right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-</w:t>
            </w:r>
            <w:r w:rsidRPr="000B504A">
              <w:rPr>
                <w:rFonts w:ascii="Garamond" w:hAnsi="Garamond"/>
                <w:sz w:val="20"/>
                <w:szCs w:val="20"/>
              </w:rPr>
              <w:t>1.502.8</w:t>
            </w:r>
            <w:r w:rsidR="004E3161" w:rsidRPr="000B504A">
              <w:rPr>
                <w:rFonts w:ascii="Garamond" w:hAnsi="Garamond"/>
                <w:sz w:val="20"/>
                <w:szCs w:val="20"/>
              </w:rPr>
              <w:t>00,00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10E02A" w14:textId="7B103F03" w:rsidR="008D73A9" w:rsidRPr="000B504A" w:rsidRDefault="000B504A" w:rsidP="004F377E">
            <w:pPr>
              <w:spacing w:after="0" w:line="240" w:lineRule="auto"/>
              <w:jc w:val="right"/>
              <w:rPr>
                <w:rFonts w:ascii="Garamond" w:hAnsi="Garamond"/>
                <w:sz w:val="20"/>
                <w:szCs w:val="20"/>
              </w:rPr>
            </w:pPr>
            <w:r w:rsidRPr="000B504A">
              <w:rPr>
                <w:rFonts w:ascii="Garamond" w:hAnsi="Garamond"/>
                <w:sz w:val="20"/>
                <w:szCs w:val="20"/>
              </w:rPr>
              <w:t>1.502.800,00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746BFE" w14:textId="533CA550" w:rsidR="008D73A9" w:rsidRDefault="000B504A" w:rsidP="004F377E">
            <w:pPr>
              <w:spacing w:after="0" w:line="240" w:lineRule="auto"/>
              <w:jc w:val="right"/>
              <w:rPr>
                <w:rFonts w:ascii="Garamond" w:hAnsi="Garamond"/>
                <w:sz w:val="20"/>
                <w:szCs w:val="20"/>
              </w:rPr>
            </w:pPr>
            <w:r w:rsidRPr="000B504A">
              <w:rPr>
                <w:rFonts w:ascii="Garamond" w:hAnsi="Garamond"/>
                <w:sz w:val="20"/>
                <w:szCs w:val="20"/>
              </w:rPr>
              <w:t>0,00</w:t>
            </w:r>
          </w:p>
        </w:tc>
      </w:tr>
    </w:tbl>
    <w:p w14:paraId="4716F135" w14:textId="77777777" w:rsidR="008D73A9" w:rsidRDefault="008D73A9" w:rsidP="004F377E">
      <w:pPr>
        <w:spacing w:after="0" w:line="240" w:lineRule="auto"/>
        <w:ind w:left="720"/>
        <w:rPr>
          <w:rFonts w:ascii="Garamond" w:hAnsi="Garamond"/>
          <w:sz w:val="24"/>
          <w:szCs w:val="24"/>
        </w:rPr>
      </w:pPr>
    </w:p>
    <w:p w14:paraId="6ECEBB4F" w14:textId="6D8A4AAC" w:rsidR="008D73A9" w:rsidRDefault="004E3161" w:rsidP="004F377E">
      <w:pPr>
        <w:spacing w:after="0" w:line="240" w:lineRule="auto"/>
        <w:jc w:val="both"/>
        <w:rPr>
          <w:rFonts w:ascii="Garamond" w:hAnsi="Garamond"/>
          <w:b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>II.OPĆI DIO</w:t>
      </w:r>
    </w:p>
    <w:p w14:paraId="6D5F9906" w14:textId="77777777" w:rsidR="00B10E29" w:rsidRDefault="00B10E29" w:rsidP="004F377E">
      <w:pPr>
        <w:spacing w:after="0" w:line="240" w:lineRule="auto"/>
        <w:jc w:val="both"/>
        <w:rPr>
          <w:rFonts w:ascii="Garamond" w:hAnsi="Garamond"/>
          <w:b/>
          <w:sz w:val="24"/>
          <w:szCs w:val="24"/>
        </w:rPr>
      </w:pPr>
    </w:p>
    <w:p w14:paraId="48D49B2E" w14:textId="77777777" w:rsidR="008D73A9" w:rsidRDefault="004E3161" w:rsidP="004F377E">
      <w:pPr>
        <w:spacing w:after="0" w:line="240" w:lineRule="auto"/>
        <w:ind w:firstLine="708"/>
        <w:jc w:val="center"/>
        <w:rPr>
          <w:rFonts w:ascii="Garamond" w:hAnsi="Garamond"/>
          <w:b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>Članak 3.</w:t>
      </w:r>
    </w:p>
    <w:p w14:paraId="1F520349" w14:textId="77777777" w:rsidR="008D73A9" w:rsidRDefault="008D73A9" w:rsidP="004F377E">
      <w:pPr>
        <w:spacing w:after="0" w:line="240" w:lineRule="auto"/>
        <w:ind w:firstLine="708"/>
        <w:jc w:val="center"/>
        <w:rPr>
          <w:rFonts w:ascii="Garamond" w:hAnsi="Garamond"/>
          <w:b/>
          <w:sz w:val="24"/>
          <w:szCs w:val="24"/>
        </w:rPr>
      </w:pPr>
    </w:p>
    <w:p w14:paraId="2854DD9D" w14:textId="638CF5B2" w:rsidR="008D73A9" w:rsidRDefault="004E3161" w:rsidP="004F377E">
      <w:pPr>
        <w:spacing w:after="0" w:line="240" w:lineRule="auto"/>
        <w:ind w:firstLine="708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U članku 3. rashodi i izdaci za 202</w:t>
      </w:r>
      <w:r w:rsidR="0095658F">
        <w:rPr>
          <w:rFonts w:ascii="Garamond" w:hAnsi="Garamond"/>
          <w:sz w:val="24"/>
          <w:szCs w:val="24"/>
        </w:rPr>
        <w:t>2</w:t>
      </w:r>
      <w:r>
        <w:rPr>
          <w:rFonts w:ascii="Garamond" w:hAnsi="Garamond"/>
          <w:sz w:val="24"/>
          <w:szCs w:val="24"/>
        </w:rPr>
        <w:t>. mijenjaju se kako slijedi:</w:t>
      </w:r>
    </w:p>
    <w:p w14:paraId="5AC69E8F" w14:textId="77777777" w:rsidR="008D73A9" w:rsidRDefault="004E3161" w:rsidP="004F377E">
      <w:pPr>
        <w:spacing w:after="0" w:line="240" w:lineRule="auto"/>
        <w:ind w:firstLine="708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Rashodi i izdaci raspoređuju se po nositeljima, korisnicima i potanjim namjenama u Posebnom dijelu Proračuna kako slijedi:</w:t>
      </w:r>
    </w:p>
    <w:p w14:paraId="10BDBB94" w14:textId="77777777" w:rsidR="008D73A9" w:rsidRDefault="008D73A9" w:rsidP="004F377E">
      <w:pPr>
        <w:spacing w:after="0" w:line="240" w:lineRule="auto"/>
        <w:ind w:firstLine="708"/>
        <w:jc w:val="both"/>
        <w:rPr>
          <w:rFonts w:ascii="Garamond" w:hAnsi="Garamond"/>
          <w:sz w:val="24"/>
          <w:szCs w:val="24"/>
        </w:rPr>
      </w:pPr>
    </w:p>
    <w:p w14:paraId="59D1D842" w14:textId="77777777" w:rsidR="008D73A9" w:rsidRDefault="004E3161" w:rsidP="004F377E">
      <w:pPr>
        <w:numPr>
          <w:ilvl w:val="0"/>
          <w:numId w:val="4"/>
        </w:numPr>
        <w:spacing w:after="0" w:line="240" w:lineRule="auto"/>
        <w:rPr>
          <w:rFonts w:ascii="Garamond" w:hAnsi="Garamond"/>
          <w:b/>
          <w:sz w:val="20"/>
          <w:szCs w:val="20"/>
        </w:rPr>
      </w:pPr>
      <w:r>
        <w:rPr>
          <w:rFonts w:ascii="Garamond" w:hAnsi="Garamond"/>
          <w:b/>
          <w:sz w:val="20"/>
          <w:szCs w:val="20"/>
        </w:rPr>
        <w:t>ORGANIZACIJSKA KLASIFIKACIJA</w:t>
      </w:r>
    </w:p>
    <w:p w14:paraId="6DFF15DA" w14:textId="77777777" w:rsidR="008D73A9" w:rsidRDefault="008D73A9" w:rsidP="004F377E">
      <w:pPr>
        <w:spacing w:after="0" w:line="240" w:lineRule="auto"/>
        <w:rPr>
          <w:rFonts w:ascii="Garamond" w:hAnsi="Garamond"/>
          <w:sz w:val="20"/>
          <w:szCs w:val="20"/>
        </w:rPr>
      </w:pPr>
    </w:p>
    <w:tbl>
      <w:tblPr>
        <w:tblW w:w="9810" w:type="dxa"/>
        <w:tblInd w:w="-17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424"/>
        <w:gridCol w:w="1417"/>
        <w:gridCol w:w="1559"/>
        <w:gridCol w:w="1418"/>
        <w:gridCol w:w="992"/>
      </w:tblGrid>
      <w:tr w:rsidR="00640BF4" w14:paraId="5589655B" w14:textId="0BB36021" w:rsidTr="001A665C">
        <w:trPr>
          <w:trHeight w:val="20"/>
        </w:trPr>
        <w:tc>
          <w:tcPr>
            <w:tcW w:w="4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F64281" w14:textId="77777777" w:rsidR="00640BF4" w:rsidRDefault="00640BF4" w:rsidP="004F377E">
            <w:pPr>
              <w:spacing w:after="0" w:line="240" w:lineRule="auto"/>
              <w:jc w:val="center"/>
              <w:rPr>
                <w:rFonts w:ascii="Garamond" w:eastAsia="Times New Roman" w:hAnsi="Garamond" w:cs="Arial"/>
                <w:b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b/>
                <w:sz w:val="20"/>
                <w:szCs w:val="20"/>
                <w:lang w:eastAsia="hr-HR"/>
              </w:rPr>
              <w:t>Račun / pozicija, opis (naziv)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6247E0" w14:textId="43EC95E3" w:rsidR="00640BF4" w:rsidRDefault="00640BF4" w:rsidP="004F377E">
            <w:pPr>
              <w:spacing w:after="0" w:line="240" w:lineRule="auto"/>
              <w:jc w:val="center"/>
              <w:rPr>
                <w:rFonts w:ascii="Garamond" w:eastAsia="Times New Roman" w:hAnsi="Garamond" w:cs="Arial"/>
                <w:b/>
                <w:bCs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b/>
                <w:bCs/>
                <w:sz w:val="20"/>
                <w:szCs w:val="20"/>
                <w:lang w:eastAsia="hr-HR"/>
              </w:rPr>
              <w:t>PLAN 2022</w:t>
            </w:r>
            <w:r w:rsidR="00135A1D">
              <w:rPr>
                <w:rFonts w:ascii="Garamond" w:eastAsia="Times New Roman" w:hAnsi="Garamond" w:cs="Arial"/>
                <w:b/>
                <w:bCs/>
                <w:sz w:val="20"/>
                <w:szCs w:val="20"/>
                <w:lang w:eastAsia="hr-HR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6C1D57" w14:textId="77777777" w:rsidR="00640BF4" w:rsidRDefault="00640BF4" w:rsidP="004F377E">
            <w:pPr>
              <w:spacing w:after="0" w:line="240" w:lineRule="auto"/>
              <w:jc w:val="center"/>
              <w:rPr>
                <w:rFonts w:ascii="Garamond" w:eastAsia="Times New Roman" w:hAnsi="Garamond" w:cs="Arial"/>
                <w:b/>
                <w:bCs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b/>
                <w:bCs/>
                <w:sz w:val="20"/>
                <w:szCs w:val="20"/>
                <w:lang w:eastAsia="hr-HR"/>
              </w:rPr>
              <w:t>POVEĆANJE/ SMANJENJE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AE5896" w14:textId="319C1A27" w:rsidR="00640BF4" w:rsidRDefault="00640BF4" w:rsidP="004F377E">
            <w:pPr>
              <w:spacing w:after="0" w:line="240" w:lineRule="auto"/>
              <w:jc w:val="center"/>
              <w:rPr>
                <w:rFonts w:ascii="Garamond" w:eastAsia="Times New Roman" w:hAnsi="Garamond" w:cs="Arial"/>
                <w:b/>
                <w:bCs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b/>
                <w:bCs/>
                <w:sz w:val="20"/>
                <w:szCs w:val="20"/>
                <w:lang w:eastAsia="hr-HR"/>
              </w:rPr>
              <w:t>NOVI PLAN 2022.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  <w:vAlign w:val="center"/>
          </w:tcPr>
          <w:p w14:paraId="4F29E6FA" w14:textId="77777777" w:rsidR="00640BF4" w:rsidRPr="00640BF4" w:rsidRDefault="00640BF4" w:rsidP="004F377E">
            <w:pPr>
              <w:spacing w:after="0" w:line="240" w:lineRule="auto"/>
              <w:jc w:val="center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640BF4">
              <w:rPr>
                <w:rFonts w:ascii="Garamond" w:hAnsi="Garamond"/>
                <w:b/>
                <w:bCs/>
                <w:sz w:val="20"/>
                <w:szCs w:val="20"/>
              </w:rPr>
              <w:t>INDEKS</w:t>
            </w:r>
          </w:p>
          <w:p w14:paraId="7B7B7F18" w14:textId="79422811" w:rsidR="00640BF4" w:rsidRDefault="00640BF4" w:rsidP="004F377E">
            <w:pPr>
              <w:spacing w:after="0" w:line="240" w:lineRule="auto"/>
              <w:jc w:val="center"/>
              <w:rPr>
                <w:rFonts w:ascii="Garamond" w:eastAsia="Times New Roman" w:hAnsi="Garamond" w:cs="Arial"/>
                <w:b/>
                <w:bCs/>
                <w:sz w:val="20"/>
                <w:szCs w:val="20"/>
                <w:lang w:eastAsia="hr-HR"/>
              </w:rPr>
            </w:pPr>
            <w:r w:rsidRPr="00640BF4">
              <w:rPr>
                <w:rFonts w:ascii="Garamond" w:hAnsi="Garamond"/>
                <w:b/>
                <w:bCs/>
                <w:sz w:val="20"/>
                <w:szCs w:val="20"/>
              </w:rPr>
              <w:t>4/3</w:t>
            </w:r>
          </w:p>
        </w:tc>
      </w:tr>
      <w:tr w:rsidR="00640BF4" w:rsidRPr="00640BF4" w14:paraId="4DB75686" w14:textId="4BC7A2E5" w:rsidTr="001A665C">
        <w:trPr>
          <w:trHeight w:val="20"/>
        </w:trPr>
        <w:tc>
          <w:tcPr>
            <w:tcW w:w="4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023F5C" w14:textId="77777777" w:rsidR="00640BF4" w:rsidRPr="00640BF4" w:rsidRDefault="00640BF4" w:rsidP="004F377E">
            <w:pPr>
              <w:spacing w:after="0" w:line="240" w:lineRule="auto"/>
              <w:jc w:val="center"/>
              <w:rPr>
                <w:rFonts w:ascii="Garamond" w:eastAsia="Times New Roman" w:hAnsi="Garamond" w:cs="Arial"/>
                <w:iCs/>
                <w:sz w:val="20"/>
                <w:szCs w:val="20"/>
                <w:lang w:eastAsia="hr-HR"/>
              </w:rPr>
            </w:pPr>
            <w:r w:rsidRPr="00640BF4">
              <w:rPr>
                <w:rFonts w:ascii="Garamond" w:eastAsia="Times New Roman" w:hAnsi="Garamond" w:cs="Arial"/>
                <w:iCs/>
                <w:sz w:val="20"/>
                <w:szCs w:val="20"/>
                <w:lang w:eastAsia="hr-HR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456418" w14:textId="77777777" w:rsidR="00640BF4" w:rsidRPr="00640BF4" w:rsidRDefault="00640BF4" w:rsidP="004F377E">
            <w:pPr>
              <w:spacing w:after="0" w:line="240" w:lineRule="auto"/>
              <w:jc w:val="center"/>
              <w:rPr>
                <w:rFonts w:ascii="Garamond" w:eastAsia="Times New Roman" w:hAnsi="Garamond" w:cs="Arial"/>
                <w:b/>
                <w:bCs/>
                <w:iCs/>
                <w:sz w:val="20"/>
                <w:szCs w:val="20"/>
                <w:lang w:eastAsia="hr-HR"/>
              </w:rPr>
            </w:pPr>
            <w:r w:rsidRPr="00640BF4">
              <w:rPr>
                <w:rFonts w:ascii="Garamond" w:eastAsia="Times New Roman" w:hAnsi="Garamond" w:cs="Arial"/>
                <w:b/>
                <w:bCs/>
                <w:iCs/>
                <w:sz w:val="20"/>
                <w:szCs w:val="20"/>
                <w:lang w:eastAsia="hr-HR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1DC4FB" w14:textId="77777777" w:rsidR="00640BF4" w:rsidRPr="00640BF4" w:rsidRDefault="00640BF4" w:rsidP="004F377E">
            <w:pPr>
              <w:spacing w:after="0" w:line="240" w:lineRule="auto"/>
              <w:jc w:val="center"/>
              <w:rPr>
                <w:rFonts w:ascii="Garamond" w:eastAsia="Times New Roman" w:hAnsi="Garamond" w:cs="Arial"/>
                <w:b/>
                <w:bCs/>
                <w:iCs/>
                <w:sz w:val="20"/>
                <w:szCs w:val="20"/>
                <w:lang w:eastAsia="hr-HR"/>
              </w:rPr>
            </w:pPr>
            <w:r w:rsidRPr="00640BF4">
              <w:rPr>
                <w:rFonts w:ascii="Garamond" w:eastAsia="Times New Roman" w:hAnsi="Garamond" w:cs="Arial"/>
                <w:b/>
                <w:bCs/>
                <w:iCs/>
                <w:sz w:val="20"/>
                <w:szCs w:val="20"/>
                <w:lang w:eastAsia="hr-HR"/>
              </w:rPr>
              <w:t>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1AD057" w14:textId="77777777" w:rsidR="00640BF4" w:rsidRPr="00640BF4" w:rsidRDefault="00640BF4" w:rsidP="004F377E">
            <w:pPr>
              <w:spacing w:after="0" w:line="240" w:lineRule="auto"/>
              <w:jc w:val="center"/>
              <w:rPr>
                <w:rFonts w:ascii="Garamond" w:eastAsia="Times New Roman" w:hAnsi="Garamond" w:cs="Arial"/>
                <w:b/>
                <w:bCs/>
                <w:iCs/>
                <w:sz w:val="20"/>
                <w:szCs w:val="20"/>
                <w:lang w:eastAsia="hr-HR"/>
              </w:rPr>
            </w:pPr>
            <w:r w:rsidRPr="00640BF4">
              <w:rPr>
                <w:rFonts w:ascii="Garamond" w:eastAsia="Times New Roman" w:hAnsi="Garamond" w:cs="Arial"/>
                <w:b/>
                <w:bCs/>
                <w:iCs/>
                <w:sz w:val="20"/>
                <w:szCs w:val="20"/>
                <w:lang w:eastAsia="hr-HR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14:paraId="44C109AD" w14:textId="23F856F7" w:rsidR="00640BF4" w:rsidRPr="00640BF4" w:rsidRDefault="00640BF4" w:rsidP="004F377E">
            <w:pPr>
              <w:spacing w:after="0" w:line="240" w:lineRule="auto"/>
              <w:jc w:val="center"/>
              <w:rPr>
                <w:rFonts w:ascii="Garamond" w:eastAsia="Times New Roman" w:hAnsi="Garamond" w:cs="Arial"/>
                <w:b/>
                <w:bCs/>
                <w:iCs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b/>
                <w:bCs/>
                <w:iCs/>
                <w:sz w:val="20"/>
                <w:szCs w:val="20"/>
                <w:lang w:eastAsia="hr-HR"/>
              </w:rPr>
              <w:t>5</w:t>
            </w:r>
          </w:p>
        </w:tc>
      </w:tr>
      <w:tr w:rsidR="00640BF4" w14:paraId="4844ABA8" w14:textId="3C9D0D8F" w:rsidTr="001A665C">
        <w:trPr>
          <w:trHeight w:val="20"/>
        </w:trPr>
        <w:tc>
          <w:tcPr>
            <w:tcW w:w="4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7F2002" w14:textId="77777777" w:rsidR="00640BF4" w:rsidRDefault="00640BF4" w:rsidP="004F377E">
            <w:pPr>
              <w:spacing w:after="0" w:line="240" w:lineRule="auto"/>
              <w:rPr>
                <w:rFonts w:ascii="Garamond" w:eastAsia="Times New Roman" w:hAnsi="Garamond" w:cs="Arial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sz w:val="20"/>
                <w:szCs w:val="20"/>
                <w:lang w:eastAsia="hr-HR"/>
              </w:rPr>
              <w:t>Razdjel: 001, PREDSTAVNIČKA I IZVRŠNA TIJELA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FBB195" w14:textId="45643338" w:rsidR="00640BF4" w:rsidRDefault="00640BF4" w:rsidP="004F377E">
            <w:pPr>
              <w:spacing w:after="0" w:line="240" w:lineRule="auto"/>
              <w:jc w:val="right"/>
              <w:rPr>
                <w:rFonts w:ascii="Garamond" w:eastAsia="Times New Roman" w:hAnsi="Garamond" w:cs="Arial"/>
                <w:b/>
                <w:bCs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b/>
                <w:bCs/>
                <w:sz w:val="20"/>
                <w:szCs w:val="20"/>
                <w:lang w:eastAsia="hr-HR"/>
              </w:rPr>
              <w:t>276.000,00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D89E8F" w14:textId="13D93FA6" w:rsidR="00640BF4" w:rsidRDefault="00640BF4" w:rsidP="004F377E">
            <w:pPr>
              <w:spacing w:after="0" w:line="240" w:lineRule="auto"/>
              <w:jc w:val="right"/>
              <w:rPr>
                <w:rFonts w:ascii="Garamond" w:eastAsia="Times New Roman" w:hAnsi="Garamond" w:cs="Arial"/>
                <w:b/>
                <w:bCs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b/>
                <w:bCs/>
                <w:sz w:val="20"/>
                <w:szCs w:val="20"/>
                <w:lang w:eastAsia="hr-HR"/>
              </w:rPr>
              <w:t>-20.000,00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47B056" w14:textId="3CBE6AAF" w:rsidR="00640BF4" w:rsidRDefault="00640BF4" w:rsidP="004F377E">
            <w:pPr>
              <w:spacing w:after="0" w:line="240" w:lineRule="auto"/>
              <w:jc w:val="right"/>
              <w:rPr>
                <w:rFonts w:ascii="Garamond" w:eastAsia="Times New Roman" w:hAnsi="Garamond" w:cs="Arial"/>
                <w:b/>
                <w:bCs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b/>
                <w:bCs/>
                <w:sz w:val="20"/>
                <w:szCs w:val="20"/>
                <w:lang w:eastAsia="hr-HR"/>
              </w:rPr>
              <w:t>256.000,00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01E0D60" w14:textId="63CB56A1" w:rsidR="00640BF4" w:rsidRDefault="00640BF4" w:rsidP="004F377E">
            <w:pPr>
              <w:spacing w:after="0" w:line="240" w:lineRule="auto"/>
              <w:ind w:right="139"/>
              <w:jc w:val="right"/>
              <w:rPr>
                <w:rFonts w:ascii="Garamond" w:eastAsia="Times New Roman" w:hAnsi="Garamond" w:cs="Arial"/>
                <w:b/>
                <w:bCs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b/>
                <w:bCs/>
                <w:sz w:val="20"/>
                <w:szCs w:val="20"/>
                <w:lang w:eastAsia="hr-HR"/>
              </w:rPr>
              <w:t>92,75</w:t>
            </w:r>
          </w:p>
        </w:tc>
      </w:tr>
      <w:tr w:rsidR="00640BF4" w14:paraId="4DBAA639" w14:textId="4BF40154" w:rsidTr="001A665C">
        <w:trPr>
          <w:trHeight w:val="20"/>
        </w:trPr>
        <w:tc>
          <w:tcPr>
            <w:tcW w:w="4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7A32C3" w14:textId="77777777" w:rsidR="00640BF4" w:rsidRDefault="00640BF4" w:rsidP="004F377E">
            <w:pPr>
              <w:spacing w:after="0" w:line="240" w:lineRule="auto"/>
              <w:rPr>
                <w:rFonts w:ascii="Garamond" w:eastAsia="Times New Roman" w:hAnsi="Garamond" w:cs="Arial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sz w:val="20"/>
                <w:szCs w:val="20"/>
                <w:lang w:eastAsia="hr-HR"/>
              </w:rPr>
              <w:t>Glava: 01, RAD PREDSTAVNIČKIH I IZVRŠNIH TIJELA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FA1771" w14:textId="1D7614EE" w:rsidR="00640BF4" w:rsidRDefault="00640BF4" w:rsidP="004F377E">
            <w:pPr>
              <w:spacing w:after="0" w:line="240" w:lineRule="auto"/>
              <w:jc w:val="right"/>
              <w:rPr>
                <w:rFonts w:ascii="Garamond" w:eastAsia="Times New Roman" w:hAnsi="Garamond" w:cs="Arial"/>
                <w:bCs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bCs/>
                <w:sz w:val="20"/>
                <w:szCs w:val="20"/>
                <w:lang w:eastAsia="hr-HR"/>
              </w:rPr>
              <w:t>276.000,00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621128" w14:textId="25DF9C88" w:rsidR="00640BF4" w:rsidRDefault="00640BF4" w:rsidP="004F377E">
            <w:pPr>
              <w:spacing w:after="0" w:line="240" w:lineRule="auto"/>
              <w:jc w:val="right"/>
              <w:rPr>
                <w:rFonts w:ascii="Garamond" w:eastAsia="Times New Roman" w:hAnsi="Garamond" w:cs="Arial"/>
                <w:bCs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bCs/>
                <w:sz w:val="20"/>
                <w:szCs w:val="20"/>
                <w:lang w:eastAsia="hr-HR"/>
              </w:rPr>
              <w:t>-20.000,00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3913D4" w14:textId="167DE90D" w:rsidR="00640BF4" w:rsidRDefault="00640BF4" w:rsidP="004F377E">
            <w:pPr>
              <w:spacing w:after="0" w:line="240" w:lineRule="auto"/>
              <w:jc w:val="right"/>
              <w:rPr>
                <w:rFonts w:ascii="Garamond" w:eastAsia="Times New Roman" w:hAnsi="Garamond" w:cs="Arial"/>
                <w:bCs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bCs/>
                <w:sz w:val="20"/>
                <w:szCs w:val="20"/>
                <w:lang w:eastAsia="hr-HR"/>
              </w:rPr>
              <w:t>256.000,00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AE3CB41" w14:textId="648E9DC3" w:rsidR="00640BF4" w:rsidRDefault="00640BF4" w:rsidP="004F377E">
            <w:pPr>
              <w:spacing w:after="0" w:line="240" w:lineRule="auto"/>
              <w:ind w:right="139"/>
              <w:jc w:val="right"/>
              <w:rPr>
                <w:rFonts w:ascii="Garamond" w:eastAsia="Times New Roman" w:hAnsi="Garamond" w:cs="Arial"/>
                <w:bCs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bCs/>
                <w:sz w:val="20"/>
                <w:szCs w:val="20"/>
                <w:lang w:eastAsia="hr-HR"/>
              </w:rPr>
              <w:t xml:space="preserve">92,75 </w:t>
            </w:r>
          </w:p>
        </w:tc>
      </w:tr>
      <w:tr w:rsidR="00640BF4" w14:paraId="0FC19C56" w14:textId="3FF9715A" w:rsidTr="001A665C">
        <w:trPr>
          <w:trHeight w:val="20"/>
        </w:trPr>
        <w:tc>
          <w:tcPr>
            <w:tcW w:w="4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87BC5D" w14:textId="77777777" w:rsidR="00640BF4" w:rsidRDefault="00640BF4" w:rsidP="004F377E">
            <w:pPr>
              <w:spacing w:after="0" w:line="240" w:lineRule="auto"/>
              <w:rPr>
                <w:rFonts w:ascii="Garamond" w:eastAsia="Times New Roman" w:hAnsi="Garamond" w:cs="Arial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sz w:val="20"/>
                <w:szCs w:val="20"/>
                <w:lang w:eastAsia="hr-HR"/>
              </w:rPr>
              <w:t>Razdjel: 002, JEDINSTVENI UPRAVNI ODJEL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520597" w14:textId="7EA89673" w:rsidR="00640BF4" w:rsidRDefault="00640BF4" w:rsidP="004F377E">
            <w:pPr>
              <w:spacing w:after="0" w:line="240" w:lineRule="auto"/>
              <w:jc w:val="right"/>
              <w:rPr>
                <w:rFonts w:ascii="Garamond" w:eastAsia="Times New Roman" w:hAnsi="Garamond" w:cs="Arial"/>
                <w:b/>
                <w:bCs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b/>
                <w:bCs/>
                <w:sz w:val="20"/>
                <w:szCs w:val="20"/>
                <w:lang w:eastAsia="hr-HR"/>
              </w:rPr>
              <w:t>10.644.000,00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AD4879" w14:textId="64883B26" w:rsidR="00640BF4" w:rsidRDefault="00640BF4" w:rsidP="004F377E">
            <w:pPr>
              <w:spacing w:after="0" w:line="240" w:lineRule="auto"/>
              <w:jc w:val="right"/>
              <w:rPr>
                <w:rFonts w:ascii="Garamond" w:eastAsia="Times New Roman" w:hAnsi="Garamond" w:cs="Arial"/>
                <w:b/>
                <w:bCs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b/>
                <w:bCs/>
                <w:sz w:val="20"/>
                <w:szCs w:val="20"/>
                <w:lang w:eastAsia="hr-HR"/>
              </w:rPr>
              <w:t>-2.815.800,00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C222E7" w14:textId="63BE2E0A" w:rsidR="00640BF4" w:rsidRDefault="00640BF4" w:rsidP="004F377E">
            <w:pPr>
              <w:spacing w:after="0" w:line="240" w:lineRule="auto"/>
              <w:jc w:val="right"/>
              <w:rPr>
                <w:rFonts w:ascii="Garamond" w:eastAsia="Times New Roman" w:hAnsi="Garamond" w:cs="Arial"/>
                <w:b/>
                <w:bCs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b/>
                <w:bCs/>
                <w:sz w:val="20"/>
                <w:szCs w:val="20"/>
                <w:lang w:eastAsia="hr-HR"/>
              </w:rPr>
              <w:t>7.828.200,000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F7E6388" w14:textId="79477CA4" w:rsidR="00640BF4" w:rsidRDefault="00640BF4" w:rsidP="004F377E">
            <w:pPr>
              <w:spacing w:after="0" w:line="240" w:lineRule="auto"/>
              <w:ind w:right="139"/>
              <w:jc w:val="right"/>
              <w:rPr>
                <w:rFonts w:ascii="Garamond" w:eastAsia="Times New Roman" w:hAnsi="Garamond" w:cs="Arial"/>
                <w:b/>
                <w:bCs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b/>
                <w:bCs/>
                <w:sz w:val="20"/>
                <w:szCs w:val="20"/>
                <w:lang w:eastAsia="hr-HR"/>
              </w:rPr>
              <w:t>73,55</w:t>
            </w:r>
          </w:p>
        </w:tc>
      </w:tr>
      <w:tr w:rsidR="00640BF4" w14:paraId="6D6B334D" w14:textId="0EBD5072" w:rsidTr="001A665C">
        <w:trPr>
          <w:trHeight w:val="20"/>
        </w:trPr>
        <w:tc>
          <w:tcPr>
            <w:tcW w:w="4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974D5D" w14:textId="77777777" w:rsidR="00640BF4" w:rsidRDefault="00640BF4" w:rsidP="004F377E">
            <w:pPr>
              <w:spacing w:after="0" w:line="240" w:lineRule="auto"/>
              <w:rPr>
                <w:rFonts w:ascii="Garamond" w:eastAsia="Times New Roman" w:hAnsi="Garamond" w:cs="Arial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sz w:val="20"/>
                <w:szCs w:val="20"/>
                <w:lang w:eastAsia="hr-HR"/>
              </w:rPr>
              <w:t>Glava: 01, JEDINSTVENI UPRAVNI ODJEL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7FA327" w14:textId="0548128B" w:rsidR="00640BF4" w:rsidRDefault="00640BF4" w:rsidP="004F377E">
            <w:pPr>
              <w:spacing w:after="0" w:line="240" w:lineRule="auto"/>
              <w:jc w:val="right"/>
              <w:rPr>
                <w:rFonts w:ascii="Garamond" w:eastAsia="Times New Roman" w:hAnsi="Garamond" w:cs="Arial"/>
                <w:bCs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bCs/>
                <w:sz w:val="20"/>
                <w:szCs w:val="20"/>
                <w:lang w:eastAsia="hr-HR"/>
              </w:rPr>
              <w:t>10.644.000,00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A2FC1D" w14:textId="774DDF8D" w:rsidR="00640BF4" w:rsidRDefault="00640BF4" w:rsidP="004F377E">
            <w:pPr>
              <w:spacing w:after="0" w:line="240" w:lineRule="auto"/>
              <w:jc w:val="right"/>
              <w:rPr>
                <w:rFonts w:ascii="Garamond" w:eastAsia="Times New Roman" w:hAnsi="Garamond" w:cs="Arial"/>
                <w:bCs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bCs/>
                <w:sz w:val="20"/>
                <w:szCs w:val="20"/>
                <w:lang w:eastAsia="hr-HR"/>
              </w:rPr>
              <w:t>-2.815.800,00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AEC293" w14:textId="635BD806" w:rsidR="00640BF4" w:rsidRDefault="00640BF4" w:rsidP="004F377E">
            <w:pPr>
              <w:spacing w:after="0" w:line="240" w:lineRule="auto"/>
              <w:jc w:val="right"/>
              <w:rPr>
                <w:rFonts w:ascii="Garamond" w:eastAsia="Times New Roman" w:hAnsi="Garamond" w:cs="Arial"/>
                <w:bCs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bCs/>
                <w:sz w:val="20"/>
                <w:szCs w:val="20"/>
                <w:lang w:eastAsia="hr-HR"/>
              </w:rPr>
              <w:t>7.828.200,00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FC3D872" w14:textId="4DFD4162" w:rsidR="00640BF4" w:rsidRDefault="00640BF4" w:rsidP="004F377E">
            <w:pPr>
              <w:spacing w:after="0" w:line="240" w:lineRule="auto"/>
              <w:ind w:right="139"/>
              <w:jc w:val="right"/>
              <w:rPr>
                <w:rFonts w:ascii="Garamond" w:eastAsia="Times New Roman" w:hAnsi="Garamond" w:cs="Arial"/>
                <w:bCs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bCs/>
                <w:sz w:val="20"/>
                <w:szCs w:val="20"/>
                <w:lang w:eastAsia="hr-HR"/>
              </w:rPr>
              <w:t>73,55</w:t>
            </w:r>
          </w:p>
        </w:tc>
      </w:tr>
      <w:tr w:rsidR="00640BF4" w:rsidRPr="00F43AC4" w14:paraId="0947F87A" w14:textId="67533546" w:rsidTr="001A665C">
        <w:trPr>
          <w:trHeight w:val="20"/>
        </w:trPr>
        <w:tc>
          <w:tcPr>
            <w:tcW w:w="4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9C1020" w14:textId="77777777" w:rsidR="00640BF4" w:rsidRPr="00F43AC4" w:rsidRDefault="00640BF4" w:rsidP="004F377E">
            <w:pPr>
              <w:spacing w:after="0" w:line="240" w:lineRule="auto"/>
              <w:rPr>
                <w:rFonts w:ascii="Garamond" w:eastAsia="Times New Roman" w:hAnsi="Garamond" w:cs="Arial"/>
                <w:b/>
                <w:iCs/>
                <w:sz w:val="20"/>
                <w:szCs w:val="20"/>
                <w:lang w:eastAsia="hr-HR"/>
              </w:rPr>
            </w:pPr>
            <w:r w:rsidRPr="00F43AC4">
              <w:rPr>
                <w:rFonts w:ascii="Garamond" w:eastAsia="Times New Roman" w:hAnsi="Garamond" w:cs="Arial"/>
                <w:b/>
                <w:iCs/>
                <w:sz w:val="20"/>
                <w:szCs w:val="20"/>
                <w:lang w:eastAsia="hr-HR"/>
              </w:rPr>
              <w:t>UKUPNO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237EE8" w14:textId="59E27EFC" w:rsidR="00640BF4" w:rsidRPr="00F43AC4" w:rsidRDefault="00640BF4" w:rsidP="004F377E">
            <w:pPr>
              <w:spacing w:after="0" w:line="240" w:lineRule="auto"/>
              <w:jc w:val="right"/>
              <w:rPr>
                <w:rFonts w:ascii="Garamond" w:eastAsia="Times New Roman" w:hAnsi="Garamond" w:cs="Arial"/>
                <w:b/>
                <w:iCs/>
                <w:sz w:val="20"/>
                <w:szCs w:val="20"/>
                <w:lang w:eastAsia="hr-HR"/>
              </w:rPr>
            </w:pPr>
            <w:r w:rsidRPr="00F43AC4">
              <w:rPr>
                <w:rFonts w:ascii="Garamond" w:eastAsia="Times New Roman" w:hAnsi="Garamond" w:cs="Arial"/>
                <w:b/>
                <w:iCs/>
                <w:sz w:val="20"/>
                <w:szCs w:val="20"/>
                <w:lang w:eastAsia="hr-HR"/>
              </w:rPr>
              <w:t>10.920.000,00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C8579C" w14:textId="226B1F67" w:rsidR="00640BF4" w:rsidRPr="00F43AC4" w:rsidRDefault="00640BF4" w:rsidP="004F377E">
            <w:pPr>
              <w:spacing w:after="0" w:line="240" w:lineRule="auto"/>
              <w:jc w:val="right"/>
              <w:rPr>
                <w:rFonts w:ascii="Garamond" w:eastAsia="Times New Roman" w:hAnsi="Garamond" w:cs="Arial"/>
                <w:b/>
                <w:iCs/>
                <w:sz w:val="20"/>
                <w:szCs w:val="20"/>
                <w:lang w:eastAsia="hr-HR"/>
              </w:rPr>
            </w:pPr>
            <w:r w:rsidRPr="00F43AC4">
              <w:rPr>
                <w:rFonts w:ascii="Garamond" w:eastAsia="Times New Roman" w:hAnsi="Garamond" w:cs="Arial"/>
                <w:b/>
                <w:iCs/>
                <w:sz w:val="20"/>
                <w:szCs w:val="20"/>
                <w:lang w:eastAsia="hr-HR"/>
              </w:rPr>
              <w:t>-2.835.800,00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D5C089" w14:textId="5EDE2D84" w:rsidR="00640BF4" w:rsidRPr="00F43AC4" w:rsidRDefault="00640BF4" w:rsidP="004F377E">
            <w:pPr>
              <w:spacing w:after="0" w:line="240" w:lineRule="auto"/>
              <w:jc w:val="right"/>
              <w:rPr>
                <w:rFonts w:ascii="Garamond" w:eastAsia="Times New Roman" w:hAnsi="Garamond" w:cs="Arial"/>
                <w:b/>
                <w:iCs/>
                <w:sz w:val="20"/>
                <w:szCs w:val="20"/>
                <w:lang w:eastAsia="hr-HR"/>
              </w:rPr>
            </w:pPr>
            <w:r w:rsidRPr="00F43AC4">
              <w:rPr>
                <w:rFonts w:ascii="Garamond" w:eastAsia="Times New Roman" w:hAnsi="Garamond" w:cs="Arial"/>
                <w:b/>
                <w:iCs/>
                <w:sz w:val="20"/>
                <w:szCs w:val="20"/>
                <w:lang w:eastAsia="hr-HR"/>
              </w:rPr>
              <w:t>8.084.200</w:t>
            </w:r>
            <w:r w:rsidR="00F43AC4" w:rsidRPr="00F43AC4">
              <w:rPr>
                <w:rFonts w:ascii="Garamond" w:eastAsia="Times New Roman" w:hAnsi="Garamond" w:cs="Arial"/>
                <w:b/>
                <w:iCs/>
                <w:sz w:val="20"/>
                <w:szCs w:val="20"/>
                <w:lang w:eastAsia="hr-HR"/>
              </w:rPr>
              <w:t>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E2FB08B" w14:textId="096A7361" w:rsidR="00640BF4" w:rsidRPr="00F43AC4" w:rsidRDefault="00640BF4" w:rsidP="004F377E">
            <w:pPr>
              <w:spacing w:after="0" w:line="240" w:lineRule="auto"/>
              <w:ind w:right="139"/>
              <w:jc w:val="right"/>
              <w:rPr>
                <w:rFonts w:ascii="Garamond" w:eastAsia="Times New Roman" w:hAnsi="Garamond" w:cs="Arial"/>
                <w:b/>
                <w:iCs/>
                <w:sz w:val="20"/>
                <w:szCs w:val="20"/>
                <w:lang w:eastAsia="hr-HR"/>
              </w:rPr>
            </w:pPr>
            <w:r w:rsidRPr="00F43AC4">
              <w:rPr>
                <w:rFonts w:ascii="Garamond" w:eastAsia="Times New Roman" w:hAnsi="Garamond" w:cs="Arial"/>
                <w:b/>
                <w:iCs/>
                <w:sz w:val="20"/>
                <w:szCs w:val="20"/>
                <w:lang w:eastAsia="hr-HR"/>
              </w:rPr>
              <w:t>74,03</w:t>
            </w:r>
          </w:p>
        </w:tc>
      </w:tr>
    </w:tbl>
    <w:p w14:paraId="02AA0663" w14:textId="7B07C339" w:rsidR="008D73A9" w:rsidRDefault="008D73A9" w:rsidP="004F377E">
      <w:pPr>
        <w:spacing w:after="0" w:line="240" w:lineRule="auto"/>
      </w:pPr>
    </w:p>
    <w:p w14:paraId="73D951CC" w14:textId="77777777" w:rsidR="001A665C" w:rsidRDefault="001A665C" w:rsidP="004F377E">
      <w:pPr>
        <w:spacing w:after="0" w:line="240" w:lineRule="auto"/>
      </w:pPr>
    </w:p>
    <w:p w14:paraId="474DF43F" w14:textId="12ED59A7" w:rsidR="00F5708A" w:rsidRDefault="004E3161" w:rsidP="004F377E">
      <w:pPr>
        <w:pStyle w:val="Odlomakpopisa1"/>
        <w:numPr>
          <w:ilvl w:val="0"/>
          <w:numId w:val="4"/>
        </w:numPr>
        <w:spacing w:after="0" w:line="240" w:lineRule="auto"/>
        <w:rPr>
          <w:rFonts w:ascii="Garamond" w:hAnsi="Garamond"/>
          <w:b/>
          <w:bCs/>
          <w:sz w:val="24"/>
          <w:szCs w:val="24"/>
        </w:rPr>
      </w:pPr>
      <w:r>
        <w:rPr>
          <w:rFonts w:ascii="Garamond" w:hAnsi="Garamond"/>
          <w:b/>
          <w:bCs/>
          <w:sz w:val="24"/>
          <w:szCs w:val="24"/>
        </w:rPr>
        <w:t>PROGRAMSKA KLASIFIKACIJA</w:t>
      </w:r>
    </w:p>
    <w:p w14:paraId="36950421" w14:textId="77777777" w:rsidR="004F377E" w:rsidRPr="00F5708A" w:rsidRDefault="004F377E" w:rsidP="004F377E">
      <w:pPr>
        <w:pStyle w:val="Odlomakpopisa1"/>
        <w:spacing w:after="0" w:line="240" w:lineRule="auto"/>
        <w:ind w:left="1080"/>
        <w:rPr>
          <w:rFonts w:ascii="Garamond" w:hAnsi="Garamond"/>
          <w:b/>
          <w:bCs/>
          <w:sz w:val="24"/>
          <w:szCs w:val="24"/>
        </w:rPr>
      </w:pPr>
    </w:p>
    <w:tbl>
      <w:tblPr>
        <w:tblW w:w="10065" w:type="dxa"/>
        <w:tblInd w:w="-284" w:type="dxa"/>
        <w:tblLayout w:type="fixed"/>
        <w:tblLook w:val="04A0" w:firstRow="1" w:lastRow="0" w:firstColumn="1" w:lastColumn="0" w:noHBand="0" w:noVBand="1"/>
      </w:tblPr>
      <w:tblGrid>
        <w:gridCol w:w="672"/>
        <w:gridCol w:w="3864"/>
        <w:gridCol w:w="710"/>
        <w:gridCol w:w="1242"/>
        <w:gridCol w:w="1310"/>
        <w:gridCol w:w="1273"/>
        <w:gridCol w:w="994"/>
      </w:tblGrid>
      <w:tr w:rsidR="00F5708A" w:rsidRPr="00FE5393" w14:paraId="13EFA3C1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E3FA3A" w14:textId="50372C32" w:rsidR="00F5708A" w:rsidRPr="00FE5393" w:rsidRDefault="00F5708A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sz w:val="24"/>
                <w:szCs w:val="24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Broj konta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1053D4" w14:textId="5B46E9C8" w:rsidR="00F5708A" w:rsidRPr="00FE5393" w:rsidRDefault="00F5708A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/>
                <w:b/>
                <w:bCs/>
                <w:sz w:val="18"/>
                <w:szCs w:val="18"/>
                <w:lang w:eastAsia="hr-HR"/>
              </w:rPr>
            </w:pPr>
            <w:r w:rsidRPr="00F5708A">
              <w:rPr>
                <w:rFonts w:ascii="Garamond" w:eastAsia="Times New Roman" w:hAnsi="Garamond"/>
                <w:b/>
                <w:bCs/>
                <w:sz w:val="18"/>
                <w:szCs w:val="18"/>
                <w:lang w:eastAsia="hr-HR"/>
              </w:rPr>
              <w:t>VRSTA RAS</w:t>
            </w:r>
            <w:r>
              <w:rPr>
                <w:rFonts w:ascii="Garamond" w:eastAsia="Times New Roman" w:hAnsi="Garamond"/>
                <w:b/>
                <w:bCs/>
                <w:sz w:val="18"/>
                <w:szCs w:val="18"/>
                <w:lang w:eastAsia="hr-HR"/>
              </w:rPr>
              <w:t>H</w:t>
            </w:r>
            <w:r w:rsidRPr="00F5708A">
              <w:rPr>
                <w:rFonts w:ascii="Garamond" w:eastAsia="Times New Roman" w:hAnsi="Garamond"/>
                <w:b/>
                <w:bCs/>
                <w:sz w:val="18"/>
                <w:szCs w:val="18"/>
                <w:lang w:eastAsia="hr-HR"/>
              </w:rPr>
              <w:t>ODA / IZDATKA: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6CB48D" w14:textId="08B8AF8A" w:rsidR="00F5708A" w:rsidRPr="00FE5393" w:rsidRDefault="00F5708A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/>
                <w:b/>
                <w:bCs/>
                <w:sz w:val="17"/>
                <w:szCs w:val="17"/>
                <w:lang w:eastAsia="hr-HR"/>
              </w:rPr>
            </w:pPr>
            <w:r w:rsidRPr="00F5708A">
              <w:rPr>
                <w:rFonts w:ascii="Garamond" w:eastAsia="Times New Roman" w:hAnsi="Garamond"/>
                <w:b/>
                <w:bCs/>
                <w:sz w:val="17"/>
                <w:szCs w:val="17"/>
                <w:lang w:eastAsia="hr-HR"/>
              </w:rPr>
              <w:t>KLASIFIKACIJA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57321A" w14:textId="663F05D2" w:rsidR="00F5708A" w:rsidRPr="00FE5393" w:rsidRDefault="00F5708A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7"/>
                <w:szCs w:val="17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7"/>
                <w:szCs w:val="17"/>
                <w:lang w:eastAsia="hr-HR"/>
              </w:rPr>
              <w:t>PLAN 2022</w:t>
            </w:r>
            <w:r w:rsidR="00135A1D">
              <w:rPr>
                <w:rFonts w:ascii="Garamond" w:eastAsia="Times New Roman" w:hAnsi="Garamond" w:cs="Arial"/>
                <w:b/>
                <w:bCs/>
                <w:color w:val="000000"/>
                <w:sz w:val="17"/>
                <w:szCs w:val="17"/>
                <w:lang w:eastAsia="hr-HR"/>
              </w:rPr>
              <w:t>.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2A0816" w14:textId="4C9FB342" w:rsidR="00F5708A" w:rsidRPr="00FE5393" w:rsidRDefault="00F5708A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7"/>
                <w:szCs w:val="17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7"/>
                <w:szCs w:val="17"/>
                <w:lang w:eastAsia="hr-HR"/>
              </w:rPr>
              <w:t>POVEĆANJE/</w:t>
            </w:r>
            <w:r w:rsidRPr="00F5708A">
              <w:rPr>
                <w:rFonts w:ascii="Garamond" w:eastAsia="Times New Roman" w:hAnsi="Garamond" w:cs="Arial"/>
                <w:b/>
                <w:bCs/>
                <w:color w:val="000000"/>
                <w:sz w:val="17"/>
                <w:szCs w:val="17"/>
                <w:lang w:eastAsia="hr-HR"/>
              </w:rPr>
              <w:t xml:space="preserve"> </w:t>
            </w: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7"/>
                <w:szCs w:val="17"/>
                <w:lang w:eastAsia="hr-HR"/>
              </w:rPr>
              <w:t>SMANJENJE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84D209" w14:textId="77777777" w:rsidR="00F5708A" w:rsidRPr="00FE5393" w:rsidRDefault="00F5708A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7"/>
                <w:szCs w:val="17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7"/>
                <w:szCs w:val="17"/>
                <w:lang w:eastAsia="hr-HR"/>
              </w:rPr>
              <w:t>NOVI PLAN 2022.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EE2C8E" w14:textId="77777777" w:rsidR="00F5708A" w:rsidRPr="00F5708A" w:rsidRDefault="00F5708A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7"/>
                <w:szCs w:val="17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7"/>
                <w:szCs w:val="17"/>
                <w:lang w:eastAsia="hr-HR"/>
              </w:rPr>
              <w:t xml:space="preserve">INDEKS </w:t>
            </w:r>
          </w:p>
          <w:p w14:paraId="6D7A9D40" w14:textId="6FD07FAB" w:rsidR="00F5708A" w:rsidRPr="00FE5393" w:rsidRDefault="00F5708A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7"/>
                <w:szCs w:val="17"/>
                <w:lang w:eastAsia="hr-HR"/>
              </w:rPr>
            </w:pPr>
            <w:r w:rsidRPr="00F5708A">
              <w:rPr>
                <w:rFonts w:ascii="Garamond" w:eastAsia="Times New Roman" w:hAnsi="Garamond" w:cs="Arial"/>
                <w:b/>
                <w:bCs/>
                <w:color w:val="000000"/>
                <w:sz w:val="17"/>
                <w:szCs w:val="17"/>
                <w:lang w:eastAsia="hr-HR"/>
              </w:rPr>
              <w:t>6/4</w:t>
            </w:r>
          </w:p>
        </w:tc>
      </w:tr>
      <w:tr w:rsidR="00F5708A" w:rsidRPr="00135A1D" w14:paraId="3F3FA76D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7594B9" w14:textId="0806D3D9" w:rsidR="00F5708A" w:rsidRPr="00135A1D" w:rsidRDefault="00F5708A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/>
                <w:sz w:val="18"/>
                <w:szCs w:val="18"/>
                <w:lang w:eastAsia="hr-HR"/>
              </w:rPr>
            </w:pPr>
            <w:r w:rsidRPr="00135A1D">
              <w:rPr>
                <w:rFonts w:ascii="Garamond" w:eastAsia="Times New Roman" w:hAnsi="Garamond"/>
                <w:sz w:val="18"/>
                <w:szCs w:val="18"/>
                <w:lang w:eastAsia="hr-HR"/>
              </w:rPr>
              <w:t>1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3CDDB4" w14:textId="57FE1C95" w:rsidR="00F5708A" w:rsidRPr="00135A1D" w:rsidRDefault="00F5708A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/>
                <w:sz w:val="18"/>
                <w:szCs w:val="18"/>
                <w:lang w:eastAsia="hr-HR"/>
              </w:rPr>
            </w:pPr>
            <w:r w:rsidRPr="00135A1D">
              <w:rPr>
                <w:rFonts w:ascii="Garamond" w:eastAsia="Times New Roman" w:hAnsi="Garamond"/>
                <w:sz w:val="18"/>
                <w:szCs w:val="18"/>
                <w:lang w:eastAsia="hr-HR"/>
              </w:rPr>
              <w:t>2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121D5A" w14:textId="73D6586E" w:rsidR="00F5708A" w:rsidRPr="00135A1D" w:rsidRDefault="00F5708A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/>
                <w:sz w:val="18"/>
                <w:szCs w:val="18"/>
                <w:lang w:eastAsia="hr-HR"/>
              </w:rPr>
            </w:pPr>
            <w:r w:rsidRPr="00135A1D">
              <w:rPr>
                <w:rFonts w:ascii="Garamond" w:eastAsia="Times New Roman" w:hAnsi="Garamond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FCF32A" w14:textId="010B6DF3" w:rsidR="00F5708A" w:rsidRPr="00135A1D" w:rsidRDefault="00F5708A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135A1D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097AA2" w14:textId="2E85ABAA" w:rsidR="00F5708A" w:rsidRPr="00135A1D" w:rsidRDefault="00F5708A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135A1D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B273AB" w14:textId="59176EED" w:rsidR="00F5708A" w:rsidRPr="00135A1D" w:rsidRDefault="00F5708A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135A1D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0C204A" w14:textId="73075B17" w:rsidR="00F5708A" w:rsidRPr="00135A1D" w:rsidRDefault="00F5708A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135A1D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7</w:t>
            </w:r>
          </w:p>
        </w:tc>
      </w:tr>
      <w:tr w:rsidR="00F5708A" w:rsidRPr="00FE5393" w14:paraId="79AE1857" w14:textId="77777777" w:rsidTr="001A665C">
        <w:trPr>
          <w:trHeight w:val="283"/>
        </w:trPr>
        <w:tc>
          <w:tcPr>
            <w:tcW w:w="45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4B083" w:themeFill="accent2" w:themeFillTint="99"/>
            <w:hideMark/>
          </w:tcPr>
          <w:p w14:paraId="1E3630D5" w14:textId="77777777" w:rsidR="00F5708A" w:rsidRPr="00FE5393" w:rsidRDefault="00F5708A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Ukupno rashodi/izdaci: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F4B083" w:themeFill="accent2" w:themeFillTint="99"/>
            <w:noWrap/>
            <w:hideMark/>
          </w:tcPr>
          <w:p w14:paraId="1FFC0D95" w14:textId="77777777" w:rsidR="00F5708A" w:rsidRPr="00FE5393" w:rsidRDefault="00F5708A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F4B083" w:themeFill="accent2" w:themeFillTint="99"/>
            <w:noWrap/>
            <w:vAlign w:val="center"/>
            <w:hideMark/>
          </w:tcPr>
          <w:p w14:paraId="23A1DB6E" w14:textId="77777777" w:rsidR="00F5708A" w:rsidRPr="00FE5393" w:rsidRDefault="00F5708A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10.920.000,00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4B083" w:themeFill="accent2" w:themeFillTint="99"/>
            <w:noWrap/>
            <w:vAlign w:val="center"/>
            <w:hideMark/>
          </w:tcPr>
          <w:p w14:paraId="136BDDAF" w14:textId="77777777" w:rsidR="00F5708A" w:rsidRPr="00FE5393" w:rsidRDefault="00F5708A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-2.047.300,00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F4B083" w:themeFill="accent2" w:themeFillTint="99"/>
            <w:noWrap/>
            <w:vAlign w:val="center"/>
            <w:hideMark/>
          </w:tcPr>
          <w:p w14:paraId="2C244A6F" w14:textId="77777777" w:rsidR="00F5708A" w:rsidRPr="00FE5393" w:rsidRDefault="00F5708A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8.872.700,00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4B083" w:themeFill="accent2" w:themeFillTint="99"/>
            <w:noWrap/>
            <w:vAlign w:val="center"/>
            <w:hideMark/>
          </w:tcPr>
          <w:p w14:paraId="07483F39" w14:textId="77777777" w:rsidR="00F5708A" w:rsidRPr="00FE5393" w:rsidRDefault="00F5708A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81,25</w:t>
            </w:r>
          </w:p>
        </w:tc>
      </w:tr>
      <w:tr w:rsidR="00FE5393" w:rsidRPr="00FE5393" w14:paraId="7EA4E39B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hideMark/>
          </w:tcPr>
          <w:p w14:paraId="26E8A902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b/>
                <w:bCs/>
                <w:color w:val="000000" w:themeColor="text1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 w:themeColor="text1"/>
                <w:sz w:val="19"/>
                <w:szCs w:val="19"/>
                <w:lang w:eastAsia="hr-HR"/>
              </w:rPr>
              <w:t>Razdjel: 001 PREDSTAVNIČKA I IZVRŠNA TIJELA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vAlign w:val="center"/>
            <w:hideMark/>
          </w:tcPr>
          <w:p w14:paraId="46A87EA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 w:themeColor="text1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 w:themeColor="text1"/>
                <w:sz w:val="19"/>
                <w:szCs w:val="19"/>
                <w:lang w:eastAsia="hr-HR"/>
              </w:rPr>
              <w:t>276.000,00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vAlign w:val="center"/>
            <w:hideMark/>
          </w:tcPr>
          <w:p w14:paraId="4910A19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 w:themeColor="text1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 w:themeColor="text1"/>
                <w:sz w:val="19"/>
                <w:szCs w:val="19"/>
                <w:lang w:eastAsia="hr-HR"/>
              </w:rPr>
              <w:t>-20.000,00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vAlign w:val="center"/>
            <w:hideMark/>
          </w:tcPr>
          <w:p w14:paraId="1E14098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 w:themeColor="text1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 w:themeColor="text1"/>
                <w:sz w:val="19"/>
                <w:szCs w:val="19"/>
                <w:lang w:eastAsia="hr-HR"/>
              </w:rPr>
              <w:t>256.000,00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vAlign w:val="center"/>
            <w:hideMark/>
          </w:tcPr>
          <w:p w14:paraId="01BE5A8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 w:themeColor="text1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 w:themeColor="text1"/>
                <w:sz w:val="19"/>
                <w:szCs w:val="19"/>
                <w:lang w:eastAsia="hr-HR"/>
              </w:rPr>
              <w:t>92,75</w:t>
            </w:r>
          </w:p>
        </w:tc>
      </w:tr>
      <w:tr w:rsidR="00FE5393" w:rsidRPr="00FE5393" w14:paraId="7C5A7D0D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7D7D7D"/>
            <w:hideMark/>
          </w:tcPr>
          <w:p w14:paraId="16BCB25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Glava: 01 PREDSTAVNIČKA I IZVRŠNA TIJELA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7D7D7D"/>
            <w:noWrap/>
            <w:vAlign w:val="center"/>
            <w:hideMark/>
          </w:tcPr>
          <w:p w14:paraId="601275E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  <w:t>276.000,00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7D7D7D"/>
            <w:noWrap/>
            <w:vAlign w:val="center"/>
            <w:hideMark/>
          </w:tcPr>
          <w:p w14:paraId="3F4288B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-20.000,00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7D7D7D"/>
            <w:noWrap/>
            <w:vAlign w:val="center"/>
            <w:hideMark/>
          </w:tcPr>
          <w:p w14:paraId="7682E3B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  <w:t>256.000,00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7D7D7D"/>
            <w:noWrap/>
            <w:vAlign w:val="center"/>
            <w:hideMark/>
          </w:tcPr>
          <w:p w14:paraId="1666AF2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92,75</w:t>
            </w:r>
          </w:p>
        </w:tc>
      </w:tr>
      <w:tr w:rsidR="00FE5393" w:rsidRPr="00FE5393" w14:paraId="48A287B6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hideMark/>
          </w:tcPr>
          <w:p w14:paraId="367C4EA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ind w:right="-112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Program: 1101 RAD PREDSTAVNIČKIH I IZVRŠNIH TIJELA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59E29BC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  <w:t>276.000,00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65803C0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-20.000,00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038C8F2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  <w:t>256.000,00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425B6E4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92,75</w:t>
            </w:r>
          </w:p>
        </w:tc>
      </w:tr>
      <w:tr w:rsidR="00FE5393" w:rsidRPr="00FE5393" w14:paraId="46871C76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1E3D3CD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 xml:space="preserve">Aktivnost: A110101 Redovna djelatnost </w:t>
            </w:r>
            <w:proofErr w:type="spellStart"/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predstavn</w:t>
            </w:r>
            <w:proofErr w:type="spellEnd"/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. i izvršnih tijela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2E54CBC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061A041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2F1C5AD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200.000,00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6DD604E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0F95BCAB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485BAF2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11 Opći prihodi i primici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005B9F0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55EF741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5E44FC2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200.000,00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1789768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05212239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739D7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6E05E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E43C3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0111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6DBA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56F3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8207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34C4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4475399D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2A988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2B741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Materijalni rashodi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11CE3B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0111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17DA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F6AA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B7ED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D760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3DD1847B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3024C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329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000A5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Ostali nespomenuti 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9869F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0111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7015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AB50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EB7C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C89D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67510B99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29D42812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Aktivnost: A120102 Ostali rashodi predstavničkih i izvršnih tijela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4B11F5A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0B0A13F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1CAB92D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7D2DF65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2F6DD9E7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B36E73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11 Opći prihodi i primici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7451F64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07613FC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38D8B49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6C951C5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62DCC9C6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4D3CB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1F5BD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12869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0111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2400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DFE1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A8EA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E862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33640D09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35A1B2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8911AA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Materijalni rashodi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77851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0111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9B77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14B7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812C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454C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247F0865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54F07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lastRenderedPageBreak/>
              <w:t>329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99785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Ostali nespomenuti 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AA988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0111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9E3F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C00D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8AD8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66FE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5B04DCD3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3871D59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Aktivnost: A120103 Sufinanciranje rada političkih stranaka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021D00D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11.000,00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2DB5136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16B699E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11.000,00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763B464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788B6213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6498775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11 Opći prihodi i primici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482866D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11.000,00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50FEB64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56A2952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11.000,00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36410C8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7F6B0A1F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3E5F7A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E1867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EF5C9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0111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FE7E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11.000,00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00A5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996C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11.000,00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93A3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2D504D2B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7045AA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38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2D751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Ostali rashodi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F176CD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0111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77DF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11.000,00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7A73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613C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11.000,00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1F21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29109D88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AD400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381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7E9C2C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Tekuće donacije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3A040D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0111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A25D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11.000,00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9742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9E2F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11.000,00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5260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6C3556B4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7D782CB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Aktivnost: A120105 Proračunska pričuva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06585F2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35.000,00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0747C3A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672A692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35.000,00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6111354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37540734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554C31E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11 Opći prihodi i primici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67231DC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35.000,00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493ADB6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71FFAC0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35.000,00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787839F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6F089918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A52D5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C8EEB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7BD93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0111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83BC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9978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81C3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E7C6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63E8B525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E627B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8DF32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Materijalni rashodi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B5823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0111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2806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3ECB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E174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EF77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15994C73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7A44A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329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A7957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Ostali nespomenuti 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1D493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0111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DFD1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289B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8D8D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46B6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72EE214A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35169F2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Aktivnost: A120106 Promidžba i informiranje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3FE5ABE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68FFE6D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-20.000,00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3C4711C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0D82EDE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2D6D6C61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34801AA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11 Opći prihodi i primici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318C565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6FD9D66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-20.000,00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1302CBC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6D4FE76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148EA882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E398C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691EC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CF78C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0111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8A5F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38F0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-20.000,00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2F66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2C43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6E660768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E348FC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73C98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Materijalni rashodi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06518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0111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25E9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3A9B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-20.000,00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18ED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0C58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42FC8FEA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37124C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C5CEA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usluge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954C0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0111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2C2D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8CC0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-20.000,00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8FFC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9C5F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13D519A5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hideMark/>
          </w:tcPr>
          <w:p w14:paraId="6E29CF2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b/>
                <w:bCs/>
                <w:color w:val="000000" w:themeColor="text1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 w:themeColor="text1"/>
                <w:sz w:val="19"/>
                <w:szCs w:val="19"/>
                <w:lang w:eastAsia="hr-HR"/>
              </w:rPr>
              <w:t>Razdjel: 002 JEDINSTVENI UPRAVNI ODJEL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vAlign w:val="center"/>
            <w:hideMark/>
          </w:tcPr>
          <w:p w14:paraId="54FD38D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 w:themeColor="text1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 w:themeColor="text1"/>
                <w:sz w:val="19"/>
                <w:szCs w:val="19"/>
                <w:lang w:eastAsia="hr-HR"/>
              </w:rPr>
              <w:t>10.644.000,00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vAlign w:val="center"/>
            <w:hideMark/>
          </w:tcPr>
          <w:p w14:paraId="117ADED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 w:themeColor="text1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 w:themeColor="text1"/>
                <w:sz w:val="19"/>
                <w:szCs w:val="19"/>
                <w:lang w:eastAsia="hr-HR"/>
              </w:rPr>
              <w:t>-2.027.300,00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vAlign w:val="center"/>
            <w:hideMark/>
          </w:tcPr>
          <w:p w14:paraId="31C370D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 w:themeColor="text1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 w:themeColor="text1"/>
                <w:sz w:val="19"/>
                <w:szCs w:val="19"/>
                <w:lang w:eastAsia="hr-HR"/>
              </w:rPr>
              <w:t>8.616.700,00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vAlign w:val="center"/>
            <w:hideMark/>
          </w:tcPr>
          <w:p w14:paraId="31CCAB5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 w:themeColor="text1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 w:themeColor="text1"/>
                <w:sz w:val="19"/>
                <w:szCs w:val="19"/>
                <w:lang w:eastAsia="hr-HR"/>
              </w:rPr>
              <w:t>80,95</w:t>
            </w:r>
          </w:p>
        </w:tc>
      </w:tr>
      <w:tr w:rsidR="00FE5393" w:rsidRPr="00FE5393" w14:paraId="54B065E3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7D7D7D"/>
            <w:hideMark/>
          </w:tcPr>
          <w:p w14:paraId="714592E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Glava: 01 JEDINSTVENI UPRAVNI ODJEL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7D7D7D"/>
            <w:noWrap/>
            <w:vAlign w:val="center"/>
            <w:hideMark/>
          </w:tcPr>
          <w:p w14:paraId="1521781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  <w:t>10.644.000,00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7D7D7D"/>
            <w:noWrap/>
            <w:vAlign w:val="center"/>
            <w:hideMark/>
          </w:tcPr>
          <w:p w14:paraId="4008F1F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-2.027.300,00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7D7D7D"/>
            <w:noWrap/>
            <w:vAlign w:val="center"/>
            <w:hideMark/>
          </w:tcPr>
          <w:p w14:paraId="32380C0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  <w:t>8.616.700,00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7D7D7D"/>
            <w:noWrap/>
            <w:vAlign w:val="center"/>
            <w:hideMark/>
          </w:tcPr>
          <w:p w14:paraId="2B32BE0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80,95</w:t>
            </w:r>
          </w:p>
        </w:tc>
      </w:tr>
      <w:tr w:rsidR="00FE5393" w:rsidRPr="00FE5393" w14:paraId="1906B2DC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hideMark/>
          </w:tcPr>
          <w:p w14:paraId="0E41856B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Program: 2101 JEDINSTVENI UPRAVNI ODJEL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02A8061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  <w:t>1.505.000,00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02FE0D8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1.700,00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675A9D5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  <w:t>1.506.700,00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1A53B9A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100,11</w:t>
            </w:r>
          </w:p>
        </w:tc>
      </w:tr>
      <w:tr w:rsidR="00FE5393" w:rsidRPr="00FE5393" w14:paraId="79A9E62B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31085E5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Aktivnost: A210001 Rashodi za zaposlene JUO-a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29170C5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915.000,00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744120F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-284.800,00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0199DEB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630.200,00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07022DF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68,87</w:t>
            </w:r>
          </w:p>
        </w:tc>
      </w:tr>
      <w:tr w:rsidR="00FE5393" w:rsidRPr="00FE5393" w14:paraId="1CEBF7F7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05F006FC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11 Opći prihodi i primici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6448971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915.000,00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4FD900E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-284.800,00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53049CE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630.200,00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7304DF0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68,87</w:t>
            </w:r>
          </w:p>
        </w:tc>
      </w:tr>
      <w:tr w:rsidR="00FE5393" w:rsidRPr="00FE5393" w14:paraId="2EE1AF61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94870A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0D48FA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B5571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0131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AF70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915.000,00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2BF8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-284.800,00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B441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630.200,00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EEA5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68,87</w:t>
            </w:r>
          </w:p>
        </w:tc>
      </w:tr>
      <w:tr w:rsidR="00FE5393" w:rsidRPr="00FE5393" w14:paraId="57B8EBAF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11DBB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31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265C7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zaposlene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B5ED0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0131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462B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885.000,00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AFF1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-274.800,00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8C03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610.200,00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2D3E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68,95</w:t>
            </w:r>
          </w:p>
        </w:tc>
      </w:tr>
      <w:tr w:rsidR="00FE5393" w:rsidRPr="00FE5393" w14:paraId="5F3DEB9D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36887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311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1D382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Plaće (Bruto)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003FF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0131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2634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730.000,00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7CAB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-239.800,00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907E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490.200,00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1FE8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67,15</w:t>
            </w:r>
          </w:p>
        </w:tc>
      </w:tr>
      <w:tr w:rsidR="00FE5393" w:rsidRPr="00FE5393" w14:paraId="2AC0F4A1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84C1F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312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12426D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Ostali rashodi za zaposlene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8B28B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0131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4C0A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FA2E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968C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4C97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114,29</w:t>
            </w:r>
          </w:p>
        </w:tc>
      </w:tr>
      <w:tr w:rsidR="00FE5393" w:rsidRPr="00FE5393" w14:paraId="62E4B64A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7592A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313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87625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Doprinosi na plaće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D559E2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0131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6139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120.000,00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B1FB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-40.000,00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C735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80.000,00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2A65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66,67</w:t>
            </w:r>
          </w:p>
        </w:tc>
      </w:tr>
      <w:tr w:rsidR="00FE5393" w:rsidRPr="00FE5393" w14:paraId="7AB0BAE3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322ECA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39E98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Materijalni rashodi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C0BA7A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0131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EE3B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3A89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-10.000,00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7AE6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98CF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66,67</w:t>
            </w:r>
          </w:p>
        </w:tc>
      </w:tr>
      <w:tr w:rsidR="00FE5393" w:rsidRPr="00FE5393" w14:paraId="3FCB4E94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FE7F4A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321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66183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Naknade troškova zaposlenima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BBEA1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0131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16F9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1F26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-10.000,00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C51E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DC1A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66,67</w:t>
            </w:r>
          </w:p>
        </w:tc>
      </w:tr>
      <w:tr w:rsidR="00FE5393" w:rsidRPr="00FE5393" w14:paraId="5A29E144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759269F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Aktivnost: A210002 Redovni troškovi poslovanja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0CF81FA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375.000,00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25E2BA9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260.000,00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061DB8F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635.000,00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3D4D510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169,33</w:t>
            </w:r>
          </w:p>
        </w:tc>
      </w:tr>
      <w:tr w:rsidR="00FE5393" w:rsidRPr="00FE5393" w14:paraId="79720B77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13B3CD3D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11 Opći prihodi i primici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73D5675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375.000,00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5CEA47B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260.000,00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22CD88C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635.000,00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4205F41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169,33</w:t>
            </w:r>
          </w:p>
        </w:tc>
      </w:tr>
      <w:tr w:rsidR="00FE5393" w:rsidRPr="00FE5393" w14:paraId="1AFF4297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2ED0C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0B9E7C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CBC62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0133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C939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375.000,00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7CDA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260.000,00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9041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635.000,00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EB55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169,33</w:t>
            </w:r>
          </w:p>
        </w:tc>
      </w:tr>
      <w:tr w:rsidR="00FE5393" w:rsidRPr="00FE5393" w14:paraId="4B49EC07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AA63FC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CA9F2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Materijalni rashodi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49590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0133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8B5D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340.000,00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596B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260.000,00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46DA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600.000,00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FAB4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176,47</w:t>
            </w:r>
          </w:p>
        </w:tc>
      </w:tr>
      <w:tr w:rsidR="00FE5393" w:rsidRPr="00FE5393" w14:paraId="6803878E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F0955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9E48C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materijal i energiju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5AE53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0133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8508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80.000,00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684C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11E3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80.000,00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1D05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0AD7641F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74318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9C9A7B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usluge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DF080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0133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38F8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190.000,00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5A3C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260.000,00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8E78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450.000,00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7F96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236,84</w:t>
            </w:r>
          </w:p>
        </w:tc>
      </w:tr>
      <w:tr w:rsidR="00FE5393" w:rsidRPr="00FE5393" w14:paraId="2D183994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28B73B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329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0A0E3A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Ostali nespomenuti 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D09EF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0133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F1FA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70.000,00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F27A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159E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70.000,00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204A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6F3B1594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65B93C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34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7FFDCC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Financijski rashodi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38747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0133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9E98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FCAA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DA1B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19C6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34E75949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B7C50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343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0D831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Ostali financijski rashodi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6BE1E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0133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52F4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2CB7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59CC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C6FB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782FACF8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2A59252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Aktivnost: A210102 Nabava opreme za potrebe JUO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38F2342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45.000,00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3EC6F1B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90.500,00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7132D80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135.500,00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4695B43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301,11</w:t>
            </w:r>
          </w:p>
        </w:tc>
      </w:tr>
      <w:tr w:rsidR="00FE5393" w:rsidRPr="00FE5393" w14:paraId="1B98D3D1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580BA41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11 Opći prihodi i primici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51A4272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45.000,00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217FFB7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90.500,00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45DE98F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135.500,00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079FE17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301,11</w:t>
            </w:r>
          </w:p>
        </w:tc>
      </w:tr>
      <w:tr w:rsidR="00FE5393" w:rsidRPr="00FE5393" w14:paraId="209FE2D8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02C70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992F2D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nabavu nefinancijske imovine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B3CBED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0133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3499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B27D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90.500,00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4DC0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135.500,00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97A9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301,11</w:t>
            </w:r>
          </w:p>
        </w:tc>
      </w:tr>
      <w:tr w:rsidR="00FE5393" w:rsidRPr="00FE5393" w14:paraId="7DA68FC7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CE4DF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91D0D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nabavu proizvedene dugotrajne imovine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06FA8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0133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65FF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C6CD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90.500,00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8FD8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135.500,00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1FF9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301,11</w:t>
            </w:r>
          </w:p>
        </w:tc>
      </w:tr>
      <w:tr w:rsidR="00FE5393" w:rsidRPr="00FE5393" w14:paraId="5F2EBF30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E6BC4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422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D1DAB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Postrojenja i oprema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C0801D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0133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FA60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093E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63A4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7060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4352A5ED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697852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426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399A2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Nematerijalna proizvedena imovina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DAFAF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0133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AD62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6A31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90.500,00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C363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95.500,00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811E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1.910,00</w:t>
            </w:r>
          </w:p>
        </w:tc>
      </w:tr>
      <w:tr w:rsidR="00FE5393" w:rsidRPr="00FE5393" w14:paraId="3EF8F1E2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54B44FFC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Aktivnost: A210103 Legalizacija općinskih objekata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246D5D0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60.000,00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129781C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-30.000,00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595AA92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30.000,00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061717C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50,00</w:t>
            </w:r>
          </w:p>
        </w:tc>
      </w:tr>
      <w:tr w:rsidR="00FE5393" w:rsidRPr="00FE5393" w14:paraId="665408C6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6F643FD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11 Opći prihodi i primici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73F22C0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60.000,00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2C8F7AA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-30.000,00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17624E5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30.000,00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31640D0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50,00</w:t>
            </w:r>
          </w:p>
        </w:tc>
      </w:tr>
      <w:tr w:rsidR="00FE5393" w:rsidRPr="00FE5393" w14:paraId="5A22E8D3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E1883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33A29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F130F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0133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FE00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60.000,00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228C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-30.000,00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3996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21F2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50,00</w:t>
            </w:r>
          </w:p>
        </w:tc>
      </w:tr>
      <w:tr w:rsidR="00FE5393" w:rsidRPr="00FE5393" w14:paraId="5CA27CF7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4ABA9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E45DAA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Materijalni rashodi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EA0872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0133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2AE0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BB16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20C0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4E85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2FAEF713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A0F96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329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8BDC6D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Ostali nespomenuti 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94017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0133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7F63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E3FC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0A56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7226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6B3A0CBD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4955EA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36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71CCD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Pomoći dane u inozemstvo i unutar općeg proračuna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CB73D2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0133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72FD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2D1A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-30.000,00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0B97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8225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40,00</w:t>
            </w:r>
          </w:p>
        </w:tc>
      </w:tr>
      <w:tr w:rsidR="00FE5393" w:rsidRPr="00FE5393" w14:paraId="50462088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07A42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lastRenderedPageBreak/>
              <w:t>363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31187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Pomoći unutar općeg proračuna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83DB0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0133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680E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CAE5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-30.000,00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9C3F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055B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40,00</w:t>
            </w:r>
          </w:p>
        </w:tc>
      </w:tr>
      <w:tr w:rsidR="00FE5393" w:rsidRPr="00FE5393" w14:paraId="0FB900FB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2D5AD85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Tekući projekt: T210103 Otplata glavnice primljenih kredita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1129B69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90.000,00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084F129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-23.000,00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5C8983E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67.000,00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2296D6B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74,44</w:t>
            </w:r>
          </w:p>
        </w:tc>
      </w:tr>
      <w:tr w:rsidR="00FE5393" w:rsidRPr="00FE5393" w14:paraId="043B1D16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47675B6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11 Opći prihodi i primici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6329429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90.000,00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40EBCCE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-23.000,00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3121A3E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67.000,00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7299756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74,44</w:t>
            </w:r>
          </w:p>
        </w:tc>
      </w:tr>
      <w:tr w:rsidR="00FE5393" w:rsidRPr="00FE5393" w14:paraId="4BFF7EA3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D78EE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926A2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Izdaci za financijsku imovinu i otplate zajmova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FEDDB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0170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B976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90.000,00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B5A6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-23.000,00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7E60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67.000,00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1694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74,44</w:t>
            </w:r>
          </w:p>
        </w:tc>
      </w:tr>
      <w:tr w:rsidR="00FE5393" w:rsidRPr="00FE5393" w14:paraId="0DD59A2C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AA0A82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54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61E82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Izdaci za otplatu glavnice primljenih kredita i zajmova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14129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0170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9C5F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90.000,00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CFE9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-23.000,00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F702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67.000,00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E295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74,44</w:t>
            </w:r>
          </w:p>
        </w:tc>
      </w:tr>
      <w:tr w:rsidR="00FE5393" w:rsidRPr="00FE5393" w14:paraId="7C329289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88451A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544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CFDC5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Otplata glavnice primljenih kredita i zajmova od kreditnih i ostalih financijskih institucija izvan javnog sektora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451D5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0170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4939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90.000,00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EC5D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-23.000,00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7EB8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67.000,00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32C2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74,44</w:t>
            </w:r>
          </w:p>
        </w:tc>
      </w:tr>
      <w:tr w:rsidR="00FE5393" w:rsidRPr="00FE5393" w14:paraId="0E51FD8A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3B2C89F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Tekući projekt: T210104 Otplata kamata za primljene kredite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36B53CF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61F0BC1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-11.000,00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6B6C17C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9.000,00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2CD8A58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45,00</w:t>
            </w:r>
          </w:p>
        </w:tc>
      </w:tr>
      <w:tr w:rsidR="00FE5393" w:rsidRPr="00FE5393" w14:paraId="68BDB45A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7A78490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11 Opći prihodi i primici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7396B70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77F99DB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-11.000,00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3E24DC5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9.000,00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27259B2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45,00</w:t>
            </w:r>
          </w:p>
        </w:tc>
      </w:tr>
      <w:tr w:rsidR="00FE5393" w:rsidRPr="00FE5393" w14:paraId="617BA305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BCDFB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DEAB4B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5E513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0170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E4CE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9DE7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-11.000,00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74D5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9.000,00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E2C6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45,00</w:t>
            </w:r>
          </w:p>
        </w:tc>
      </w:tr>
      <w:tr w:rsidR="00FE5393" w:rsidRPr="00FE5393" w14:paraId="3FC0E48E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29EB0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34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2A612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Financijski rashodi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DF024C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0170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7D64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361B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-11.000,00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9969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9.000,00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3975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45,00</w:t>
            </w:r>
          </w:p>
        </w:tc>
      </w:tr>
      <w:tr w:rsidR="00FE5393" w:rsidRPr="00FE5393" w14:paraId="0F030AF6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0CE53D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342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C3443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Kamate za primljene kredite i zajmove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1C601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0170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E82E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1CFF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-11.000,00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4C32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9.000,00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E6E8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45,00</w:t>
            </w:r>
          </w:p>
        </w:tc>
      </w:tr>
      <w:tr w:rsidR="00FE5393" w:rsidRPr="00FE5393" w14:paraId="14E674E8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hideMark/>
          </w:tcPr>
          <w:p w14:paraId="02C831A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Program: 3101 GOSPODARSTVO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55255C3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  <w:t>69.700,00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154F523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1F120D9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  <w:t>89.700,00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129FBB7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128,69</w:t>
            </w:r>
          </w:p>
        </w:tc>
      </w:tr>
      <w:tr w:rsidR="00FE5393" w:rsidRPr="00FE5393" w14:paraId="12C1336E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681FAB1D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 xml:space="preserve">Aktivnost: A310101 Ostale aktivnosti </w:t>
            </w:r>
            <w:proofErr w:type="spellStart"/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gopsodarskog</w:t>
            </w:r>
            <w:proofErr w:type="spellEnd"/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 xml:space="preserve"> programa (LAG)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21F478A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15.200,00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3AC4DDC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2D7D0FF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15.200,00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31D9FCB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6130FA6E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18DEBDDB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11 Opći prihodi i primici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34264B8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15.200,00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3C2D6DF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35E14FD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15.200,00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1FC199A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5C9CDF88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04287A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9193FB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E6DED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0421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FFC6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15.200,00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3DA6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DB3F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15.200,00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D3CA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73DBF601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3850D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81B3F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Materijalni rashodi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E1507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0421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7A66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15.200,00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70BA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7619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15.200,00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76F7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6DA4368A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79730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329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3EDEA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Ostali nespomenuti 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F1C52D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0421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634D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15.200,00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7540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EBA7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15.200,00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3B2E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13688EA1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4FCD436B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Aktivnost: A310103 Sufinanciranje Fonda za razvoj poljoprivrede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10A0404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8.000,00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6ECFC16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333BA12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8.000,00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11A21E1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67E8FDF2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D34742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11 Opći prihodi i primici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5058E8D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8.000,00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7DE85BE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561BE10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8.000,00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06939C8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14C5A18D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63265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C3F53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A2E54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0421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25AE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8.000,00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77EF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F3C4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8.000,00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8223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4636DC86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D3649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36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C6711C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Pomoći dane u inozemstvo i unutar općeg proračuna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EE160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0421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F5EE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8.000,00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9DB9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A888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8.000,00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5486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5418DA3E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B6E35C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366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3D22BB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Pomoći proračunskim korisnicima drugih proračuna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6A1F6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0421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3602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8.000,00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B7DD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6C51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8.000,00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4017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2086AF4B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5879563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Aktivnost: A310107 Turistička zajednica središnje Istre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41ED3FB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46.500,00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45B2311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6012F30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66.500,00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52018CE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143,01</w:t>
            </w:r>
          </w:p>
        </w:tc>
      </w:tr>
      <w:tr w:rsidR="00FE5393" w:rsidRPr="00FE5393" w14:paraId="15F64329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69FF870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11 Opći prihodi i primici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0AEB9C3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46.500,00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0BD3C15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55AC1F2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66.500,00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47334BF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143,01</w:t>
            </w:r>
          </w:p>
        </w:tc>
      </w:tr>
      <w:tr w:rsidR="00FE5393" w:rsidRPr="00FE5393" w14:paraId="73D8A004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7B3C1C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BDCB3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2932E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0411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1A2E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46.500,00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438F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B022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66.500,00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D52A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143,01</w:t>
            </w:r>
          </w:p>
        </w:tc>
      </w:tr>
      <w:tr w:rsidR="00FE5393" w:rsidRPr="00FE5393" w14:paraId="41B984F2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7FA10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38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507E6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Ostali rashodi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0E037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0411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8DCF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46.500,00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150D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7E80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66.500,00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E3CA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143,01</w:t>
            </w:r>
          </w:p>
        </w:tc>
      </w:tr>
      <w:tr w:rsidR="00FE5393" w:rsidRPr="00FE5393" w14:paraId="64F60B50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2E0D3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381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BC92AC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Tekuće donacije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53BF1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0411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6400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46.500,00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222C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C2F6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66.500,00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2CAA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143,01</w:t>
            </w:r>
          </w:p>
        </w:tc>
      </w:tr>
      <w:tr w:rsidR="00FE5393" w:rsidRPr="00FE5393" w14:paraId="7495C4E2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hideMark/>
          </w:tcPr>
          <w:p w14:paraId="4E1CEC4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Program: 3102 ODVODNJA I PROČIŠĆAVANJE OTPADNIH VODA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46A249E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  <w:t>15.000,00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5AFAB78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5.000,00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5F608DB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162A6C9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133,33</w:t>
            </w:r>
          </w:p>
        </w:tc>
      </w:tr>
      <w:tr w:rsidR="00FE5393" w:rsidRPr="00FE5393" w14:paraId="5B8E2C99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30AF09FD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Aktivnost: A310201 Pražnjenje septičkih jama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461EFA5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2D77984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6018C09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30A2406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133,33</w:t>
            </w:r>
          </w:p>
        </w:tc>
      </w:tr>
      <w:tr w:rsidR="00FE5393" w:rsidRPr="00FE5393" w14:paraId="11BC3182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7851E0B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41 Prihodi za posebne namjene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7826C55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026D740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3C07CBF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122788E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133,33</w:t>
            </w:r>
          </w:p>
        </w:tc>
      </w:tr>
      <w:tr w:rsidR="00FE5393" w:rsidRPr="00FE5393" w14:paraId="249DECC1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C3FA0D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5CBCE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C7F79C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0520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2E1A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7B68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26AC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7394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133,33</w:t>
            </w:r>
          </w:p>
        </w:tc>
      </w:tr>
      <w:tr w:rsidR="00FE5393" w:rsidRPr="00FE5393" w14:paraId="35580E1D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90814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BC607B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Materijalni rashodi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CE007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0520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3938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0009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319B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F37A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133,33</w:t>
            </w:r>
          </w:p>
        </w:tc>
      </w:tr>
      <w:tr w:rsidR="00FE5393" w:rsidRPr="00FE5393" w14:paraId="7751C4B5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224AC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9B586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usluge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9B7CB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0520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DABF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AF0E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7D2F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4FE6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133,33</w:t>
            </w:r>
          </w:p>
        </w:tc>
      </w:tr>
      <w:tr w:rsidR="00FE5393" w:rsidRPr="00FE5393" w14:paraId="71278377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hideMark/>
          </w:tcPr>
          <w:p w14:paraId="16F4528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Program: 3105 ZBRINJAVANJE OTPADA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360F122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  <w:t>45.000,00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7B377D5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-35.000,00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1ACF538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1EC470C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22,22</w:t>
            </w:r>
          </w:p>
        </w:tc>
      </w:tr>
      <w:tr w:rsidR="00FE5393" w:rsidRPr="00FE5393" w14:paraId="195F9007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13EB722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Kapitalni projekt: K310506 Obnova voznog parka "Usluga" Poreč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4A86263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1775F29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-20.000,00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22E84B1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4494BE9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396045F2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02251DBC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41 Prihodi za posebne namjene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64F269D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42D283C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-20.000,00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2116DFC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0594D29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6B1619B2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68334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82EC0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A590D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0510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2B98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49B6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-20.000,00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AA81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E725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67A1A600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E4BF8B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38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95175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Ostali rashodi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ACD79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0510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6BEA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CD28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-20.000,00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45D6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1122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5CF8C75A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6A2D62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386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5BEB3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Kapitalne pomoći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5B2B9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0510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429C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4978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-20.000,00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6122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227A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31DD5761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4F04A7A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Kapitalni projekt: K310507 ŽCGO "</w:t>
            </w:r>
            <w:proofErr w:type="spellStart"/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Kaštijun</w:t>
            </w:r>
            <w:proofErr w:type="spellEnd"/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"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00A18BD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507E717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-15.000,00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1DD41BE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6D3F564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40,00</w:t>
            </w:r>
          </w:p>
        </w:tc>
      </w:tr>
      <w:tr w:rsidR="00FE5393" w:rsidRPr="00FE5393" w14:paraId="32533912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136DF4A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11 Opći prihodi i primici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7C4EE73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7A09B05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-15.000,00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60BF588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27B3A87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40,00</w:t>
            </w:r>
          </w:p>
        </w:tc>
      </w:tr>
      <w:tr w:rsidR="00FE5393" w:rsidRPr="00FE5393" w14:paraId="4F6281FA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C13ED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943C4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Izdaci za financijsku imovinu i otplate zajmova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DA6EC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0510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7A39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C1B5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-15.000,00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1D4F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4B57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40,00</w:t>
            </w:r>
          </w:p>
        </w:tc>
      </w:tr>
      <w:tr w:rsidR="00FE5393" w:rsidRPr="00FE5393" w14:paraId="3AC84330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21354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06B0E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Izdaci za dionice i udjele u glavnici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BC5C6A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0510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21C9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F644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-15.000,00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7FEF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E3D7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40,00</w:t>
            </w:r>
          </w:p>
        </w:tc>
      </w:tr>
      <w:tr w:rsidR="00FE5393" w:rsidRPr="00FE5393" w14:paraId="0FE03776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C65D2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532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F19842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Dionice i udjeli u glavnici trgovačkih društava u javnom sektoru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6B010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0510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4513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BE69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-15.000,00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94F1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C46A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40,00</w:t>
            </w:r>
          </w:p>
        </w:tc>
      </w:tr>
      <w:tr w:rsidR="00FE5393" w:rsidRPr="00FE5393" w14:paraId="506C4B51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hideMark/>
          </w:tcPr>
          <w:p w14:paraId="27BC70D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Program: 3107 PROJEKTNA DOKUMENTACIJA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0341290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  <w:t>200.000,00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75CF5A8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40.000,00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2ED1430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  <w:t>240.000,00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2D05BE8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120,00</w:t>
            </w:r>
          </w:p>
        </w:tc>
      </w:tr>
      <w:tr w:rsidR="00FE5393" w:rsidRPr="00FE5393" w14:paraId="09DFFBE1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65923452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Aktivnost: A310701 Projektna dokumentacija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34EE1C1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2DB839D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0F90537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240.000,00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2EDDB11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120,00</w:t>
            </w:r>
          </w:p>
        </w:tc>
      </w:tr>
      <w:tr w:rsidR="00FE5393" w:rsidRPr="00FE5393" w14:paraId="7674C9F3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70CE9A8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lastRenderedPageBreak/>
              <w:t>Izvor financiranja: 11 Opći prihodi i primici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410A812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4B08E4C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2F3D373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240.000,00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5A7C87D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120,00</w:t>
            </w:r>
          </w:p>
        </w:tc>
      </w:tr>
      <w:tr w:rsidR="00FE5393" w:rsidRPr="00FE5393" w14:paraId="44FED6DE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7476F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05068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D7207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0133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51F0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4AA1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EC81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F04F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650E0B3D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85D9C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00FDBD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Materijalni rashodi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13101B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0133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DAA7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2264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2188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2C9A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5D2DF22E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D2169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BACE72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usluge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8EA87B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0133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251F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E93E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C900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D721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65879B07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B0C02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C8722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nabavu nefinancijske imovine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D0482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0133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C5E3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7A61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CBEF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140.000,00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5E88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140,00</w:t>
            </w:r>
          </w:p>
        </w:tc>
      </w:tr>
      <w:tr w:rsidR="00FE5393" w:rsidRPr="00FE5393" w14:paraId="7088F6DF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5336A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64A012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nabavu proizvedene dugotrajne imovine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5DD8F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0133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92A1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15EB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B9DE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140.000,00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641D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140,00</w:t>
            </w:r>
          </w:p>
        </w:tc>
      </w:tr>
      <w:tr w:rsidR="00FE5393" w:rsidRPr="00FE5393" w14:paraId="7A4638D7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73CF6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426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E9AA1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Nematerijalna proizvedena imovina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2E38B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0133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2F64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F29A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D00E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140.000,00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8314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140,00</w:t>
            </w:r>
          </w:p>
        </w:tc>
      </w:tr>
      <w:tr w:rsidR="00FE5393" w:rsidRPr="00FE5393" w14:paraId="20BA4DA0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hideMark/>
          </w:tcPr>
          <w:p w14:paraId="72FF931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Program: 3112 IZGRADNJA I REKONSTRUKCIJA STAROGRADSKE JEZGRE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51BA539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  <w:t>1.100.000,00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74257BE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50.000,00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5D103C8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  <w:t>1.150.000,00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52EE72E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104,55</w:t>
            </w:r>
          </w:p>
        </w:tc>
      </w:tr>
      <w:tr w:rsidR="00FE5393" w:rsidRPr="00FE5393" w14:paraId="140AC2D5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2640C0D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Kapitalni projekt: K311202 Izgradnja i rekonstrukcija starogradske jezgre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1D32465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500.000,00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2CC1D38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175.000,00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22DC739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675.000,00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7E4ABB9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135,00</w:t>
            </w:r>
          </w:p>
        </w:tc>
      </w:tr>
      <w:tr w:rsidR="00FE5393" w:rsidRPr="00FE5393" w14:paraId="7960030E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7BE1235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11 Opći prihodi i primici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0715C92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69D1A8A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300.000,00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2B406C0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500.000,00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617C51E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250,00</w:t>
            </w:r>
          </w:p>
        </w:tc>
      </w:tr>
      <w:tr w:rsidR="00FE5393" w:rsidRPr="00FE5393" w14:paraId="2D81A8E3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6229F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F1E37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nabavu nefinancijske imovine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B13A1B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0620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EF5C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7903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300.000,00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4350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500.000,00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2CCA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250,00</w:t>
            </w:r>
          </w:p>
        </w:tc>
      </w:tr>
      <w:tr w:rsidR="00FE5393" w:rsidRPr="00FE5393" w14:paraId="0C135BC1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38E93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582AF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nabavu proizvedene dugotrajne imovine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7517DB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0620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0E30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285C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2A49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02BF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453820CC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B3B75B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421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8DF96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Građevinski objekti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A581A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0620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B444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7072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A0ED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8971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17A10AE0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4EFFBD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426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B5B00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Nematerijalna proizvedena imovina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2EE97D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0620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03E4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2B3F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DDF3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949C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7FA89837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2AFF4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45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9020B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dodatna ulaganja na nefinancijskoj imovini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43986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0620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A2FF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EBEF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300.000,00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0F85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300.000,00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365E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753A8CDB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E4859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451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E6E02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Dodatna ulaganja na građevinskim objektima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33202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0620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44D2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1CA9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300.000,00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58D0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300.000,00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0D3D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0DA84485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623A938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52 Pomoći proračunu iz drugih proračuna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7C3AD0D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776B0C1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175.000,00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60BCBB5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175.000,00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436B7D0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38F6EF9D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59670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D240AB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nabavu nefinancijske imovine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07EB1D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0620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38F4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C652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175.000,00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1FC4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175.000,00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94CD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71197982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53236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45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81868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dodatna ulaganja na nefinancijskoj imovini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11A7F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0620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5121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4872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175.000,00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29C5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175.000,00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5A5E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29BBA153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57691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451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674A62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Dodatna ulaganja na građevinskim objektima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9D5FE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0620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4F3A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3A26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175.000,00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B5D9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175.000,00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2052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7192A237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1E28BAE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71 Prihodi od prodaje ili zamjene nefinancijske imovine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1B9804C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300.000,00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31FBB7E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-300.000,00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20CB1DE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2B4783A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7C53AD26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65FE2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D5219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nabavu nefinancijske imovine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77B4B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0620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CB62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5091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-300.000,00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B0BD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2892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0CBEA610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2675C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822FF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nabavu proizvedene dugotrajne imovine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75C45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0620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9C8E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DC99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-300.000,00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CA1F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E6C5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45898AA4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F57B9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421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935082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Građevinski objekti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84605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0620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0F6F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0651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-300.000,00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3C02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FA85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55BFDAD6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4898842D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Kapitalni projekt: K311204 Projektno tehnička dokumentacija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1E13A0F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600.000,00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72121B4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-125.000,00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3BADA24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475.000,00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0F3740D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79,17</w:t>
            </w:r>
          </w:p>
        </w:tc>
      </w:tr>
      <w:tr w:rsidR="00FE5393" w:rsidRPr="00FE5393" w14:paraId="4DE80312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3C3B364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11 Opći prihodi i primici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469F442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300.000,00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670547C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509F9A6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300.000,00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15F4081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7FB65751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CAAEC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9F7E4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nabavu nefinancijske imovine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BB506A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0620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8D36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277E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F755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300.000,00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59E4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6C86C433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40C7D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3F886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nabavu proizvedene dugotrajne imovine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60B69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0620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9199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891A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9541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300.000,00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AEF3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1BC71844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21C87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426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148BD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Nematerijalna proizvedena imovina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44C42A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0620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6672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14D7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4BA1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300.000,00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426F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31D9F61F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3FFAA6F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52 Pomoći proračunu iz drugih proračuna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0DE44FC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300.000,00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0AD4B34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-125.000,00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1CED55B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175.000,00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57FD776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58,33</w:t>
            </w:r>
          </w:p>
        </w:tc>
      </w:tr>
      <w:tr w:rsidR="00FE5393" w:rsidRPr="00FE5393" w14:paraId="06E53558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C3BEFC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82741C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nabavu nefinancijske imovine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AD103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0620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4EB9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F149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-125.000,00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5ADC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175.000,00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7E19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58,33</w:t>
            </w:r>
          </w:p>
        </w:tc>
      </w:tr>
      <w:tr w:rsidR="00FE5393" w:rsidRPr="00FE5393" w14:paraId="4B7CE475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3C374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207A9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nabavu proizvedene dugotrajne imovine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0D26F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0620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BA4B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B176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-125.000,00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D040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175.000,00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19E2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58,33</w:t>
            </w:r>
          </w:p>
        </w:tc>
      </w:tr>
      <w:tr w:rsidR="00FE5393" w:rsidRPr="00FE5393" w14:paraId="6D8DCCB4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552F6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426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074BAC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Nematerijalna proizvedena imovina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EEB82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0620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AE87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4D73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-125.000,00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1965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175.000,00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0C83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58,33</w:t>
            </w:r>
          </w:p>
        </w:tc>
      </w:tr>
      <w:tr w:rsidR="00FE5393" w:rsidRPr="00FE5393" w14:paraId="4D1E7D56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hideMark/>
          </w:tcPr>
          <w:p w14:paraId="73F316B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Program: 3115 IZMJENE I DOPUNE PROSTORNOG PLANA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4FBB581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  <w:t>165.000,00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612FAD6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-70.000,00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7D1BCE4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  <w:t>95.000,00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2EC4C0A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57,58</w:t>
            </w:r>
          </w:p>
        </w:tc>
      </w:tr>
      <w:tr w:rsidR="00FE5393" w:rsidRPr="00FE5393" w14:paraId="0CE07CB9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25BB237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Aktivnost: A311501 Izmjene i dopune prostornog plana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174C29D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165.000,00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5FED7A3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-70.000,00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34756AE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95.000,00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179366E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57,58</w:t>
            </w:r>
          </w:p>
        </w:tc>
      </w:tr>
      <w:tr w:rsidR="00FE5393" w:rsidRPr="00FE5393" w14:paraId="4B48B548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1B1D8AE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11 Opći prihodi i primici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576623D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95.000,00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047904B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31B6704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95.000,00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3EFEAD3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27F8EA46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5F66D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FA391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nabavu nefinancijske imovine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6C735C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0620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241A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95.000,00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D641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641B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95.000,00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4D91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5A8FD77E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404BA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A2554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nabavu proizvedene dugotrajne imovine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AE4CF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0620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ADD0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95.000,00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ED5E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FCBE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95.000,00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EAC2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3270DE5F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4AEFDD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426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E0CB1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Nematerijalna proizvedena imovina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DD5C4D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0620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AA90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95.000,00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2333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403D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95.000,00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381A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480EDDF8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F0FB70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71 Prihodi od prodaje ili zamjene nefinancijske imovine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08ED838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70.000,00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1ADC834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-70.000,00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18A5FAF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32998EF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265DF8F6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66421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01713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nabavu nefinancijske imovine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626D7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0620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DE6B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70.000,00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9B43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-70.000,00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31D1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09C6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6188351C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24B66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7680BB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nabavu proizvedene dugotrajne imovine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3574C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0620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CDC6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70.000,00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FBEB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-70.000,00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4833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BB8A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5D04B1DC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6A6DD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426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04451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Nematerijalna proizvedena imovina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DC675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0620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54D7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70.000,00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9DEC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-70.000,00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3EDE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9A10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75A80E4F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hideMark/>
          </w:tcPr>
          <w:p w14:paraId="182836F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lastRenderedPageBreak/>
              <w:t>Program: 3120 UREĐENJE PLESNE SALE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59D166B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  <w:t>520.000,00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515F45A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-383.000,00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4F005EE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  <w:t>137.000,00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5C459D1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26,35</w:t>
            </w:r>
          </w:p>
        </w:tc>
      </w:tr>
      <w:tr w:rsidR="00FE5393" w:rsidRPr="00FE5393" w14:paraId="36C7E803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4B39EB2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Kapitalni projekt: K312001 Uređenje Plesne sale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08000E9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520.000,00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053B95C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-383.000,00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59ED1F7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137.000,00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78DC4EC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26,35</w:t>
            </w:r>
          </w:p>
        </w:tc>
      </w:tr>
      <w:tr w:rsidR="00FE5393" w:rsidRPr="00FE5393" w14:paraId="3FBCFA59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E1C975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11 Opći prihodi i primici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19E63BF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137.000,00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30986E3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62CA1AB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137.000,00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7E7092C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3B875061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DCF89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39343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nabavu nefinancijske imovine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94CB6B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0620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C8C9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137.000,00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9F94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C3D9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137.000,00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43AF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24A4620B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235E9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F1DB3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nabavu proizvedene dugotrajne imovine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74BF6D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0620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093A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CA24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AD51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C9B0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2BB40691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51F532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422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3857A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Postrojenja i oprema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878F5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0620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3B9A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51CF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53AE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0629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7664AAC2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6CA0D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45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646DB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dodatna ulaganja na nefinancijskoj imovini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D1019C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0620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77D2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117.000,00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87BC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1A03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117.000,00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C41C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4F089218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F7B88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451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6ED19B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Dodatna ulaganja na građevinskim objektima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6C1AD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0620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ED41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117.000,00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C623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066E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117.000,00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8184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4E670389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16D979F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52 Pomoći proračunu iz drugih proračuna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3027B02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133.000,00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7D9D71F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-133.000,00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1C2A6B4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2263169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7CE97D81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FF86B2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DF320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nabavu nefinancijske imovine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8F2EC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0620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35CC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133.000,00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AB36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-133.000,00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24FE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08C7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2F7A6525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80BA9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45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8429D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dodatna ulaganja na nefinancijskoj imovini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472E1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0620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13A7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133.000,00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DEEC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-133.000,00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F389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9E38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6A5FC1F8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8711A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451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BC61D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Dodatna ulaganja na građevinskim objektima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028E2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0620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57E6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133.000,00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04E9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-133.000,00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4418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30B9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2425601B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76A1307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71 Prihodi od prodaje ili zamjene nefinancijske imovine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20CC47B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250.000,00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57E87AF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-250.000,00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0CC2521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15D4EA1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1F97AB8E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E4A6ED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E4B80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nabavu nefinancijske imovine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73B30B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0620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854B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250.000,00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687E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-250.000,00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9B00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3762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44A68785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9D18B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45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CA02D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dodatna ulaganja na nefinancijskoj imovini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DAD9B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0620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E96B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250.000,00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80F5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-250.000,00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267C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44D4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2C224C00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A9DF8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451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F0C1DD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Dodatna ulaganja na građevinskim objektima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4A1F3D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0620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D4CD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250.000,00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99A3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-250.000,00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EF09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100A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25F8FF18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hideMark/>
          </w:tcPr>
          <w:p w14:paraId="3ACA6D3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Program: 3121 UREĐENJE I OPREMANJE NASELJA PINI I BELVEDERE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02CCF9A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  <w:t>600.000,00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0C923C4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-450.000,00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611E797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  <w:t>150.000,00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69275BC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25,00</w:t>
            </w:r>
          </w:p>
        </w:tc>
      </w:tr>
      <w:tr w:rsidR="00FE5393" w:rsidRPr="00FE5393" w14:paraId="5C57BAA8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5C5F03B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Kapitalni projekt: K312101 Izrada projektne dokumentacije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441EBF6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150.000,00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6AA19B2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54CACF2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150.000,00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037937A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17EA8483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CA0AE7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11 Opći prihodi i primici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2B514F7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150.000,00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6961577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5665AA5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150.000,00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1545200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0EEB8731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EA5282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6C128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nabavu nefinancijske imovine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10967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0520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86A7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150.000,00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9CD1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D03F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150.000,00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D8E5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7DA78A19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AE0A82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D627C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nabavu proizvedene dugotrajne imovine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C084DD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0520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5D30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150.000,00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D649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A00B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150.000,00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9C42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1D34FBF9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69D14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426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8D5AF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Nematerijalna proizvedena imovina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E6AF7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0520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6088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150.000,00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1E19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8EAE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150.000,00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9441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13B8D4B4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14B330FD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Kapitalni projekt: K312102 Izgradnja kanalizacijske mreže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396B0FD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400.000,00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5B4C3C5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-400.000,00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16B4CD0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31292D3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3AEDA489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34C4AD92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71 Prihodi od prodaje ili zamjene nefinancijske imovine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78438C0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400.000,00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525F1DF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-400.000,00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260E571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0F2FE19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7F0BE060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CDF75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96505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9613D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0520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41C5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EF08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-400.000,00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EE94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8081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2D69936E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ABCAA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38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89FAE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Ostali rashodi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6A428A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0520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74F7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0964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-400.000,00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2A41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D24C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282DA7B0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49BD5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386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F0F53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Kapitalne pomoći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FD081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0520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B450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3D0A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-400.000,00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81F2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F495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640EADF1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7A86C1E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Kapitalni projekt: K312103 Izgradnja javne rasvjete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1ECAD41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50.000,00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6637C10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-50.000,00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03F55D1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77005D7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2C3996E0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233DF6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71 Prihodi od prodaje ili zamjene nefinancijske imovine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3B0D442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50.000,00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06FBB98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-50.000,00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0209161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31A1EE2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187B6CEF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5DD7E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30B28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nabavu nefinancijske imovine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3DB75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0640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E62D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2965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-50.000,00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F59D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6175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2C3207F5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0EC2F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5B96F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nabavu proizvedene dugotrajne imovine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BC466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0640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56C6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C91D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-50.000,00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3F0E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E655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4E9E82F4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67FD9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421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77B36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Građevinski objekti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29C5A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0640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FF4E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310F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-50.000,00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EC5D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8E1E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4DADA0AA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hideMark/>
          </w:tcPr>
          <w:p w14:paraId="32129B0A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Program: 3122 UREĐENJE ZGRADE AMBULANTE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0ED2A4A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  <w:t>1.050.000,00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4203623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-1.000.000,00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16DC107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  <w:t>50.000,00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137013A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4,76</w:t>
            </w:r>
          </w:p>
        </w:tc>
      </w:tr>
      <w:tr w:rsidR="00FE5393" w:rsidRPr="00FE5393" w14:paraId="1E928428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18F974CC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Kapitalni projekt: K312202 Uređenje zgrade ambulante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3502843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1.050.000,00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3C95E34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-1.000.000,00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5D3C08D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50.000,00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632BB38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4,76</w:t>
            </w:r>
          </w:p>
        </w:tc>
      </w:tr>
      <w:tr w:rsidR="00FE5393" w:rsidRPr="00FE5393" w14:paraId="2C1E689E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75E4A4A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11 Opći prihodi i primici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5F8DAEB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50.000,00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5974EC6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759E65F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50.000,00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58BB7FB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2EEFD9A3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A03B8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18AAD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nabavu nefinancijske imovine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5F038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0620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70A7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9487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D601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BEC9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4B822664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7CFD0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45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040C4C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dodatna ulaganja na nefinancijskoj imovini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58AB22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0620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A03E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58D5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D02B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D65A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39F16F1A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0798E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451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82B62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Dodatna ulaganja na građevinskim objektima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92F24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0620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4534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C607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E084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165F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5154A0D5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7E3FFF1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71 Prihodi od prodaje ili zamjene nefinancijske imovine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782A6D4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1.000.000,00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0EAFE95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-1.000.000,00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0D972AF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7B56F07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78BC3CD9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AAF8DA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198522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nabavu nefinancijske imovine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153D32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0620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98AD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1.000.000,00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F641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-1.000.000,00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FC35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5933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51024561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775BAC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45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04C5A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dodatna ulaganja na nefinancijskoj imovini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1F6E4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0620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6BF7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1.000.000,00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BDCA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-1.000.000,00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C8A6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71AF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3A09EABE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2C774C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451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E98F6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Dodatna ulaganja na građevinskim objektima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2E3DE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0620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898B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1.000.000,00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74BE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-1.000.000,00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7587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AE4D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6E2AAD9C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hideMark/>
          </w:tcPr>
          <w:p w14:paraId="297F3E5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Program: 3124 UREĐENJE DJEČJEG VRTIĆA I JASLICA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1186494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  <w:t>160.000,00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67B5BD7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-157.000,00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4232A9E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  <w:t>3.000,00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2CAC6EF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1,88</w:t>
            </w:r>
          </w:p>
        </w:tc>
      </w:tr>
      <w:tr w:rsidR="00FE5393" w:rsidRPr="00FE5393" w14:paraId="341C4D11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7653215F" w14:textId="7F10F631" w:rsidR="00B10E29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lastRenderedPageBreak/>
              <w:t>Kapitalni projekt: K312403 Izgradnja dječjeg vrtića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6E34225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160.000,00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61161B9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-157.000,00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282CCA9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3.000,00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5965DEA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1,88</w:t>
            </w:r>
          </w:p>
        </w:tc>
      </w:tr>
      <w:tr w:rsidR="00FE5393" w:rsidRPr="00FE5393" w14:paraId="0AB397E8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3CC5642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71 Prihodi od prodaje ili zamjene nefinancijske imovine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7BA1453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160.000,00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74E8A57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-157.000,00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1C20D4D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3.000,00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3291493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1,88</w:t>
            </w:r>
          </w:p>
        </w:tc>
      </w:tr>
      <w:tr w:rsidR="00FE5393" w:rsidRPr="00FE5393" w14:paraId="37B69905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D7649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3ACF5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nabavu nefinancijske imovine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32332C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0911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1F9A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160.000,00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326E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-157.000,00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83E5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C61F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1,88</w:t>
            </w:r>
          </w:p>
        </w:tc>
      </w:tr>
      <w:tr w:rsidR="00FE5393" w:rsidRPr="00FE5393" w14:paraId="7CDF8174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19247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98C64B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nabavu proizvedene dugotrajne imovine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FBF5CD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0911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1890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160.000,00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3677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-157.000,00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49BA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4B06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1,88</w:t>
            </w:r>
          </w:p>
        </w:tc>
      </w:tr>
      <w:tr w:rsidR="00FE5393" w:rsidRPr="00FE5393" w14:paraId="163F4904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7647E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421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B095F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Građevinski objekti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76486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0911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3595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160.000,00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6A5D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-157.000,00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3DC2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28C5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1,88</w:t>
            </w:r>
          </w:p>
        </w:tc>
      </w:tr>
      <w:tr w:rsidR="00FE5393" w:rsidRPr="00FE5393" w14:paraId="5A8C75F6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hideMark/>
          </w:tcPr>
          <w:p w14:paraId="14E0DCA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Program: 3150 ODRŽAVANJE KOMUNALNE INFRASTRUKTURE NA PODRUČJU OPĆINE SV. LOVREČ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117D76A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  <w:t>1.395.000,00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153D3D1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255.000,00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695E123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  <w:t>1.650.000,00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58EEC1C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118,28</w:t>
            </w:r>
          </w:p>
        </w:tc>
      </w:tr>
      <w:tr w:rsidR="00FE5393" w:rsidRPr="00FE5393" w14:paraId="2E3BF4E7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59963E9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Aktivnost: A315001 Održavanje čistoće javnih prometnih površina i ostalo čišćenje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73EB6FE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175.000,00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2A31F83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5A0B5E0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175.000,00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0122C71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2915E8D1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4D2F02F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11 Opći prihodi i primici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1F91497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50.000,00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23BBE49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7A3C916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50.000,00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00A3DB0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4DAA835D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9174E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3E217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95964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43F9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9985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5484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3629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1753CBC4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7E635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B5272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Materijalni rashodi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AB6E9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D660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FDA9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251C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77D6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61BF065F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BCD9C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FB43EA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usluge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6950A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919E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35B9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E14F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7F2E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1855A7AF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7864650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41 Prihodi za posebne namjene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3E8449F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125.000,00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7417020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31B5398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125.000,00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106BF2F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6728BE70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0E9AE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59377B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B23FED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B438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125.000,00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BA45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C338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125.000,00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2D74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75987F07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1EC91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167C7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Materijalni rashodi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B1784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1467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125.000,00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82B6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6CE4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125.000,00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4B09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030B57FB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4E236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B0398C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usluge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9C8CB2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E648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125.000,00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35D0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54C3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125.000,00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9659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3050B62A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653AF0E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Aktivnost: A315002 Održavanje javnih zelenih površina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2138BB0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290.000,00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186B64E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80.000,00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6B0B446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370.000,00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2A4B92E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127,59</w:t>
            </w:r>
          </w:p>
        </w:tc>
      </w:tr>
      <w:tr w:rsidR="00FE5393" w:rsidRPr="00FE5393" w14:paraId="6872AFCE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3692CD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11 Opći prihodi i primici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14EA2E2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150.000,00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76F9D6F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69B906D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150.000,00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7A49489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213220BB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CF61DB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E9D73D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F3205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C99F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150.000,00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CB72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B6C8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150.000,00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009B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23AB9798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C6FBA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B143A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Materijalni rashodi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7D65E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A97D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150.000,00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0264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8CEA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150.000,00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CAF3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6837F3A2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E3734B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CACC4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usluge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0AA272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6B82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150.000,00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431C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63ED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150.000,00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583A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3A514419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458A6B8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41 Prihodi za posebne namjene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6A4B5C6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140.000,00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6823BC4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80.000,00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3DFA846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220.000,00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4EB6150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157,14</w:t>
            </w:r>
          </w:p>
        </w:tc>
      </w:tr>
      <w:tr w:rsidR="00FE5393" w:rsidRPr="00FE5393" w14:paraId="5EBF829B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AE406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E9C10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9E1A6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8CA5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140.000,00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790C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80.000,00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8D61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220.000,00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AF17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157,14</w:t>
            </w:r>
          </w:p>
        </w:tc>
      </w:tr>
      <w:tr w:rsidR="00FE5393" w:rsidRPr="00FE5393" w14:paraId="1C75F197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025C9B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A7A08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Materijalni rashodi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C5CBA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3C95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140.000,00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02DD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80.000,00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AF75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220.000,00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F3F2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157,14</w:t>
            </w:r>
          </w:p>
        </w:tc>
      </w:tr>
      <w:tr w:rsidR="00FE5393" w:rsidRPr="00FE5393" w14:paraId="41C610C5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C1F97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8BE1E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usluge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666A6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CEBA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140.000,00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83CC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80.000,00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08E9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220.000,00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BDB3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157,14</w:t>
            </w:r>
          </w:p>
        </w:tc>
      </w:tr>
      <w:tr w:rsidR="00FE5393" w:rsidRPr="00FE5393" w14:paraId="07624D29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667E211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Aktivnost: A315003 Održavanje nerazvrstanih cesta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0FC8732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440.000,00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17F68C6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155.000,00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687591E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595.000,00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016B2B2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135,23</w:t>
            </w:r>
          </w:p>
        </w:tc>
      </w:tr>
      <w:tr w:rsidR="00FE5393" w:rsidRPr="00FE5393" w14:paraId="225DC507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6136CBE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11 Opći prihodi i primici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0E39302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110.000,00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42F81DA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439599C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120.000,00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5D3A586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109,09</w:t>
            </w:r>
          </w:p>
        </w:tc>
      </w:tr>
      <w:tr w:rsidR="00FE5393" w:rsidRPr="00FE5393" w14:paraId="698D7869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5C691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37B4FA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26A1B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660C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110.000,00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BFC8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3840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120.000,00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D219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109,09</w:t>
            </w:r>
          </w:p>
        </w:tc>
      </w:tr>
      <w:tr w:rsidR="00FE5393" w:rsidRPr="00FE5393" w14:paraId="04FA77FC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5151F2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C1B02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Materijalni rashodi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8F3F6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0229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110.000,00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BE25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6AAC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120.000,00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33EB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109,09</w:t>
            </w:r>
          </w:p>
        </w:tc>
      </w:tr>
      <w:tr w:rsidR="00FE5393" w:rsidRPr="00FE5393" w14:paraId="55CDBA8E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D9AF5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27E68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materijal i energiju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C2DD8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91E6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0C65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4C40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0252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200,00</w:t>
            </w:r>
          </w:p>
        </w:tc>
      </w:tr>
      <w:tr w:rsidR="00FE5393" w:rsidRPr="00FE5393" w14:paraId="120F2683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7AC9A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97E7DD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usluge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A6BFFD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FF0F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B824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1BC2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B0BC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0A24A11D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6A452DE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41 Prihodi za posebne namjene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7AFFE21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300.000,00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45919C5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175.000,00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7E28A07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475.000,00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77A182D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158,33</w:t>
            </w:r>
          </w:p>
        </w:tc>
      </w:tr>
      <w:tr w:rsidR="00FE5393" w:rsidRPr="00FE5393" w14:paraId="4C6C813C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457B8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A0A10B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4EE2E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3DC2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1F0B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175.000,00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CF59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475.000,00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7BDE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158,33</w:t>
            </w:r>
          </w:p>
        </w:tc>
      </w:tr>
      <w:tr w:rsidR="00FE5393" w:rsidRPr="00FE5393" w14:paraId="457560BF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A6B77B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D9DDFA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Materijalni rashodi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256FB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B027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B54C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175.000,00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0D26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475.000,00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581E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158,33</w:t>
            </w:r>
          </w:p>
        </w:tc>
      </w:tr>
      <w:tr w:rsidR="00FE5393" w:rsidRPr="00FE5393" w14:paraId="61E4F0F4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0D537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478D2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materijal i energiju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FF600B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4737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E848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F294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E5FF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200,00</w:t>
            </w:r>
          </w:p>
        </w:tc>
      </w:tr>
      <w:tr w:rsidR="00FE5393" w:rsidRPr="00FE5393" w14:paraId="5AC71511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FCB98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653CD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usluge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DAE52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70BF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280.000,00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2350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155.000,00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93FE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435.000,00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4A1F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155,36</w:t>
            </w:r>
          </w:p>
        </w:tc>
      </w:tr>
      <w:tr w:rsidR="00FE5393" w:rsidRPr="00FE5393" w14:paraId="4562C0F2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28002D2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61 Donacije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23F8FD5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30.000,00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221CD92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-30.000,00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47C2F35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1CFD884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327A00CB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90EEFC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2D290A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8C494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3671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65F0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-30.000,00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7830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B73E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6D3791A0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7D351B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6AF99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Materijalni rashodi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F6EDB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9DAE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062F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-30.000,00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2097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191E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2C879AFC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DA9C3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A8A66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materijal i energiju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0499E2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02C2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983D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-30.000,00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4B6F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CCB8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1B42D44E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695172D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Aktivnost: A315004 Održavanje javne rasvjete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74AF6BE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390.000,00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08CBA04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35.000,00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06D0034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425.000,00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751AABE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108,97</w:t>
            </w:r>
          </w:p>
        </w:tc>
      </w:tr>
      <w:tr w:rsidR="00FE5393" w:rsidRPr="00FE5393" w14:paraId="52B6FC86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6DD77E2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11 Opći prihodi i primici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7F0F01B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7DC0E29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325.000,00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6BC21F2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425.000,00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1132536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425,00</w:t>
            </w:r>
          </w:p>
        </w:tc>
      </w:tr>
      <w:tr w:rsidR="00FE5393" w:rsidRPr="00FE5393" w14:paraId="0DC17379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02738D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17BE0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E1787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7655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79AF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325.000,00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0BFD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425.000,00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C40E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425,00</w:t>
            </w:r>
          </w:p>
        </w:tc>
      </w:tr>
      <w:tr w:rsidR="00FE5393" w:rsidRPr="00FE5393" w14:paraId="5E71006E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778ED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B0D76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Materijalni rashodi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4474D2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24D1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3688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325.000,00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DFDB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425.000,00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AA32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425,00</w:t>
            </w:r>
          </w:p>
        </w:tc>
      </w:tr>
      <w:tr w:rsidR="00FE5393" w:rsidRPr="00FE5393" w14:paraId="4D0A2A85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2A54D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050CD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materijal i energiju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C9E34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FFDF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EE64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220.000,00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48A0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270.000,00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F4E4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540,00</w:t>
            </w:r>
          </w:p>
        </w:tc>
      </w:tr>
      <w:tr w:rsidR="00FE5393" w:rsidRPr="00FE5393" w14:paraId="6F1C537E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0E039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AB7D9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usluge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FDA7E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F1C8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6A8E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105.000,00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9BC5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155.000,00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B586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310,00</w:t>
            </w:r>
          </w:p>
        </w:tc>
      </w:tr>
      <w:tr w:rsidR="00FE5393" w:rsidRPr="00FE5393" w14:paraId="257E5748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CBBF96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41 Prihodi za posebne namjene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425B4B7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290.000,00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436B01C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-290.000,00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7B2FF83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7A518C3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65005905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E72B8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7D2FF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A4BAAB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9F99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290.000,00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96DB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-290.000,00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337E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3C59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5250AEBA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63F7D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2904CB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Materijalni rashodi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A9D75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6ADD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290.000,00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7383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-290.000,00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56C0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E29A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1BC40B8D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4C053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lastRenderedPageBreak/>
              <w:t>322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70DB3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materijal i energiju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95699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FFB8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13CB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-200.000,00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2133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6FDD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1562CA8F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FBE4C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84AE3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usluge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1C3A7D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CA45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90.000,00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8F8F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-90.000,00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3FC6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647F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04797EBE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0A0199E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Aktivnost: A315005 Održavanje groblja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7A7A177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50.000,00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38E34DA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-15.000,00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0326F1A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35.000,00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0810B84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70,00</w:t>
            </w:r>
          </w:p>
        </w:tc>
      </w:tr>
      <w:tr w:rsidR="00FE5393" w:rsidRPr="00FE5393" w14:paraId="2C094806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4400036C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41 Prihodi za posebne namjene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4F9030F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50.000,00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69B3216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-15.000,00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181697E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35.000,00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35CD9CE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70,00</w:t>
            </w:r>
          </w:p>
        </w:tc>
      </w:tr>
      <w:tr w:rsidR="00FE5393" w:rsidRPr="00FE5393" w14:paraId="1A70AA7E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1CDC8D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460D4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78209B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79C8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D703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-15.000,00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6C12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CC07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70,00</w:t>
            </w:r>
          </w:p>
        </w:tc>
      </w:tr>
      <w:tr w:rsidR="00FE5393" w:rsidRPr="00FE5393" w14:paraId="404A2A50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4950A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A80F4D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Materijalni rashodi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5FE7E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01DC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2154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-15.000,00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65BE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02EA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70,00</w:t>
            </w:r>
          </w:p>
        </w:tc>
      </w:tr>
      <w:tr w:rsidR="00FE5393" w:rsidRPr="00FE5393" w14:paraId="27CF94EB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4605A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5368D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usluge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E9576B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B8BD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1C85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-15.000,00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FCC2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8F65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70,00</w:t>
            </w:r>
          </w:p>
        </w:tc>
      </w:tr>
      <w:tr w:rsidR="00FE5393" w:rsidRPr="00FE5393" w14:paraId="64C33871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6190B40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Aktivnost: A315008 Održavanje javnih parkirališta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0756E39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2B6594B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7306CBD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66C6695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5C0DAE7A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3059361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11 Opći prihodi i primici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697D17E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7F0AC2F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5AE5A96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37A1FA5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5AEAFFD0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EB541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06B58D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6FB3F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8117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2593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6921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F4BC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73271501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64A55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276E6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Materijalni rashodi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C2DB3B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1254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0BDA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8C93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B63F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7FD11EAF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5DC77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BAF7A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usluge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BAA09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EED0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75C1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59E1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E1B1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1740C79C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149312AB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Aktivnost: A315009 Održavanje građevina i uređaja javne namjene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693FDD9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30.000,00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5225084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71BA7F0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30.000,00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1AA7179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19084977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B3677A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11 Opći prihodi i primici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6398FC2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30.000,00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7F0F91F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135F39A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30.000,00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4733607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6748048F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F70F5A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14E79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050A9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3CC9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CD49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4518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7F25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65EB9124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E3DAC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4E108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Materijalni rashodi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DC5F3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D6A7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B2F6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55A4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53EE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349C4789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2BFA4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2CDF5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materijal i energiju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7FED6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2A2F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2B9D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F69D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BE13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1E3118F9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7127F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16F65D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usluge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F61A2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58E1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8552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89D3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499E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1001001D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hideMark/>
          </w:tcPr>
          <w:p w14:paraId="5C97CB1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Program: 3160 UPRAVLJANJE IMOVINOM U VLASNIŠTVU OPĆINE SV.LOVREČ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4656375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  <w:t>1.085.000,00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74971C7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-310.000,00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642AE83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  <w:t>775.000,00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5D1BD68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71,43</w:t>
            </w:r>
          </w:p>
        </w:tc>
      </w:tr>
      <w:tr w:rsidR="00FE5393" w:rsidRPr="00FE5393" w14:paraId="6BBECDD3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116E0592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Aktivnost: A316008 Održavanje objekata u vlasništvu Općine Sv. Lovreč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44D86BE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285.000,00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3DAF9FA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158BDE3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685.000,00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31D8F86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240,35</w:t>
            </w:r>
          </w:p>
        </w:tc>
      </w:tr>
      <w:tr w:rsidR="00FE5393" w:rsidRPr="00FE5393" w14:paraId="3241172B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11EB1742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11 Opći prihodi i primici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02E7FF5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193B879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1BCCB32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50.000,00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170191B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13ABFCB1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228AB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313E6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3351FA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CC0F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3486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C6EE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7809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5914779A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09C6C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1A934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Materijalni rashodi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9121B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6A31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CC6F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9980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9CAC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46CAF302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3D23D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94C13B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materijal i energiju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C5AAE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A6DA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D2F8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6218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1ABD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624CD020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72D976A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41 Prihodi za posebne namjene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1BA8F5B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285.000,00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3BE6AD9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350.000,00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1B9D6FD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635.000,00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01D84E9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222,81</w:t>
            </w:r>
          </w:p>
        </w:tc>
      </w:tr>
      <w:tr w:rsidR="00FE5393" w:rsidRPr="00FE5393" w14:paraId="5E1630E2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D9357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E4FEE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13DA9B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63B5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210.000,00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0041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A1E7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610.000,00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F442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290,48</w:t>
            </w:r>
          </w:p>
        </w:tc>
      </w:tr>
      <w:tr w:rsidR="00FE5393" w:rsidRPr="00FE5393" w14:paraId="423D0464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5E281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34D9F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Materijalni rashodi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9AA9E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3EBC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210.000,00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9701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CDAD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610.000,00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38F4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290,48</w:t>
            </w:r>
          </w:p>
        </w:tc>
      </w:tr>
      <w:tr w:rsidR="00FE5393" w:rsidRPr="00FE5393" w14:paraId="5217E04A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DE4992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B9265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materijal i energiju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00388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4C4D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80.000,00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F6DD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500.000,00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61B9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580.000,00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C355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725,00</w:t>
            </w:r>
          </w:p>
        </w:tc>
      </w:tr>
      <w:tr w:rsidR="00FE5393" w:rsidRPr="00FE5393" w14:paraId="24B94747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0456DD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85504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usluge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656E2A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007D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130.000,00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9A0F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-100.000,00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1FA9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7C6F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23,08</w:t>
            </w:r>
          </w:p>
        </w:tc>
      </w:tr>
      <w:tr w:rsidR="00FE5393" w:rsidRPr="00FE5393" w14:paraId="04E5FF77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F03C3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4215F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nabavu nefinancijske imovine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52843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7351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75.000,00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D21B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-50.000,00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2C88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3266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33,33</w:t>
            </w:r>
          </w:p>
        </w:tc>
      </w:tr>
      <w:tr w:rsidR="00FE5393" w:rsidRPr="00FE5393" w14:paraId="4E41E467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861FD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45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8164DC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dodatna ulaganja na nefinancijskoj imovini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07244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6FE1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75.000,00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EE42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-50.000,00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40C5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AC48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33,33</w:t>
            </w:r>
          </w:p>
        </w:tc>
      </w:tr>
      <w:tr w:rsidR="00FE5393" w:rsidRPr="00FE5393" w14:paraId="292B8BAC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E4253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451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73F0F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Dodatna ulaganja na građevinskim objektima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EF181C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C936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75.000,00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EECB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-50.000,00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B373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1141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33,33</w:t>
            </w:r>
          </w:p>
        </w:tc>
      </w:tr>
      <w:tr w:rsidR="00FE5393" w:rsidRPr="00FE5393" w14:paraId="7779E427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069A018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Kapitalni projekt: K316004 Kupnja zemljišta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5D38784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500.000,00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5A6BCB8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-500.000,00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746CFF8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1493719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3672273B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1A32A9C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71 Prihodi od prodaje ili zamjene nefinancijske imovine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24A6EEB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500.000,00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33208C4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-500.000,00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02B2DA5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226FCF5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2414A148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57DF1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17763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nabavu nefinancijske imovine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1DE5A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120A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F45D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-500.000,00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843D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07CE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3988FDC7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7C0832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41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53331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 xml:space="preserve">Rashodi za nabavu </w:t>
            </w:r>
            <w:proofErr w:type="spellStart"/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neproizvedene</w:t>
            </w:r>
            <w:proofErr w:type="spellEnd"/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 xml:space="preserve"> dugotrajne imovine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DCCE4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2657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B60B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-500.000,00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B430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7FE0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751E1ECF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7C8DB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411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5577D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Materijalna imovina - prirodna bogatstva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E2CB6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1B13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773E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-500.000,00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71DB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CE94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2F90998F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1F90D91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Kapitalni projekt: K316005 Obnova krova zgrade Općine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12E63FB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26275E4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-170.000,00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4F59450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30.000,00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2EB9F8F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15,00</w:t>
            </w:r>
          </w:p>
        </w:tc>
      </w:tr>
      <w:tr w:rsidR="00FE5393" w:rsidRPr="00FE5393" w14:paraId="1DD4C5B4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595FD28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11 Opći prihodi i primici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4C1C34C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30.000,00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71215E7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28316FC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30.000,00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0B99942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23B19865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B14CB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D865B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nabavu nefinancijske imovine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C2EC8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8E91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2B60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D030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9118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11DEABC7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30314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45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E07CA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dodatna ulaganja na nefinancijskoj imovini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1A6A6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1E96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426C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F8A2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33A4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72A10A1B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70B4C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451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D50F9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Dodatna ulaganja na građevinskim objektima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C2E12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466D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A1F7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7195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4D08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46D4302B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70DB53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71 Prihodi od prodaje ili zamjene nefinancijske imovine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53ED6E6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170.000,00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56B1F99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-170.000,00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04C1770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0CFFA7C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0F3979F1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48C84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37F96C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nabavu nefinancijske imovine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6895D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8A79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170.000,00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1B02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-170.000,00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EDA3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7912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3097B949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07B91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45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53829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dodatna ulaganja na nefinancijskoj imovini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C5A44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C5EA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170.000,00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8409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-170.000,00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236A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8343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7CEDE404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ABEBE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451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84DFB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Dodatna ulaganja na građevinskim objektima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876C8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BA3A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170.000,00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310D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-170.000,00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AF98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2901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76C5ED78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4D5179B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lastRenderedPageBreak/>
              <w:t>Kapitalni projekt: K316007 Rekonstrukcija sanitarnog čvora u zgradi Općine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49B762E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1B59462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-40.000,00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4AE6108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60.000,00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7714DF4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60,00</w:t>
            </w:r>
          </w:p>
        </w:tc>
      </w:tr>
      <w:tr w:rsidR="00FE5393" w:rsidRPr="00FE5393" w14:paraId="05BB02DD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234169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11 Opći prihodi i primici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4353A4C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60.000,00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7AE44A4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2302F25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60.000,00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4317DE6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0BD5690C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6980AB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7A1CA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nabavu nefinancijske imovine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AA084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DB02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60.000,00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B2F3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F3E9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60.000,00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169D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010EC631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2B96FA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45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4BAF5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dodatna ulaganja na nefinancijskoj imovini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92712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AAE4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60.000,00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C582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E5D6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60.000,00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3249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6FBACE20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D5EE7D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451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2AFD1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Dodatna ulaganja na građevinskim objektima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3C2BDD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BB0F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60.000,00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12BA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5894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60.000,00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0452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7557C1A6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6C82885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71 Prihodi od prodaje ili zamjene nefinancijske imovine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66B5BFB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40.000,00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65895D7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-40.000,00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61D2C98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6E8B696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1FDAF9FC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ACFBB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41391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nabavu nefinancijske imovine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37847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0A42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6BEA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-40.000,00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C7C4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7D24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08403974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B50C9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45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B1DB9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dodatna ulaganja na nefinancijskoj imovini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423A0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8CFE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D5F1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-40.000,00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68ED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3780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4977F9ED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E8BE4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451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D7966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Dodatna ulaganja na građevinskim objektima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B208F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EEF3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C7BC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-40.000,00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671B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5584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2680E60F" w14:textId="77777777" w:rsidTr="001A665C">
        <w:trPr>
          <w:trHeight w:val="283"/>
        </w:trPr>
        <w:tc>
          <w:tcPr>
            <w:tcW w:w="5246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hideMark/>
          </w:tcPr>
          <w:p w14:paraId="1ABBCF0B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Program: 3170 PROGRAM GRAĐENJA KOMUNALNE INFRASTRUKTURE NA PODRUČJU OPĆINE SV. LOVREČ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3202999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  <w:t>850.000,00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28CAD90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-515.000,00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08F38FB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  <w:t>335.000,00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02DE557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39,41</w:t>
            </w:r>
          </w:p>
        </w:tc>
      </w:tr>
      <w:tr w:rsidR="00FE5393" w:rsidRPr="00FE5393" w14:paraId="70D9E1D2" w14:textId="77777777" w:rsidTr="001A665C">
        <w:trPr>
          <w:trHeight w:val="283"/>
        </w:trPr>
        <w:tc>
          <w:tcPr>
            <w:tcW w:w="5246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0699A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2A41821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 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2E28B82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6B2E479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 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697CB93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 </w:t>
            </w:r>
          </w:p>
        </w:tc>
      </w:tr>
      <w:tr w:rsidR="00FE5393" w:rsidRPr="00FE5393" w14:paraId="51774B21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71B91EA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Kapitalni projekt: K317001 Izgradnja javne rasvjete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65D93C0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150.000,00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59E129F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-150.000,00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2E13DCD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4B0D1F5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4EC46548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688A0F9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71 Prihodi od prodaje ili zamjene nefinancijske imovine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1386306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150.000,00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1DFC0A5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-150.000,00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69251EB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5018496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52AAFB10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6E60D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85B7E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nabavu nefinancijske imovine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EBE6D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0640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29C9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150.000,00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F383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-150.000,00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B345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4FD6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54036F09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6E8522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F6278B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nabavu proizvedene dugotrajne imovine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57D03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0640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AD9B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150.000,00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E38B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-150.000,00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3718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7B4E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53CB2CC8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C78ECD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421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BE22D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Građevinski objekti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4B802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0640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111A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150.000,00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FA65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-150.000,00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DFE1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8F2E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7FE1D0BF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3481DC9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Kapitalni projekt: K317002 Rekonstrukcija i asfaltiranje puteva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74F8177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6CAA350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35.000,00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58C1624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235.000,00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0DE406B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117,50</w:t>
            </w:r>
          </w:p>
        </w:tc>
      </w:tr>
      <w:tr w:rsidR="00FE5393" w:rsidRPr="00FE5393" w14:paraId="43481E60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151239C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11 Opći prihodi i primici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773F740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5852866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135.000,00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70FC272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235.000,00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1477641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235,00</w:t>
            </w:r>
          </w:p>
        </w:tc>
      </w:tr>
      <w:tr w:rsidR="00FE5393" w:rsidRPr="00FE5393" w14:paraId="2FBA576A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C2160D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D4CE0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F0020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0451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AEEE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C19B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135.000,00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4513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235.000,00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D420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235,00</w:t>
            </w:r>
          </w:p>
        </w:tc>
      </w:tr>
      <w:tr w:rsidR="00FE5393" w:rsidRPr="00FE5393" w14:paraId="089DABA1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B84DA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88F3B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Materijalni rashodi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F97ADC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0451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B0E2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BE6C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135.000,00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0777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235.000,00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40C0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235,00</w:t>
            </w:r>
          </w:p>
        </w:tc>
      </w:tr>
      <w:tr w:rsidR="00FE5393" w:rsidRPr="00FE5393" w14:paraId="3615F69C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CDFF7B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CEC9C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usluge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20BF8D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0451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1444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589F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135.000,00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AED3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235.000,00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A8BE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235,00</w:t>
            </w:r>
          </w:p>
        </w:tc>
      </w:tr>
      <w:tr w:rsidR="00FE5393" w:rsidRPr="00FE5393" w14:paraId="21164C6C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03A2826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41 Prihodi za posebne namjene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0C71B16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00AFFCF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-100.000,00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7A89225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79F758C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370D78BB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7E9BA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256BD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A81192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0451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6D36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9B7B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-100.000,00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9CD6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903A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1ADC4B42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DD62B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20FCF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Materijalni rashodi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948A1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0451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1397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75AA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-100.000,00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DCE9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BAF2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25F2AA96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3FEAC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1DEEC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usluge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5DAA5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0451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BF2D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F0C6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-100.000,00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B820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8A36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3655D744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698702C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Kapitalni projekt: K317003 Izgradnja i uređenje parkirališta kraj OŠ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7B824E4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500.000,00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5102E12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-400.000,00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76844E5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100.000,00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4CBE29C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20,00</w:t>
            </w:r>
          </w:p>
        </w:tc>
      </w:tr>
      <w:tr w:rsidR="00FE5393" w:rsidRPr="00FE5393" w14:paraId="02A26524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16301DFA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11 Opći prihodi i primici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4EFAC43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0546DF0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0AE7EAD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100.000,00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7E28E9E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75334312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0ED34C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CCCD72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nabavu nefinancijske imovine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F2802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B4E2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317C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3D15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291E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3CC1ABE2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A0FDAD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30C4AB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nabavu proizvedene dugotrajne imovine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F5A06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73F7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9E2E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1FC9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372A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4012FE41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EBE0A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421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175C6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Građevinski objekti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4102E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870A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71E6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6E7F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D69D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0195A0BD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33B0DB9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71 Prihodi od prodaje ili zamjene nefinancijske imovine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22E4A00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400.000,00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37DCB9B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-400.000,00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29CC59C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1F9DBE2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7AC0426C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4424B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4140D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nabavu nefinancijske imovine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6184E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42AA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4D38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-400.000,00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3EF3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CA62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06B91A1A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C111E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D8E80B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nabavu proizvedene dugotrajne imovine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4AC40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E950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7598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-400.000,00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3384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4107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15591A74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2AFBA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421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046BCA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Građevinski objekti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A7FA7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0E8D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18E1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-400.000,00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5109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9B9C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5418DABA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hideMark/>
          </w:tcPr>
          <w:p w14:paraId="1658A41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Program: 3201 PROGRAM JAVNIH POTREBA U PREDŠKOLSKOM UZRASTU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619BD8E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  <w:t>490.000,00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32DDDC6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75.000,00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045C5EB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  <w:t>565.000,00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66AB48E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115,31</w:t>
            </w:r>
          </w:p>
        </w:tc>
      </w:tr>
      <w:tr w:rsidR="00FE5393" w:rsidRPr="00FE5393" w14:paraId="5C9CFBBF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588BE15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Aktivnost: A320101 Ostale aktivnosti u predškolskom odgoju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0951BE2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1FF879F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1A6BE17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37B602F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587E0403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0D72C0C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11 Opći prihodi i primici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065B605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7A8B208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466C973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4EF2ED1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08A45917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6CC892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576EF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47EE9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0911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8E4E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362A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C01C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DCF3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6FE92D1B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FA79A2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38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19111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Ostali rashodi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B2A0DC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0911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2068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0D3B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5E9B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3149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74D76136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745F9D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381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84FF2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Tekuće donacije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3D2AF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0911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667F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EB8C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3B2E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28D6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72E033F1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05B948A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 xml:space="preserve">Aktivnost: A320102 </w:t>
            </w:r>
            <w:proofErr w:type="spellStart"/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Odgojno,administ.i</w:t>
            </w:r>
            <w:proofErr w:type="spellEnd"/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 xml:space="preserve"> </w:t>
            </w:r>
            <w:proofErr w:type="spellStart"/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tehn.osoblje</w:t>
            </w:r>
            <w:proofErr w:type="spellEnd"/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 xml:space="preserve"> </w:t>
            </w:r>
            <w:proofErr w:type="spellStart"/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DV"Radost</w:t>
            </w:r>
            <w:proofErr w:type="spellEnd"/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" Poreč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302622F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420.000,00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42190D5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56219CB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460.000,00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6287129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109,52</w:t>
            </w:r>
          </w:p>
        </w:tc>
      </w:tr>
      <w:tr w:rsidR="00FE5393" w:rsidRPr="00FE5393" w14:paraId="0843EF51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1E359AA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11 Opći prihodi i primici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097A433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420.000,00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32728E2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6FC4EFF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460.000,00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7137E47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109,52</w:t>
            </w:r>
          </w:p>
        </w:tc>
      </w:tr>
      <w:tr w:rsidR="00FE5393" w:rsidRPr="00FE5393" w14:paraId="5027B290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409A5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6CEF7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2C74FC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0911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0DAF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420.000,00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BF88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A875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460.000,00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63B2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109,52</w:t>
            </w:r>
          </w:p>
        </w:tc>
      </w:tr>
      <w:tr w:rsidR="00FE5393" w:rsidRPr="00FE5393" w14:paraId="23F014AF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FA1A0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36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C53E9C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Pomoći dane u inozemstvo i unutar općeg proračuna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FFA5C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0911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7016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420.000,00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EBFC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F7DC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460.000,00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8D7E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109,52</w:t>
            </w:r>
          </w:p>
        </w:tc>
      </w:tr>
      <w:tr w:rsidR="00FE5393" w:rsidRPr="00FE5393" w14:paraId="7F47F2C9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564DF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lastRenderedPageBreak/>
              <w:t>366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FA1F7A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Pomoći proračunskim korisnicima drugih proračuna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9652E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0911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6472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420.000,00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351B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3CBE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460.000,00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31E2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109,52</w:t>
            </w:r>
          </w:p>
        </w:tc>
      </w:tr>
      <w:tr w:rsidR="00FE5393" w:rsidRPr="00FE5393" w14:paraId="0B5B5A3D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063A139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Aktivnost: A320103 Sufinanciranje jaslica i vrtića u privatnim vrtićima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7D0D4F9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50.000,00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02B3D46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35.000,00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47E8979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85.000,00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410C2E5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170,00</w:t>
            </w:r>
          </w:p>
        </w:tc>
      </w:tr>
      <w:tr w:rsidR="00FE5393" w:rsidRPr="00FE5393" w14:paraId="0421F1CD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4AA18F5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11 Opći prihodi i primici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33047A0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50.000,00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4DCB648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35.000,00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0EDD133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85.000,00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523631D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170,00</w:t>
            </w:r>
          </w:p>
        </w:tc>
      </w:tr>
      <w:tr w:rsidR="00FE5393" w:rsidRPr="00FE5393" w14:paraId="164ABCE6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45F4E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D11AF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03149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0911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9056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0E44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35.000,00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384C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85.000,00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9136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170,00</w:t>
            </w:r>
          </w:p>
        </w:tc>
      </w:tr>
      <w:tr w:rsidR="00FE5393" w:rsidRPr="00FE5393" w14:paraId="781E87D3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3D92E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37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398F7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Naknade građanima i kućanstvima na temelju osiguranja i druge naknade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41C97B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0911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B5A4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2895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35.000,00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CAA8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85.000,00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5B1B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170,00</w:t>
            </w:r>
          </w:p>
        </w:tc>
      </w:tr>
      <w:tr w:rsidR="00FE5393" w:rsidRPr="00FE5393" w14:paraId="043900C0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4D902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372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A0149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Ostale naknade građanima i kućanstvima iz proračuna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42B85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0911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62F5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287E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35.000,00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563D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85.000,00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419A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170,00</w:t>
            </w:r>
          </w:p>
        </w:tc>
      </w:tr>
      <w:tr w:rsidR="00FE5393" w:rsidRPr="00FE5393" w14:paraId="67F57C04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hideMark/>
          </w:tcPr>
          <w:p w14:paraId="19DE7A9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Program: 3202 PROGRAM JAVNIH POTREBA U ŠKOLSTVU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0711356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  <w:t>270.000,00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3A3AFF7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73.000,00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04668D6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  <w:t>343.000,00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6D4AC1B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127,04</w:t>
            </w:r>
          </w:p>
        </w:tc>
      </w:tr>
      <w:tr w:rsidR="00FE5393" w:rsidRPr="00FE5393" w14:paraId="45F63E85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4FA381B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Aktivnost: A320205 Sufinanciranje OŠ J.Rakovca Sv. Lovreč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4EB32DC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50.000,00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4AF01A4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782C568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50.000,00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580153B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6787047F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12C94B6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11 Opći prihodi i primici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4F5DCAF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50.000,00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5C41245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4A1B6AE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50.000,00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18E014B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73679F04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C4647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4DF08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11751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0912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4B09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8740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7966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16B8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5A216FFA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4C4F6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36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8EA1B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Pomoći dane u inozemstvo i unutar općeg proračuna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DFDDE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0912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FAAC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743F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688D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C3F3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27C0B4F7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D1ABC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366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B6CE1A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Pomoći proračunskim korisnicima drugih proračuna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0D7DC2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0912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E4BC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EC68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2CE5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3646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4E2F0447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26EB3BE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Aktivnost: A320208 Stipendije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2964D98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75.000,00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1CFA62D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4CADC40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75.000,00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4146A4D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12FCDF58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7CC403C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11 Opći prihodi i primici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06D1463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75.000,00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257FF89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397154D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75.000,00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4BD0594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5F7042C1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10E67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65751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49A66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0950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0CBD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75.000,00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84FC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9048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75.000,00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0296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7A75C33E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BDE21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37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988A5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Naknade građanima i kućanstvima na temelju osiguranja i druge naknade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0005B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0950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9379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75.000,00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5A4F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5A7A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75.000,00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CFC3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43D0BC25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D010D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372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23EB7D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Ostale naknade građanima i kućanstvima iz proračuna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0E0842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0950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F8A6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75.000,00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D03E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CA6F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75.000,00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F168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5A07DCF9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39CEB5A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Aktivnost: A320209 Školski udžbenici i pribor za osnovnoškolce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4A1AA15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7AABE40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-2.000,00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2F591DC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23.000,00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08D7CE0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92,00</w:t>
            </w:r>
          </w:p>
        </w:tc>
      </w:tr>
      <w:tr w:rsidR="00FE5393" w:rsidRPr="00FE5393" w14:paraId="5AD09114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7AB5350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11 Opći prihodi i primici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14BFBE4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1AF2C1B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-2.000,00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6DFE7E3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23.000,00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573D040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92,00</w:t>
            </w:r>
          </w:p>
        </w:tc>
      </w:tr>
      <w:tr w:rsidR="00FE5393" w:rsidRPr="00FE5393" w14:paraId="1A4F947A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5A94D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0DD20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3E438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0912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1AA1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6636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-2.000,00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16C9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23.000,00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EEF5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92,00</w:t>
            </w:r>
          </w:p>
        </w:tc>
      </w:tr>
      <w:tr w:rsidR="00FE5393" w:rsidRPr="00FE5393" w14:paraId="4C6C0F6E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FFB99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37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7F318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Naknade građanima i kućanstvima na temelju osiguranja i druge naknade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9B6B32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0912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C39A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B8E8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-2.000,00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6F3D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23.000,00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50DB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92,00</w:t>
            </w:r>
          </w:p>
        </w:tc>
      </w:tr>
      <w:tr w:rsidR="00FE5393" w:rsidRPr="00FE5393" w14:paraId="44EA8587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98C2A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372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707CC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Ostale naknade građanima i kućanstvima iz proračuna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6EA3CC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0912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E9EF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5BCC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-2.000,00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8F87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23.000,00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0A79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92,00</w:t>
            </w:r>
          </w:p>
        </w:tc>
      </w:tr>
      <w:tr w:rsidR="00FE5393" w:rsidRPr="00FE5393" w14:paraId="7F776AA3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741169ED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Aktivnost: A320210 Ljetni kamp za djecu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5B1999C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002DBB6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-5.000,00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757BB3F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25B3D82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3EB5B7F5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342EAB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11 Opći prihodi i primici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593295B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04A577C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-5.000,00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5AF0C3E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6198D1C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434EC8AD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5F0FF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F4480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7C117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0950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671F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F275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-5.000,00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4EBF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DB89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3F6A2D82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75768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37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51FA0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Naknade građanima i kućanstvima na temelju osiguranja i druge naknade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F1D39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0950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ECA7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A91D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-5.000,00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AF2E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5480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74657795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60A7B2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372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0E3ED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Ostale naknade građanima i kućanstvima iz proračuna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8D9C8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0950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A48B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3D63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-5.000,00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DD7F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4073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2D4C9D48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73A98E9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Aktivnost: A320211 Sufinanciranje prijevoza učenika srednjih škola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4ACFC2E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40.000,00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1F7594A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7CD497F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60.000,00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02D7D68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150,00</w:t>
            </w:r>
          </w:p>
        </w:tc>
      </w:tr>
      <w:tr w:rsidR="00FE5393" w:rsidRPr="00FE5393" w14:paraId="53230861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6F3A902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11 Opći prihodi i primici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34B8ED1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40.000,00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356CDC7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2C5332F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60.000,00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0ED66D1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150,00</w:t>
            </w:r>
          </w:p>
        </w:tc>
      </w:tr>
      <w:tr w:rsidR="00FE5393" w:rsidRPr="00FE5393" w14:paraId="3ADB00F3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055DF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F26F5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A6800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0922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A5D1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21F4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7FF6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60.000,00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CF25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150,00</w:t>
            </w:r>
          </w:p>
        </w:tc>
      </w:tr>
      <w:tr w:rsidR="00FE5393" w:rsidRPr="00FE5393" w14:paraId="4AAF1E0E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C04D5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37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6394AA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Naknade građanima i kućanstvima na temelju osiguranja i druge naknade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4B0F0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0922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D690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1E17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3827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60.000,00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139B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150,00</w:t>
            </w:r>
          </w:p>
        </w:tc>
      </w:tr>
      <w:tr w:rsidR="00FE5393" w:rsidRPr="00FE5393" w14:paraId="2F511960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20E85C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372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7EF32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Ostale naknade građanima i kućanstvima iz proračuna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420D6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0922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A2A1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CF11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9150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60.000,00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8B76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150,00</w:t>
            </w:r>
          </w:p>
        </w:tc>
      </w:tr>
      <w:tr w:rsidR="00FE5393" w:rsidRPr="00FE5393" w14:paraId="248A8229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554756BC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Aktivnost: A320212 Sufinanciranje prehrane djece u OŠ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2CD7427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75.000,00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591E873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60.000,00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0336C9C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135.000,00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67E703D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180,00</w:t>
            </w:r>
          </w:p>
        </w:tc>
      </w:tr>
      <w:tr w:rsidR="00FE5393" w:rsidRPr="00FE5393" w14:paraId="0B3A6C7C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70B0147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11 Opći prihodi i primici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2E0E149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75.000,00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6D37B18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0CA354E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95.000,00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70FBE98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126,67</w:t>
            </w:r>
          </w:p>
        </w:tc>
      </w:tr>
      <w:tr w:rsidR="00FE5393" w:rsidRPr="00FE5393" w14:paraId="4FA6703F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608A8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AED002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6E9F5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0912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3927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75.000,00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5B79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1F59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95.000,00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6E5B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126,67</w:t>
            </w:r>
          </w:p>
        </w:tc>
      </w:tr>
      <w:tr w:rsidR="00FE5393" w:rsidRPr="00FE5393" w14:paraId="1A785AD2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2CFC8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37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E0802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Naknade građanima i kućanstvima na temelju osiguranja i druge naknade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A0A84A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0912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4F61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75.000,00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2076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2F0F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95.000,00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2A81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126,67</w:t>
            </w:r>
          </w:p>
        </w:tc>
      </w:tr>
      <w:tr w:rsidR="00FE5393" w:rsidRPr="00FE5393" w14:paraId="25692956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40EE8D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372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0C5CE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Ostale naknade građanima i kućanstvima iz proračuna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55074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0912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4DDD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75.000,00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FAA5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7BE7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95.000,00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412F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126,67</w:t>
            </w:r>
          </w:p>
        </w:tc>
      </w:tr>
      <w:tr w:rsidR="00FE5393" w:rsidRPr="00FE5393" w14:paraId="1DA2D4EF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4E638F4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52 Pomoći proračunu iz drugih proračuna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5C7C51C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28597DC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0C3C2B1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40.000,00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7B4EEB3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35578D3C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CF859B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45484D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F3864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0912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2C5C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B474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A47A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BE25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58DF590B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D1F7E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37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20799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Naknade građanima i kućanstvima na temelju osiguranja i druge naknade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E473E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0912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083D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FD90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4D0D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D451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06C9C298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67D9DC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372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1D7EC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Ostale naknade građanima i kućanstvima iz proračuna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945D92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0912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6915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3892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0AA0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6BB3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2FA098BB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hideMark/>
          </w:tcPr>
          <w:p w14:paraId="053AF3F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lastRenderedPageBreak/>
              <w:t>Program: 3203 PROGRAM JAVNIH POTREBA U KULTURI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41AD63A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  <w:t>355.000,00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33D3F3B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218.500,00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6539F10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  <w:t>573.500,00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7AE1485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161,55</w:t>
            </w:r>
          </w:p>
        </w:tc>
      </w:tr>
      <w:tr w:rsidR="00FE5393" w:rsidRPr="00FE5393" w14:paraId="60FA99E8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3F100C1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Aktivnost: A320309 Projekti u kulturi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65AC6CC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22D5DE6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63.500,00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01C182D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73.500,00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77C523C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735,00</w:t>
            </w:r>
          </w:p>
        </w:tc>
      </w:tr>
      <w:tr w:rsidR="00FE5393" w:rsidRPr="00FE5393" w14:paraId="3CC586A9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08EF399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11 Opći prihodi i primici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5C8032C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3D2A25D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23.000,00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14F964A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33.000,00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3E96DDB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330,00</w:t>
            </w:r>
          </w:p>
        </w:tc>
      </w:tr>
      <w:tr w:rsidR="00FE5393" w:rsidRPr="00FE5393" w14:paraId="5F66ECD5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CBC38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1A075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98458A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0860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06F3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6D23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23.000,00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BE35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33.000,00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D176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330,00</w:t>
            </w:r>
          </w:p>
        </w:tc>
      </w:tr>
      <w:tr w:rsidR="00FE5393" w:rsidRPr="00FE5393" w14:paraId="016D50DA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98863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62AA5A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Materijalni rashodi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2E108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0860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C7F4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BB32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23.000,00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4389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23.000,00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B711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04F422D2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C36D1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3D30E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materijal i energiju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88C9AD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0860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DFCE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C7BA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02C3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D8B4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0CB2E006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E87C7A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FC11EA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usluge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47FD5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0860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E1F4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30DF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B530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E453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0ACE1FEE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48F5C2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38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08FA6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Ostali rashodi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7C177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0860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D115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EF9A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CDE6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CE1C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1CC5B9E7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ABAD6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381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27136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Tekuće donacije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1FC32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0860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EE20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1C9D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8DF6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0136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107B3A6F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6879981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61 Donacije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1BCC03D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7CBC415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40.500,00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5D24B36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40.500,00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6404353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44C04CE8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7D5C8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54C88A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9E5A3C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0860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86C4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E369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40.500,00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0CFD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40.500,00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3340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7FA44FD1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5341FD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175B5B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Materijalni rashodi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1880BB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0860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F7B7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190C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40.500,00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AF8E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40.500,00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AB59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4E05341D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97047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92B5FA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materijal i energiju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5BF782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0860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31F3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0D3B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5.500,00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7452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5.500,00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41CE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6182F2AA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AD1BD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12091B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usluge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F4304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0860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C8A4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19D0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35.000,00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1400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302E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5B301C1A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77A45E0A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Aktivnost: A320310 Programi javnih potreba u kulturi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77B8904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130.000,00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7E82F9B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01B37F5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150.000,00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5E28B83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115,38</w:t>
            </w:r>
          </w:p>
        </w:tc>
      </w:tr>
      <w:tr w:rsidR="00FE5393" w:rsidRPr="00FE5393" w14:paraId="4A8F9EF7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5FB3078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11 Opći prihodi i primici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7234D06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130.000,00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6F2D1EF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3109F89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150.000,00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6693AE3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115,38</w:t>
            </w:r>
          </w:p>
        </w:tc>
      </w:tr>
      <w:tr w:rsidR="00FE5393" w:rsidRPr="00FE5393" w14:paraId="3BB852D3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D256E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5CA85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B31C4D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0860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188C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130.000,00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8BC6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0257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150.000,00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A179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115,38</w:t>
            </w:r>
          </w:p>
        </w:tc>
      </w:tr>
      <w:tr w:rsidR="00FE5393" w:rsidRPr="00FE5393" w14:paraId="5FDB6BBE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4E475D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38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14850A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Ostali rashodi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40AAB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0860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1553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130.000,00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FF88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F089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150.000,00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8B09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115,38</w:t>
            </w:r>
          </w:p>
        </w:tc>
      </w:tr>
      <w:tr w:rsidR="00FE5393" w:rsidRPr="00FE5393" w14:paraId="1F154C77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C13E9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381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8B66F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Tekuće donacije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FA2DC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0860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C1F6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130.000,00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CF3D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3D8B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150.000,00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D111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115,38</w:t>
            </w:r>
          </w:p>
        </w:tc>
      </w:tr>
      <w:tr w:rsidR="00FE5393" w:rsidRPr="00FE5393" w14:paraId="6EFA61EA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0F23320C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Aktivnost: A320311 Manifestacije u kulturi - "Žive jaslice"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5443AE6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110.000,00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4386A08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15.000,00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1EC91F3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125.000,00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24BFD92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113,64</w:t>
            </w:r>
          </w:p>
        </w:tc>
      </w:tr>
      <w:tr w:rsidR="00FE5393" w:rsidRPr="00FE5393" w14:paraId="3213F623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168B496B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bookmarkStart w:id="0" w:name="_Hlk121660151"/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11 Opći prihodi i primici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788C47A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90.000,00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38A53A2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15.000,00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35B44FB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105.000,00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61631B1C" w14:textId="1687FC8B" w:rsidR="00FE5393" w:rsidRPr="00FE5393" w:rsidRDefault="00B10E29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94,44</w:t>
            </w:r>
          </w:p>
        </w:tc>
      </w:tr>
      <w:tr w:rsidR="00FE5393" w:rsidRPr="00FE5393" w14:paraId="21B9FC21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D664F2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EB75A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0D441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0860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8DCB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90.000,00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886EA" w14:textId="49DA47BA" w:rsidR="00FE5393" w:rsidRPr="00FE5393" w:rsidRDefault="00B10E29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-5</w:t>
            </w:r>
            <w:r w:rsidR="00FE5393"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C9373" w14:textId="1FC8C637" w:rsidR="00FE5393" w:rsidRPr="00FE5393" w:rsidRDefault="00B10E29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8</w:t>
            </w:r>
            <w:r w:rsidR="00FE5393"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197D1" w14:textId="74FA63DF" w:rsidR="00FE5393" w:rsidRPr="00FE5393" w:rsidRDefault="00B10E29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94,44</w:t>
            </w:r>
          </w:p>
        </w:tc>
      </w:tr>
      <w:tr w:rsidR="00FE5393" w:rsidRPr="00FE5393" w14:paraId="63079B32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0A313C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0FD44A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Materijalni rashodi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5000B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0860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81A2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90.000,00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175A2" w14:textId="0D31E6FE" w:rsidR="00FE5393" w:rsidRPr="00FE5393" w:rsidRDefault="00B10E29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</w:t>
            </w:r>
            <w:r w:rsidR="00FE5393"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AABBC" w14:textId="4B68B92E" w:rsidR="00FE5393" w:rsidRPr="00FE5393" w:rsidRDefault="00B10E29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8</w:t>
            </w:r>
            <w:r w:rsidR="00FE5393"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B03A5" w14:textId="18233FF7" w:rsidR="00FE5393" w:rsidRPr="00FE5393" w:rsidRDefault="00B10E29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94,44</w:t>
            </w:r>
          </w:p>
        </w:tc>
      </w:tr>
      <w:tr w:rsidR="00FE5393" w:rsidRPr="00FE5393" w14:paraId="7A033641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D9A73B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F142A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materijal i energiju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96A75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0860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E373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9939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115A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867C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3A6E2A44" w14:textId="77777777" w:rsidTr="00B10E29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455572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EBDDBD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usluge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A6880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0860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C813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6795D" w14:textId="1D83B128" w:rsidR="00FE5393" w:rsidRPr="00FE5393" w:rsidRDefault="00FE5393" w:rsidP="00B10E29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AE92F" w14:textId="2A5DB8E9" w:rsidR="00FE5393" w:rsidRPr="00FE5393" w:rsidRDefault="00B10E29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30</w:t>
            </w:r>
            <w:r w:rsidR="00FE5393"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0886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133,33</w:t>
            </w:r>
          </w:p>
        </w:tc>
      </w:tr>
      <w:tr w:rsidR="00FE5393" w:rsidRPr="00FE5393" w14:paraId="0A96A26E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5851CA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329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46791D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Ostali nespomenuti 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A1395C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0860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2408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19D01" w14:textId="6010A368" w:rsidR="00FE5393" w:rsidRPr="00FE5393" w:rsidRDefault="00B10E29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-5.00</w:t>
            </w:r>
            <w:r w:rsidR="00FE5393"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13124" w14:textId="01DAF699" w:rsidR="00FE5393" w:rsidRPr="00FE5393" w:rsidRDefault="00B10E29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  <w:r w:rsidR="00FE5393"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6FCA2" w14:textId="1DB5B406" w:rsidR="00FE5393" w:rsidRPr="00FE5393" w:rsidRDefault="00B10E29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87</w:t>
            </w:r>
            <w:r w:rsidR="00FE5393"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,50</w:t>
            </w:r>
          </w:p>
        </w:tc>
      </w:tr>
      <w:bookmarkEnd w:id="0"/>
      <w:tr w:rsidR="00B10E29" w:rsidRPr="00FE5393" w14:paraId="687465DD" w14:textId="77777777" w:rsidTr="00B46C12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398455EF" w14:textId="0F3E3FE2" w:rsidR="00B10E29" w:rsidRPr="00FE5393" w:rsidRDefault="00B10E29" w:rsidP="00B46C12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 xml:space="preserve">Izvor financiranja: </w:t>
            </w:r>
            <w:r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 xml:space="preserve">1 </w:t>
            </w:r>
            <w:r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Vlastiti prihodi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24E18958" w14:textId="79CE48D4" w:rsidR="00B10E29" w:rsidRPr="00FE5393" w:rsidRDefault="00B10E29" w:rsidP="00B46C12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7B5EAE6F" w14:textId="762342CA" w:rsidR="00B10E29" w:rsidRPr="00FE5393" w:rsidRDefault="00B10E29" w:rsidP="00B46C12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7A56E4BD" w14:textId="5EA7DECF" w:rsidR="00B10E29" w:rsidRPr="00FE5393" w:rsidRDefault="00B10E29" w:rsidP="00B46C12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72920FC8" w14:textId="6BDAADF1" w:rsidR="00B10E29" w:rsidRPr="00FE5393" w:rsidRDefault="00B10E29" w:rsidP="00B46C12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B10E29" w:rsidRPr="00FE5393" w14:paraId="2BC816E2" w14:textId="77777777" w:rsidTr="00B46C12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74B304" w14:textId="77777777" w:rsidR="00B10E29" w:rsidRPr="00FE5393" w:rsidRDefault="00B10E29" w:rsidP="00B46C12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04713A" w14:textId="77777777" w:rsidR="00B10E29" w:rsidRPr="00FE5393" w:rsidRDefault="00B10E29" w:rsidP="00B46C12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789090" w14:textId="77777777" w:rsidR="00B10E29" w:rsidRPr="00FE5393" w:rsidRDefault="00B10E29" w:rsidP="00B46C12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0860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EE3FE" w14:textId="793BA18C" w:rsidR="00B10E29" w:rsidRPr="00FE5393" w:rsidRDefault="00B10E29" w:rsidP="00B46C12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D4E88" w14:textId="3B0797D0" w:rsidR="00B10E29" w:rsidRPr="00FE5393" w:rsidRDefault="00B10E29" w:rsidP="00B46C12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A8748" w14:textId="12982DA0" w:rsidR="00B10E29" w:rsidRPr="00FE5393" w:rsidRDefault="00B10E29" w:rsidP="00B46C12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4A0C3" w14:textId="4B90257B" w:rsidR="00B10E29" w:rsidRPr="00FE5393" w:rsidRDefault="00B10E29" w:rsidP="00B46C12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B10E29" w:rsidRPr="00FE5393" w14:paraId="43926CDC" w14:textId="77777777" w:rsidTr="00B46C12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229EDD" w14:textId="77777777" w:rsidR="00B10E29" w:rsidRPr="00FE5393" w:rsidRDefault="00B10E29" w:rsidP="00B46C12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35580E" w14:textId="77777777" w:rsidR="00B10E29" w:rsidRPr="00FE5393" w:rsidRDefault="00B10E29" w:rsidP="00B46C12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Materijalni rashodi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7FEDC6" w14:textId="77777777" w:rsidR="00B10E29" w:rsidRPr="00FE5393" w:rsidRDefault="00B10E29" w:rsidP="00B46C12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0860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192DB" w14:textId="77B9F82C" w:rsidR="00B10E29" w:rsidRPr="00FE5393" w:rsidRDefault="00B10E29" w:rsidP="00B46C12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</w:t>
            </w: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BB1CE" w14:textId="218F1AC4" w:rsidR="00B10E29" w:rsidRPr="00FE5393" w:rsidRDefault="00B10E29" w:rsidP="00B46C12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0E1EF" w14:textId="4C39136D" w:rsidR="00B10E29" w:rsidRPr="00FE5393" w:rsidRDefault="00B10E29" w:rsidP="00B46C12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86D36" w14:textId="0019ED65" w:rsidR="00B10E29" w:rsidRPr="00FE5393" w:rsidRDefault="00B10E29" w:rsidP="00B46C12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B10E29" w:rsidRPr="00FE5393" w14:paraId="017B03AA" w14:textId="77777777" w:rsidTr="00B46C12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70EEF3" w14:textId="77777777" w:rsidR="00B10E29" w:rsidRPr="00FE5393" w:rsidRDefault="00B10E29" w:rsidP="00B46C12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329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8BBD0A" w14:textId="77777777" w:rsidR="00B10E29" w:rsidRPr="00FE5393" w:rsidRDefault="00B10E29" w:rsidP="00B46C12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Ostali nespomenuti 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DFFD86" w14:textId="77777777" w:rsidR="00B10E29" w:rsidRPr="00FE5393" w:rsidRDefault="00B10E29" w:rsidP="00B46C12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0860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DF62B" w14:textId="3734F4B2" w:rsidR="00B10E29" w:rsidRPr="00FE5393" w:rsidRDefault="00B10E29" w:rsidP="00B46C12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98618" w14:textId="5E78A6A0" w:rsidR="00B10E29" w:rsidRPr="00FE5393" w:rsidRDefault="004547FB" w:rsidP="00B46C12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</w:t>
            </w:r>
            <w:r w:rsidR="00B10E29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.00</w:t>
            </w:r>
            <w:r w:rsidR="00B10E29"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A2295" w14:textId="35964AD4" w:rsidR="00B10E29" w:rsidRPr="00FE5393" w:rsidRDefault="004547FB" w:rsidP="00B46C12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</w:t>
            </w:r>
            <w:r w:rsidR="00B10E29"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D89C4" w14:textId="0EBF609C" w:rsidR="00B10E29" w:rsidRPr="00FE5393" w:rsidRDefault="004547FB" w:rsidP="00B46C12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06B3E060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4FE205B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52 Pomoći proračunu iz drugih proračuna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2D0125D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2014F74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5F5F40A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644002A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0E4B1EE9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27A5B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0D1FD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8C5EF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0860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30E7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F50B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9242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C963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2D2D8C0C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ED983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F4C84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Materijalni rashodi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B4071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0860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FBE4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3EFA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EB51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6D74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01DBA447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62664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F9807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materijal i energiju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C124B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0860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9C2F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952B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6761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E359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2EDF881C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39DBE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329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B6424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Ostali nespomenuti 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18827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0860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1FAA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AAAD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80A5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0789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0217337B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50755DD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61 Donacije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419D8F0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54856A9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1D571BA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31CC34E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4F56B9CF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1E9ED2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BFAD6A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6CA52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0860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8CDB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8CBA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AC91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28E3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57589212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230E5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EA1F22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Materijalni rashodi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B93B0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0860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AA06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7C0D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CFD6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1117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687A447B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E8961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D2596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materijal i energiju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BD949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0860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B726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1913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BFD9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C35D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1F0DDFA4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A2188C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329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9481FC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Ostali nespomenuti 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4B7332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0860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F060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8061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EE41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04B1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36922E34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72495D1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Aktivnost: A320312 Proslava Dana Općine i "Kulturno ljeto"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0384EBE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80.000,00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1D5B181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120.000,00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4AB8316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200.000,00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174B15D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250,00</w:t>
            </w:r>
          </w:p>
        </w:tc>
      </w:tr>
      <w:tr w:rsidR="00FE5393" w:rsidRPr="00FE5393" w14:paraId="1582E00A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1034AD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11 Opći prihodi i primici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165B250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80.000,00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41A827E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120.000,00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6B0EAE4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200.000,00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2D40442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250,00</w:t>
            </w:r>
          </w:p>
        </w:tc>
      </w:tr>
      <w:tr w:rsidR="00FE5393" w:rsidRPr="00FE5393" w14:paraId="5F9F7D1C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D993A2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0189F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159F1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0860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52C9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80.000,00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B902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120.000,00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58A4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6672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250,00</w:t>
            </w:r>
          </w:p>
        </w:tc>
      </w:tr>
      <w:tr w:rsidR="00FE5393" w:rsidRPr="00FE5393" w14:paraId="67851E1D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8F7B62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7D1AC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Materijalni rashodi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78CBE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0860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47DE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80.000,00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E8D8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120.000,00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7B3D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AB2A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250,00</w:t>
            </w:r>
          </w:p>
        </w:tc>
      </w:tr>
      <w:tr w:rsidR="00FE5393" w:rsidRPr="00FE5393" w14:paraId="0C5D082F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E1302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00238C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materijal i energiju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60AFAB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0860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FE5B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BCEC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9995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B822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79D01296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0FA9D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F3BB3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usluge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619DC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0860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E6D4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59.000,00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3070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2316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159.000,00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EE2D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269,49</w:t>
            </w:r>
          </w:p>
        </w:tc>
      </w:tr>
      <w:tr w:rsidR="00FE5393" w:rsidRPr="00FE5393" w14:paraId="3D43ACEE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65FA3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329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3C848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Ostali nespomenuti 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B49DC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0860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6F09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84A9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1464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14AE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200,00</w:t>
            </w:r>
          </w:p>
        </w:tc>
      </w:tr>
      <w:tr w:rsidR="00FE5393" w:rsidRPr="00FE5393" w14:paraId="461797A3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684DE99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Aktivnost: A320313 Dolazak "Djeda Mraza"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100762D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06674D7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441377A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39E29FC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760FA637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122130F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11 Opći prihodi i primici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1E604B0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6F2AF01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5D4A2E3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01DC28A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6EAB03D4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68843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A61D7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C4F0AA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0860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1777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0AB3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4D2B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494B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4A1A1B3F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BECEC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lastRenderedPageBreak/>
              <w:t>32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10992B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Materijalni rashodi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D0C26B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0860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F346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A170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20D0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9D8A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44FC1ABD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9414C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EE0EC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usluge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B9C522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0860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C5ED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F9F3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B1E6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9213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31D1F686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9AA3B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329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889D1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Ostali nespomenuti 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0073B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0860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4424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0190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CFCF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10D9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23252578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hideMark/>
          </w:tcPr>
          <w:p w14:paraId="5EEB48C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Program: 3204 PROGRAM JAVNIH POTREBA U SPORTU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0353B97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  <w:t>120.000,00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3DFE9C1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40.000,00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6BB5F47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  <w:t>160.000,00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3E717F1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133,33</w:t>
            </w:r>
          </w:p>
        </w:tc>
      </w:tr>
      <w:tr w:rsidR="00FE5393" w:rsidRPr="00FE5393" w14:paraId="0A0AEC25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631B221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Aktivnost: A320412 Programi i projekti sportsko-rekreacijskih aktivnosti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22F7C0B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15A9300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16A5616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6197725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67A8FF84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60120E2C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11 Opći prihodi i primici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2FB699C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0B375C4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65DC3E4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4D4EEB6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7171C538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5F60E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14E0EC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058C4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0810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2A79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4A0C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9BAD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229F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37B680A9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A7EE4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38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6CFA3A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Ostali rashodi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C8542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0810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0D77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61F9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76C6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779B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6E9C1C12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7298ED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381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61AB8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Tekuće donacije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FDC4B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0810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F76B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94D9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1E21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C209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3E7EBDC3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75EDD41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Aktivnost: A320413 Programi i projekti sportskih klubova i udruga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3FEEC32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45C0D98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1265D24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140.000,00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6740DD8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140,00</w:t>
            </w:r>
          </w:p>
        </w:tc>
      </w:tr>
      <w:tr w:rsidR="00FE5393" w:rsidRPr="00FE5393" w14:paraId="30BCD4DB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1F42AD2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11 Opći prihodi i primici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5BF92CF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013F1FB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6DB00EA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140.000,00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162F542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140,00</w:t>
            </w:r>
          </w:p>
        </w:tc>
      </w:tr>
      <w:tr w:rsidR="00FE5393" w:rsidRPr="00FE5393" w14:paraId="048B22BC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3EAA3A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1556A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AA078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0810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EBA9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97E8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7360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140.000,00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0FE5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140,00</w:t>
            </w:r>
          </w:p>
        </w:tc>
      </w:tr>
      <w:tr w:rsidR="00FE5393" w:rsidRPr="00FE5393" w14:paraId="31D77E7F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C03DD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38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106B9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Ostali rashodi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FD6D6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0810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BF76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F914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4F64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140.000,00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814E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140,00</w:t>
            </w:r>
          </w:p>
        </w:tc>
      </w:tr>
      <w:tr w:rsidR="00FE5393" w:rsidRPr="00FE5393" w14:paraId="16B65D5C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1CA30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381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A73C0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Tekuće donacije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B6B56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0810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9262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A615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4398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140.000,00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F55A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140,00</w:t>
            </w:r>
          </w:p>
        </w:tc>
      </w:tr>
      <w:tr w:rsidR="00FE5393" w:rsidRPr="00FE5393" w14:paraId="3D3C1F6A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hideMark/>
          </w:tcPr>
          <w:p w14:paraId="6D285CE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Program: 3205 IZGRADNJA SPORTSKIH OBJEKATA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4080D28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  <w:t>80.000,00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291938F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80.000,00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47AB573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  <w:t>160.000,00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133D99A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200,00</w:t>
            </w:r>
          </w:p>
        </w:tc>
      </w:tr>
      <w:tr w:rsidR="00FE5393" w:rsidRPr="00FE5393" w14:paraId="7E9BB077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468E027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Kapitalni projekt: K320502 Izgradnja sportskih objekata - sportska igrališta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5102859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80.000,00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68CB1E2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80.000,00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5350E8D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160.000,00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6201EAD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200,00</w:t>
            </w:r>
          </w:p>
        </w:tc>
      </w:tr>
      <w:tr w:rsidR="00FE5393" w:rsidRPr="00FE5393" w14:paraId="20DB74E9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35CDCE6D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11 Opći prihodi i primici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3374F58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28FD06C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160.000,00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0DF9D0F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160.000,00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43D36BC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65E39E08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20D58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AC6F7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nabavu nefinancijske imovine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3BFBE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B62B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7279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160.000,00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6207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160.000,00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8954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117509ED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327F8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5464F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nabavu proizvedene dugotrajne imovine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B1632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5440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EB1B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160.000,00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524D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160.000,00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2C74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0B7FBF66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0A95F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421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28593B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Građevinski objekti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F41C3A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BB73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059C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160.000,00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1D66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160.000,00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A16F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5218BF4C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3EDE725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71 Prihodi od prodaje ili zamjene nefinancijske imovine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76D5359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80.000,00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6C76C93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-80.000,00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2411FC2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61032E6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7484A8C4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6FAD3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53D77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nabavu nefinancijske imovine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7DBF9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B785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80.000,00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3965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-80.000,00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A619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DBDB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2DA9E4C7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4B4E62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0ABDBA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za nabavu proizvedene dugotrajne imovine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1D3DEC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D46C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80.000,00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1E59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-80.000,00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09CE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030B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2C6678DA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BA694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421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65B17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Građevinski objekti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5618EA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0660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6BE6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80.000,00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400F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-80.000,00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6B5E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CA65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</w:tr>
      <w:tr w:rsidR="00FE5393" w:rsidRPr="00FE5393" w14:paraId="49122FB9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hideMark/>
          </w:tcPr>
          <w:p w14:paraId="723718D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Program: 3206 PROTUPOŽARNI PLANOVI, ZAŠTITA I SPAŠAVANJE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46C0BB2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  <w:t>300.000,00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6AD9D43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30.000,00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41AF092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  <w:t>330.000,00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72FF594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110,00</w:t>
            </w:r>
          </w:p>
        </w:tc>
      </w:tr>
      <w:tr w:rsidR="00FE5393" w:rsidRPr="00FE5393" w14:paraId="0B36CF7F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59BDA82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Aktivnost: A320601 Planovi, zaštita i obnova opožarenih površina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5BE8686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50.000,00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7DFA5D3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08D79F8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50.000,00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530F40D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1569DBF9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50C303B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11 Opći prihodi i primici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64736A3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50.000,00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3ABF745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5DDDE5D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50.000,00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24C785E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24A3C5DC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28912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54AF9A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E1702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0320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84D6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E3BF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F3A8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48DE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0D32559D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EA499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15CFF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Materijalni rashodi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D813B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0320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93D5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398C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930D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4399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2868D612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0B0FF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329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70962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Ostali nespomenuti 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3E2A9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0320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3DDE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5EAD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E61B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6904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4A74D33A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E93CD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38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CEF452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Ostali rashodi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7FB1D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0320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5C2C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EC91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5BEB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33FD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5B815280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D833C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381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47661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Tekuće donacije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24192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0320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5F21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53F0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01E9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1D33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524DBB30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0B46F11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Aktivnost: A320602 Javna vatrogasna postrojba CZP Poreč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3B9AB04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120.000,00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3868855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1CD0C27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120.000,00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0FBFF60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08D044C5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0B13021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11 Opći prihodi i primici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73433A0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80.000,00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75157E3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54992C2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80.000,00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133F91F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5C4A0B9C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EAF35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8605C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99885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0320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FC5D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80.000,00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5ECA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5706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80.000,00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60B3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70668C7B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AC417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36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57DA8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Pomoći dane u inozemstvo i unutar općeg proračuna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68442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0320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AE8A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80.000,00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C24E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0DB1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80.000,00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27A3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786BDAB5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282CF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366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52CBB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Pomoći proračunskim korisnicima drugih proračuna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5EE5BB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0320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0092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80.000,00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B1AC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FB57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80.000,00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24AC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1E50A76C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5CB23BDA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53 Pomoći izravnavanja za decentralizirane funkcije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3CAEFBD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40.000,00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1FFFC17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31AED19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40.000,00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1AAA9CD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28547BA8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33AB9C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4B3D3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77392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0320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8311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EE68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E162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53CA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6771ADFF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189D3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36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54483B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Pomoći dane u inozemstvo i unutar općeg proračuna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63E5F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0320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8EE3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8BA5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21C3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2083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1E539C45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2CFA3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366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86C22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Pomoći proračunskim korisnicima drugih proračuna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D32D4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0320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CF83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A9C9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5FB1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E579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3E9EDC09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089EB712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Aktivnost: A320603 Područna vatrogasna zajednica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4BE1E34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120.000,00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33D8643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0F8A95B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150.000,00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529F26C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125,00</w:t>
            </w:r>
          </w:p>
        </w:tc>
      </w:tr>
      <w:tr w:rsidR="00FE5393" w:rsidRPr="00FE5393" w14:paraId="76901FDC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6F6C0CE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11 Opći prihodi i primici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1F37C64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120.000,00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39BE228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4E3E75B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150.000,00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4D37F3C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125,00</w:t>
            </w:r>
          </w:p>
        </w:tc>
      </w:tr>
      <w:tr w:rsidR="00FE5393" w:rsidRPr="00FE5393" w14:paraId="7183B100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2343D2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ED7D5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EF743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0320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924C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120.000,00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51A9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92DE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150.000,00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3C39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125,00</w:t>
            </w:r>
          </w:p>
        </w:tc>
      </w:tr>
      <w:tr w:rsidR="00FE5393" w:rsidRPr="00FE5393" w14:paraId="1730A485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2A46D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lastRenderedPageBreak/>
              <w:t>38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EC40B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Ostali rashodi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7B25BD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0320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3902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120.000,00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E603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D15D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150.000,00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B8B0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125,00</w:t>
            </w:r>
          </w:p>
        </w:tc>
      </w:tr>
      <w:tr w:rsidR="00FE5393" w:rsidRPr="00FE5393" w14:paraId="58AC8B51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243F2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381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97CE4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Tekuće donacije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D05C9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0320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D09E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120.000,00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20F8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B813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150.000,00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A0C7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125,00</w:t>
            </w:r>
          </w:p>
        </w:tc>
      </w:tr>
      <w:tr w:rsidR="00FE5393" w:rsidRPr="00FE5393" w14:paraId="48DDF5A7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6E697FB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Aktivnost: A320604 DVD Sveti Lovreč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6055486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42C8593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1B14324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70D8D12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4E8D1BAA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0625F1F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11 Opći prihodi i primici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78C16D7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2F9095E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58D31FD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3678ACE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60E1F07E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6B202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BC3D8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91059D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0320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119E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B596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2B8B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5F41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3AB247FC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D3FF6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38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F9959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Ostali rashodi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EBA74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0320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D333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1EE4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F60A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BC35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323EDE38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8064CA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381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A775D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Tekuće donacije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60BEDB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0320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693C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0FAD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2C12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8A28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259B8A40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hideMark/>
          </w:tcPr>
          <w:p w14:paraId="30DFDC6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Program: 3207 POTPORE PREMA SOCIJALNOM PROGRAMU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1716BE3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  <w:t>156.500,00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5E8B642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26.000,00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248DD36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  <w:t>182.500,00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6FF503B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116,61</w:t>
            </w:r>
          </w:p>
        </w:tc>
      </w:tr>
      <w:tr w:rsidR="00FE5393" w:rsidRPr="00FE5393" w14:paraId="68FAD7F5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5B1370EC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Aktivnost: A320701 Potpore u novcu prema socijalnom programu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13DFE60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33.000,00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0F8766C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587F369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33.000,00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235E053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695B8200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7A3BCF0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11 Opći prihodi i primici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6383525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33.000,00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3FFB5A1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28BB961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33.000,00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3F7AE97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7D310584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9718E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A467FC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35FC6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1090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0A45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33.000,00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D0B1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F9D2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33.000,00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D415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0634553F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AD816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37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4A2E5A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Naknade građanima i kućanstvima na temelju osiguranja i druge naknade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E0F5A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1090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DFCE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33.000,00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B60C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CF46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33.000,00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A121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1BBEB9FA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B70C6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372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63C64D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Ostale naknade građanima i kućanstvima iz proračuna u naravi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BB4D9D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1090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D717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33.000,00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72F7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4891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33.000,00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D609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08CF7852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7EF165BD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Aktivnost: A320702 Potpore u naravi prema socijalnom programu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0DD8ED2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28.500,00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560F0E2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1A9E698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28.500,00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4A43097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69C24E9E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1A47A3F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11 Opći prihodi i primici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49698A0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26.500,00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70E105D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03A9ADA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26.500,00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1F786B8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6C174C9E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4EFA2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DFCCEA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C4F49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1070,1090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7240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26.500,00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F34E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E747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26.500,00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5CEB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2FDCFCB9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E32DF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37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66BA7D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Naknade građanima i kućanstvima na temelju osiguranja i druge naknade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0D26E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1070,1090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9349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26.500,00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28CA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B6ED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26.500,00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7E51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22A5CCFB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D81CB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372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D2C50A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Ostale naknade građanima i kućanstvima iz proračuna u naravi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DDF6A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1070,1090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D808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26.500,00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9672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648E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26.500,00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6F58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285E7508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4DB56E9B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52 Pomoći proračunu iz drugih proračuna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44611DB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5CBD63B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68A7882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7E1FE34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08809C9C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BC78C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71CE4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03097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1070,1090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E7F8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0515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C450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0E4A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02B9A0AE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04BA2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37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664DD2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Naknade građanima i kućanstvima na temelju osiguranja i druge naknade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C4617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1070,1090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B9C2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12A3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CD7A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A9F9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7B7AC893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55DC8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372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F8D13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Ostale naknade građanima i kućanstvima iz proračuna u naravi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7E72E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1070,1090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C19C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506A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C68E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1C0B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0F974981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306DB40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Aktivnost: A320703 Novogodišnji paketi za kućanstva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7BA0377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35.000,00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4C7E03D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25.000,00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1967118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60.000,00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22180C2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171,43</w:t>
            </w:r>
          </w:p>
        </w:tc>
      </w:tr>
      <w:tr w:rsidR="00FE5393" w:rsidRPr="00FE5393" w14:paraId="0A5B0115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39EB8DB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11 Opći prihodi i primici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1CA873A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35.000,00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0568D2A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25.000,00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2165875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60.000,00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4F04E89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171,43</w:t>
            </w:r>
          </w:p>
        </w:tc>
      </w:tr>
      <w:tr w:rsidR="00FE5393" w:rsidRPr="00FE5393" w14:paraId="0EC5B491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45468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AEFF2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7F8D2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1070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5FE8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2958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25.000,00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01CA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60.000,00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8627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171,43</w:t>
            </w:r>
          </w:p>
        </w:tc>
      </w:tr>
      <w:tr w:rsidR="00FE5393" w:rsidRPr="00FE5393" w14:paraId="0B66407A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ACC98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37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BC62B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Naknade građanima i kućanstvima na temelju osiguranja i druge naknade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23C712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1070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8C73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E91D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25.000,00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DECA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60.000,00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C982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171,43</w:t>
            </w:r>
          </w:p>
        </w:tc>
      </w:tr>
      <w:tr w:rsidR="00FE5393" w:rsidRPr="00FE5393" w14:paraId="4A70C548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C44B2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372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84184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Ostale naknade građanima i kućanstvima iz proračuna u naravi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A3E7B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1070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CE00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B14C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25.000,00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904E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60.000,00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D563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171,43</w:t>
            </w:r>
          </w:p>
        </w:tc>
      </w:tr>
      <w:tr w:rsidR="00FE5393" w:rsidRPr="00FE5393" w14:paraId="1629A59F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634D449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Aktivnost: A320704 Jednokratne naknade za novorođenčad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264CD16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30.000,00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6C0A755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6844A6C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40.000,00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2CBE28A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133,33</w:t>
            </w:r>
          </w:p>
        </w:tc>
      </w:tr>
      <w:tr w:rsidR="00FE5393" w:rsidRPr="00FE5393" w14:paraId="28968B46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56C3854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11 Opći prihodi i primici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25DCB75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30.000,00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1F71F6B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7213C01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40.000,00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7ABC65B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133,33</w:t>
            </w:r>
          </w:p>
        </w:tc>
      </w:tr>
      <w:tr w:rsidR="00FE5393" w:rsidRPr="00FE5393" w14:paraId="3D3E0D36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69D10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84AFCB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58C5B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1040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564C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71C3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1B38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05A1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133,33</w:t>
            </w:r>
          </w:p>
        </w:tc>
      </w:tr>
      <w:tr w:rsidR="00FE5393" w:rsidRPr="00FE5393" w14:paraId="0DCD9C9F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8DA21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37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8F2AAA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Naknade građanima i kućanstvima na temelju osiguranja i druge naknade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646FFC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1040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8E12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351E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969C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CAC5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133,33</w:t>
            </w:r>
          </w:p>
        </w:tc>
      </w:tr>
      <w:tr w:rsidR="00FE5393" w:rsidRPr="00FE5393" w14:paraId="60D0B954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FE26A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372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1D928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Ostale naknade građanima i kućanstvima iz proračuna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8C532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1040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E41B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C588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C483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A7F4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133,33</w:t>
            </w:r>
          </w:p>
        </w:tc>
      </w:tr>
      <w:tr w:rsidR="00FE5393" w:rsidRPr="00FE5393" w14:paraId="4FC03B42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4262A7C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Aktivnost: A320705 Sufinanciranje pogrebnih troškova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5DCA619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30.000,00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380ECCD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-9.000,00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2AD494D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21.000,00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385FD6C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70,00</w:t>
            </w:r>
          </w:p>
        </w:tc>
      </w:tr>
      <w:tr w:rsidR="00FE5393" w:rsidRPr="00FE5393" w14:paraId="16AAB466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1CAE231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11 Opći prihodi i primici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5F84706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30.000,00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76D9442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-9.000,00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0819A95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21.000,00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5B819E8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70,00</w:t>
            </w:r>
          </w:p>
        </w:tc>
      </w:tr>
      <w:tr w:rsidR="00FE5393" w:rsidRPr="00FE5393" w14:paraId="63767E83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D7785C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3129F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2348E2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1070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FFEB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C5D3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-9.000,00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10EE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21.000,00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57A6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70,00</w:t>
            </w:r>
          </w:p>
        </w:tc>
      </w:tr>
      <w:tr w:rsidR="00FE5393" w:rsidRPr="00FE5393" w14:paraId="5291A9BF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E05C6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37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45BC1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Naknade građanima i kućanstvima na temelju osiguranja i druge naknade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4D0AE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1070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73BB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BD85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-9.000,00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7662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21.000,00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7039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70,00</w:t>
            </w:r>
          </w:p>
        </w:tc>
      </w:tr>
      <w:tr w:rsidR="00FE5393" w:rsidRPr="00FE5393" w14:paraId="6FE3BA78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29E1D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372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C9228A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Ostale naknade građanima i kućanstvima iz proračuna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3EB52A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1070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8EC7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473C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-9.000,00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9D43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21.000,00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EE35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70,00</w:t>
            </w:r>
          </w:p>
        </w:tc>
      </w:tr>
      <w:tr w:rsidR="00FE5393" w:rsidRPr="00FE5393" w14:paraId="0468CAFC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hideMark/>
          </w:tcPr>
          <w:p w14:paraId="0E758D3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Program: 3208 POTICANJE USTANOVA I UDRUGA SOCIJALNOG KARAKTERA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4EB69DE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  <w:t>35.000,00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4ED40EC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384848D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  <w:t>35.000,00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481FBB7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1740844E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433FE2D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Aktivnost: A320801 Crveni križ Poreč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04EE1BE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3DB1904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5FF8334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4FD41BE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235A7390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1206E1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11 Opći prihodi i primici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742B51D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3CEEE8B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34627F0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25.000,00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41B04BD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5DEDDFC3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D88E7A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DED4E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9B9CE7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1090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F401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A2A5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714B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354E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34B14DF1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AE29C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38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84E33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Ostali rashodi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0DE32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1090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18E6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15A96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D23C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280B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6723FAAC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07DF62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lastRenderedPageBreak/>
              <w:t>381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117B5B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Tekuće donacije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B63A36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1090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3EFA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25.000,00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E935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6719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25.000,00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0FF6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1C04A821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6A547EE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Aktivnost: A320809 Ostale donacije iz socijalnog programa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4695961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73AC14A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2BA1F14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7EB25F7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7388D5F0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79B2BC72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11 Opći prihodi i primici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58F4660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32FB549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6EE8FF3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7B93E36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6C8F79C3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84567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F5096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77E61A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1090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35A2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724F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1456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FA8E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0CF5CE32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3F117E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38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8EFF1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Ostali rashodi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DCF9E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1090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C305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76B9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6A47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F6C2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7755E6C8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F4117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381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4E7F4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Tekuće donacije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76D05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1090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28C5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FBCE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FB49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F5B7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3B204A64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hideMark/>
          </w:tcPr>
          <w:p w14:paraId="35838A1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Program: 3209 OSTALE DRUŠTVENE POTREBE U ZDRAVSTVU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1255123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  <w:t>77.800,00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64A764A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-21.500,00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04CD0A6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FFFFFF"/>
                <w:sz w:val="19"/>
                <w:szCs w:val="19"/>
                <w:lang w:eastAsia="hr-HR"/>
              </w:rPr>
              <w:t>56.300,00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vAlign w:val="center"/>
            <w:hideMark/>
          </w:tcPr>
          <w:p w14:paraId="4914B99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FFFFFF"/>
                <w:sz w:val="19"/>
                <w:szCs w:val="19"/>
                <w:lang w:eastAsia="hr-HR"/>
              </w:rPr>
              <w:t>72,37</w:t>
            </w:r>
          </w:p>
        </w:tc>
      </w:tr>
      <w:tr w:rsidR="00FE5393" w:rsidRPr="00FE5393" w14:paraId="1AA7FFCE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60D2C02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Aktivnost: A320904 Dodatne usluge u zdravstvu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1023AD7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30.000,00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43C227F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0A82F22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30.000,00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5C8FFB4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7699AF83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3A0D44F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11 Opći prihodi i primici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2A1BD4B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30.000,00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08BBEBD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2C53408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30.000,00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10DFD92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541AC943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EF1D5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456A0B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02273A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1090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7AB6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80F6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47D2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0F4C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6803E97F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A7E2D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36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B5066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Pomoći dane u inozemstvo i unutar općeg proračuna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C26F4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1090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4184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3ACE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C65B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6205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366F7AAB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218DF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366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4F4A7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Pomoći proračunskim korisnicima drugih proračuna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E89111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1090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2313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6BE0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420F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30.000,00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0FC6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100,00</w:t>
            </w:r>
          </w:p>
        </w:tc>
      </w:tr>
      <w:tr w:rsidR="00FE5393" w:rsidRPr="00FE5393" w14:paraId="784F00F3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6DC1D30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Aktivnost: A320905 Zdravstvena briga o građanima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3FC8A1E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7.800,00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0EF730B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3C15DA7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10.800,00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2D6AE13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138,46</w:t>
            </w:r>
          </w:p>
        </w:tc>
      </w:tr>
      <w:tr w:rsidR="00FE5393" w:rsidRPr="00FE5393" w14:paraId="16E9631A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09E461CB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11 Opći prihodi i primici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1988516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7.800,00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1DA8DB0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71E67A5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10.800,00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31F17384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138,46</w:t>
            </w:r>
          </w:p>
        </w:tc>
      </w:tr>
      <w:tr w:rsidR="00FE5393" w:rsidRPr="00FE5393" w14:paraId="0F3FBB76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8B8F4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03439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44102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1090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C996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7.800,00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5300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1285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10.800,00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514E7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138,46</w:t>
            </w:r>
          </w:p>
        </w:tc>
      </w:tr>
      <w:tr w:rsidR="00FE5393" w:rsidRPr="00FE5393" w14:paraId="230E207E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0753AB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38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218AA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Ostali rashodi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D0359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1090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4489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7.800,00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24AF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375D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10.800,00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DBB1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138,46</w:t>
            </w:r>
          </w:p>
        </w:tc>
      </w:tr>
      <w:tr w:rsidR="00FE5393" w:rsidRPr="00FE5393" w14:paraId="6FB9834E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0146C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381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054BA8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Tekuće donacije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346689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1090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E955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7.800,00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5443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3.000,00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7B31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10.800,00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F99B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138,46</w:t>
            </w:r>
          </w:p>
        </w:tc>
      </w:tr>
      <w:tr w:rsidR="00FE5393" w:rsidRPr="00FE5393" w14:paraId="7C6ACD6A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3AEF4883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Aktivnost: A320907 Sufinanciranje OB Pula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08BDA92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40.000,00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6F0DFAC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-24.500,00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065B83E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15.500,00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vAlign w:val="center"/>
            <w:hideMark/>
          </w:tcPr>
          <w:p w14:paraId="7FE12C3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38,75</w:t>
            </w:r>
          </w:p>
        </w:tc>
      </w:tr>
      <w:tr w:rsidR="00FE5393" w:rsidRPr="00FE5393" w14:paraId="14CBADB7" w14:textId="77777777" w:rsidTr="001A665C">
        <w:trPr>
          <w:trHeight w:val="28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857509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Izvor financiranja: 11 Opći prihodi i primici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38BCBA01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40.000,00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3B3894D3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-24.500,00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04B2420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b/>
                <w:bCs/>
                <w:color w:val="000000"/>
                <w:sz w:val="19"/>
                <w:szCs w:val="19"/>
                <w:lang w:eastAsia="hr-HR"/>
              </w:rPr>
              <w:t>15.500,00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vAlign w:val="center"/>
            <w:hideMark/>
          </w:tcPr>
          <w:p w14:paraId="459C35E0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38,75</w:t>
            </w:r>
          </w:p>
        </w:tc>
      </w:tr>
      <w:tr w:rsidR="00FE5393" w:rsidRPr="00FE5393" w14:paraId="4AD16EF8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D4091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6CA4DF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Rashodi poslovanja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FDD4BB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0620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6DBFB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2020D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-24.500,00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58CB5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15.500,00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3C962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38,75</w:t>
            </w:r>
          </w:p>
        </w:tc>
      </w:tr>
      <w:tr w:rsidR="00FE5393" w:rsidRPr="00FE5393" w14:paraId="07E4AE68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9B0D0A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36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501684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Pomoći dane u inozemstvo i unutar općeg proračuna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7CB6A5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0620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7B8F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00AEA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-24.500,00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F806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15.500,00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E07F9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38,75</w:t>
            </w:r>
          </w:p>
        </w:tc>
      </w:tr>
      <w:tr w:rsidR="00FE5393" w:rsidRPr="00FE5393" w14:paraId="1C30D5F5" w14:textId="77777777" w:rsidTr="001A665C">
        <w:trPr>
          <w:trHeight w:val="283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03822D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363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A5F39C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Pomoći unutar općeg proračuna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7F5380" w14:textId="77777777" w:rsidR="00FE5393" w:rsidRPr="00FE5393" w:rsidRDefault="00FE5393" w:rsidP="004F377E">
            <w:pPr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0620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35FAC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40.000,00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A0668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-24.500,00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46ABE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15.500,00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FE63F" w14:textId="77777777" w:rsidR="00FE5393" w:rsidRPr="00FE5393" w:rsidRDefault="00FE5393" w:rsidP="001A665C">
            <w:pPr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</w:pPr>
            <w:r w:rsidRPr="00FE5393">
              <w:rPr>
                <w:rFonts w:ascii="Garamond" w:eastAsia="Times New Roman" w:hAnsi="Garamond" w:cs="Arial"/>
                <w:color w:val="000000"/>
                <w:sz w:val="19"/>
                <w:szCs w:val="19"/>
                <w:lang w:eastAsia="hr-HR"/>
              </w:rPr>
              <w:t>38,75</w:t>
            </w:r>
          </w:p>
        </w:tc>
      </w:tr>
    </w:tbl>
    <w:p w14:paraId="3C1A2C77" w14:textId="53289AA9" w:rsidR="00FE5393" w:rsidRDefault="00FE5393" w:rsidP="004F377E">
      <w:pPr>
        <w:pStyle w:val="Odlomakpopisa1"/>
        <w:spacing w:after="0" w:line="240" w:lineRule="auto"/>
        <w:rPr>
          <w:rFonts w:ascii="Garamond" w:hAnsi="Garamond"/>
          <w:b/>
          <w:bCs/>
          <w:sz w:val="24"/>
          <w:szCs w:val="24"/>
        </w:rPr>
      </w:pPr>
    </w:p>
    <w:p w14:paraId="405286D0" w14:textId="589DE706" w:rsidR="008D73A9" w:rsidRDefault="004E3161" w:rsidP="004F377E">
      <w:pPr>
        <w:widowControl w:val="0"/>
        <w:suppressAutoHyphens w:val="0"/>
        <w:autoSpaceDE w:val="0"/>
        <w:spacing w:after="0" w:line="240" w:lineRule="auto"/>
        <w:jc w:val="center"/>
        <w:textAlignment w:val="auto"/>
        <w:rPr>
          <w:rFonts w:ascii="Garamond" w:eastAsia="Times New Roman" w:hAnsi="Garamond" w:cs="Arial"/>
          <w:b/>
          <w:sz w:val="24"/>
          <w:szCs w:val="24"/>
          <w:lang w:eastAsia="hr-HR"/>
        </w:rPr>
      </w:pPr>
      <w:r>
        <w:rPr>
          <w:rFonts w:ascii="Garamond" w:eastAsia="Times New Roman" w:hAnsi="Garamond" w:cs="Arial"/>
          <w:b/>
          <w:sz w:val="24"/>
          <w:szCs w:val="24"/>
          <w:lang w:eastAsia="hr-HR"/>
        </w:rPr>
        <w:t xml:space="preserve">Članak </w:t>
      </w:r>
      <w:r w:rsidR="00DC2321">
        <w:rPr>
          <w:rFonts w:ascii="Garamond" w:eastAsia="Times New Roman" w:hAnsi="Garamond" w:cs="Arial"/>
          <w:b/>
          <w:sz w:val="24"/>
          <w:szCs w:val="24"/>
          <w:lang w:eastAsia="hr-HR"/>
        </w:rPr>
        <w:t>4</w:t>
      </w:r>
      <w:r>
        <w:rPr>
          <w:rFonts w:ascii="Garamond" w:eastAsia="Times New Roman" w:hAnsi="Garamond" w:cs="Arial"/>
          <w:b/>
          <w:sz w:val="24"/>
          <w:szCs w:val="24"/>
          <w:lang w:eastAsia="hr-HR"/>
        </w:rPr>
        <w:t>.</w:t>
      </w:r>
    </w:p>
    <w:p w14:paraId="390AAF6E" w14:textId="77777777" w:rsidR="008D73A9" w:rsidRDefault="008D73A9" w:rsidP="004F377E">
      <w:pPr>
        <w:widowControl w:val="0"/>
        <w:suppressAutoHyphens w:val="0"/>
        <w:autoSpaceDE w:val="0"/>
        <w:spacing w:after="0" w:line="240" w:lineRule="auto"/>
        <w:jc w:val="center"/>
        <w:textAlignment w:val="auto"/>
        <w:rPr>
          <w:rFonts w:ascii="Garamond" w:eastAsia="Times New Roman" w:hAnsi="Garamond" w:cs="Arial"/>
          <w:b/>
          <w:sz w:val="24"/>
          <w:szCs w:val="24"/>
          <w:lang w:eastAsia="hr-HR"/>
        </w:rPr>
      </w:pPr>
    </w:p>
    <w:p w14:paraId="69F8EEF1" w14:textId="179DAFA1" w:rsidR="008D73A9" w:rsidRDefault="004E3161" w:rsidP="004F377E">
      <w:pPr>
        <w:widowControl w:val="0"/>
        <w:suppressAutoHyphens w:val="0"/>
        <w:autoSpaceDE w:val="0"/>
        <w:spacing w:after="0" w:line="240" w:lineRule="auto"/>
        <w:ind w:firstLine="708"/>
        <w:jc w:val="both"/>
        <w:textAlignment w:val="auto"/>
        <w:rPr>
          <w:rFonts w:ascii="Garamond" w:eastAsia="Times New Roman" w:hAnsi="Garamond" w:cs="Arial"/>
          <w:sz w:val="24"/>
          <w:szCs w:val="24"/>
          <w:lang w:eastAsia="hr-HR"/>
        </w:rPr>
      </w:pPr>
      <w:r>
        <w:rPr>
          <w:rFonts w:ascii="Garamond" w:eastAsia="Times New Roman" w:hAnsi="Garamond" w:cs="Arial"/>
          <w:sz w:val="24"/>
          <w:szCs w:val="24"/>
          <w:lang w:eastAsia="hr-HR"/>
        </w:rPr>
        <w:t>Prve izmjene i dopune Proračuna Općine Sveti Lovreč za 202</w:t>
      </w:r>
      <w:r w:rsidR="00DC2321">
        <w:rPr>
          <w:rFonts w:ascii="Garamond" w:eastAsia="Times New Roman" w:hAnsi="Garamond" w:cs="Arial"/>
          <w:sz w:val="24"/>
          <w:szCs w:val="24"/>
          <w:lang w:eastAsia="hr-HR"/>
        </w:rPr>
        <w:t>2</w:t>
      </w:r>
      <w:r>
        <w:rPr>
          <w:rFonts w:ascii="Garamond" w:eastAsia="Times New Roman" w:hAnsi="Garamond" w:cs="Arial"/>
          <w:sz w:val="24"/>
          <w:szCs w:val="24"/>
          <w:lang w:eastAsia="hr-HR"/>
        </w:rPr>
        <w:t xml:space="preserve">. </w:t>
      </w:r>
      <w:r w:rsidR="001A7BA4">
        <w:rPr>
          <w:rFonts w:ascii="Garamond" w:eastAsia="Times New Roman" w:hAnsi="Garamond" w:cs="Arial"/>
          <w:sz w:val="24"/>
          <w:szCs w:val="24"/>
          <w:lang w:eastAsia="hr-HR"/>
        </w:rPr>
        <w:t>g</w:t>
      </w:r>
      <w:r>
        <w:rPr>
          <w:rFonts w:ascii="Garamond" w:eastAsia="Times New Roman" w:hAnsi="Garamond" w:cs="Arial"/>
          <w:sz w:val="24"/>
          <w:szCs w:val="24"/>
          <w:lang w:eastAsia="hr-HR"/>
        </w:rPr>
        <w:t>odinu stupaju na snagu prvog dana od dana objave u „Službenim novinama Općine Sveti Lovreč“.</w:t>
      </w:r>
    </w:p>
    <w:p w14:paraId="0DF3878B" w14:textId="77777777" w:rsidR="008D73A9" w:rsidRDefault="008D73A9" w:rsidP="004F377E">
      <w:pPr>
        <w:widowControl w:val="0"/>
        <w:suppressAutoHyphens w:val="0"/>
        <w:autoSpaceDE w:val="0"/>
        <w:spacing w:after="0" w:line="240" w:lineRule="auto"/>
        <w:ind w:firstLine="708"/>
        <w:jc w:val="both"/>
        <w:textAlignment w:val="auto"/>
        <w:rPr>
          <w:rFonts w:ascii="Garamond" w:eastAsia="Times New Roman" w:hAnsi="Garamond" w:cs="Arial"/>
          <w:sz w:val="24"/>
          <w:szCs w:val="24"/>
          <w:lang w:val="en-US" w:eastAsia="hr-HR"/>
        </w:rPr>
      </w:pPr>
    </w:p>
    <w:p w14:paraId="52A399DD" w14:textId="77777777" w:rsidR="008D73A9" w:rsidRDefault="004E3161" w:rsidP="004F377E">
      <w:pPr>
        <w:widowControl w:val="0"/>
        <w:suppressAutoHyphens w:val="0"/>
        <w:autoSpaceDE w:val="0"/>
        <w:spacing w:after="0" w:line="240" w:lineRule="auto"/>
        <w:ind w:left="4248"/>
        <w:jc w:val="center"/>
        <w:textAlignment w:val="auto"/>
        <w:rPr>
          <w:rFonts w:ascii="Garamond" w:eastAsia="Times New Roman" w:hAnsi="Garamond" w:cs="Arial"/>
          <w:b/>
          <w:bCs/>
          <w:sz w:val="24"/>
          <w:szCs w:val="24"/>
          <w:lang w:val="en-US" w:eastAsia="hr-HR"/>
        </w:rPr>
      </w:pPr>
      <w:r>
        <w:rPr>
          <w:rFonts w:ascii="Garamond" w:eastAsia="Times New Roman" w:hAnsi="Garamond" w:cs="Arial"/>
          <w:b/>
          <w:bCs/>
          <w:sz w:val="24"/>
          <w:szCs w:val="24"/>
          <w:lang w:val="en-US" w:eastAsia="hr-HR"/>
        </w:rPr>
        <w:t>OPĆINSKO VIJEĆE OPĆINE SV. LOVREČ</w:t>
      </w:r>
    </w:p>
    <w:p w14:paraId="6952A03B" w14:textId="1F6E038C" w:rsidR="008D73A9" w:rsidRDefault="00DC2321" w:rsidP="004F377E">
      <w:pPr>
        <w:widowControl w:val="0"/>
        <w:suppressAutoHyphens w:val="0"/>
        <w:autoSpaceDE w:val="0"/>
        <w:spacing w:after="0" w:line="240" w:lineRule="auto"/>
        <w:ind w:firstLine="708"/>
        <w:jc w:val="center"/>
        <w:textAlignment w:val="auto"/>
        <w:rPr>
          <w:rFonts w:ascii="Garamond" w:eastAsia="Times New Roman" w:hAnsi="Garamond" w:cs="Arial"/>
          <w:b/>
          <w:bCs/>
          <w:sz w:val="24"/>
          <w:szCs w:val="24"/>
          <w:lang w:val="en-US" w:eastAsia="hr-HR"/>
        </w:rPr>
      </w:pPr>
      <w:r>
        <w:rPr>
          <w:rFonts w:ascii="Garamond" w:eastAsia="Times New Roman" w:hAnsi="Garamond" w:cs="Arial"/>
          <w:b/>
          <w:bCs/>
          <w:sz w:val="24"/>
          <w:szCs w:val="24"/>
          <w:lang w:val="en-US" w:eastAsia="hr-HR"/>
        </w:rPr>
        <w:t xml:space="preserve">                                                          </w:t>
      </w:r>
      <w:r w:rsidR="004E3161">
        <w:rPr>
          <w:rFonts w:ascii="Garamond" w:eastAsia="Times New Roman" w:hAnsi="Garamond" w:cs="Arial"/>
          <w:b/>
          <w:bCs/>
          <w:sz w:val="24"/>
          <w:szCs w:val="24"/>
          <w:lang w:val="en-US" w:eastAsia="hr-HR"/>
        </w:rPr>
        <w:t>PREDSJEDNICA OPĆINSKOG VIJEĆA</w:t>
      </w:r>
    </w:p>
    <w:p w14:paraId="21D9D552" w14:textId="77777777" w:rsidR="008D73A9" w:rsidRDefault="004E3161" w:rsidP="004F377E">
      <w:pPr>
        <w:widowControl w:val="0"/>
        <w:suppressAutoHyphens w:val="0"/>
        <w:autoSpaceDE w:val="0"/>
        <w:spacing w:after="0" w:line="240" w:lineRule="auto"/>
        <w:ind w:firstLine="708"/>
        <w:jc w:val="center"/>
        <w:textAlignment w:val="auto"/>
        <w:rPr>
          <w:rFonts w:ascii="Garamond" w:eastAsia="Times New Roman" w:hAnsi="Garamond" w:cs="Arial"/>
          <w:b/>
          <w:bCs/>
          <w:sz w:val="24"/>
          <w:szCs w:val="24"/>
          <w:lang w:val="en-US" w:eastAsia="hr-HR"/>
        </w:rPr>
      </w:pPr>
      <w:r>
        <w:rPr>
          <w:rFonts w:ascii="Garamond" w:eastAsia="Times New Roman" w:hAnsi="Garamond" w:cs="Arial"/>
          <w:b/>
          <w:bCs/>
          <w:sz w:val="24"/>
          <w:szCs w:val="24"/>
          <w:lang w:val="en-US" w:eastAsia="hr-HR"/>
        </w:rPr>
        <w:t xml:space="preserve"> </w:t>
      </w:r>
      <w:r>
        <w:rPr>
          <w:rFonts w:ascii="Garamond" w:eastAsia="Times New Roman" w:hAnsi="Garamond" w:cs="Arial"/>
          <w:b/>
          <w:bCs/>
          <w:sz w:val="24"/>
          <w:szCs w:val="24"/>
          <w:lang w:val="en-US" w:eastAsia="hr-HR"/>
        </w:rPr>
        <w:tab/>
      </w:r>
      <w:r>
        <w:rPr>
          <w:rFonts w:ascii="Garamond" w:eastAsia="Times New Roman" w:hAnsi="Garamond" w:cs="Arial"/>
          <w:b/>
          <w:bCs/>
          <w:sz w:val="24"/>
          <w:szCs w:val="24"/>
          <w:lang w:val="en-US" w:eastAsia="hr-HR"/>
        </w:rPr>
        <w:tab/>
      </w:r>
      <w:r>
        <w:rPr>
          <w:rFonts w:ascii="Garamond" w:eastAsia="Times New Roman" w:hAnsi="Garamond" w:cs="Arial"/>
          <w:b/>
          <w:bCs/>
          <w:sz w:val="24"/>
          <w:szCs w:val="24"/>
          <w:lang w:val="en-US" w:eastAsia="hr-HR"/>
        </w:rPr>
        <w:tab/>
      </w:r>
      <w:r>
        <w:rPr>
          <w:rFonts w:ascii="Garamond" w:eastAsia="Times New Roman" w:hAnsi="Garamond" w:cs="Arial"/>
          <w:b/>
          <w:bCs/>
          <w:sz w:val="24"/>
          <w:szCs w:val="24"/>
          <w:lang w:val="en-US" w:eastAsia="hr-HR"/>
        </w:rPr>
        <w:tab/>
      </w:r>
      <w:r>
        <w:rPr>
          <w:rFonts w:ascii="Garamond" w:eastAsia="Times New Roman" w:hAnsi="Garamond" w:cs="Arial"/>
          <w:b/>
          <w:bCs/>
          <w:sz w:val="24"/>
          <w:szCs w:val="24"/>
          <w:lang w:val="en-US" w:eastAsia="hr-HR"/>
        </w:rPr>
        <w:tab/>
      </w:r>
      <w:r>
        <w:rPr>
          <w:rFonts w:ascii="Garamond" w:eastAsia="Times New Roman" w:hAnsi="Garamond" w:cs="Arial"/>
          <w:b/>
          <w:bCs/>
          <w:sz w:val="24"/>
          <w:szCs w:val="24"/>
          <w:lang w:val="en-US" w:eastAsia="hr-HR"/>
        </w:rPr>
        <w:tab/>
        <w:t>Kristina Prekalj</w:t>
      </w:r>
    </w:p>
    <w:p w14:paraId="3CD9751E" w14:textId="77777777" w:rsidR="008D73A9" w:rsidRDefault="008D73A9" w:rsidP="004F377E">
      <w:pPr>
        <w:spacing w:after="0" w:line="240" w:lineRule="auto"/>
        <w:rPr>
          <w:rFonts w:ascii="Garamond" w:hAnsi="Garamond"/>
          <w:b/>
          <w:bCs/>
          <w:sz w:val="24"/>
          <w:szCs w:val="24"/>
        </w:rPr>
      </w:pPr>
    </w:p>
    <w:sectPr w:rsidR="008D73A9" w:rsidSect="00B10E29">
      <w:pgSz w:w="11906" w:h="16838"/>
      <w:pgMar w:top="1418" w:right="1418" w:bottom="1135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6777CE" w14:textId="77777777" w:rsidR="008A5296" w:rsidRDefault="008A5296">
      <w:pPr>
        <w:spacing w:after="0" w:line="240" w:lineRule="auto"/>
      </w:pPr>
      <w:r>
        <w:separator/>
      </w:r>
    </w:p>
  </w:endnote>
  <w:endnote w:type="continuationSeparator" w:id="0">
    <w:p w14:paraId="308961E7" w14:textId="77777777" w:rsidR="008A5296" w:rsidRDefault="008A52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66E5C6" w14:textId="77777777" w:rsidR="008A5296" w:rsidRDefault="008A5296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66CB9C8D" w14:textId="77777777" w:rsidR="008A5296" w:rsidRDefault="008A529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DA506B"/>
    <w:multiLevelType w:val="multilevel"/>
    <w:tmpl w:val="CAE68F9A"/>
    <w:lvl w:ilvl="0">
      <w:start w:val="1"/>
      <w:numFmt w:val="upperLetter"/>
      <w:lvlText w:val="%1."/>
      <w:lvlJc w:val="left"/>
      <w:pPr>
        <w:ind w:left="927" w:hanging="360"/>
      </w:pPr>
    </w:lvl>
    <w:lvl w:ilvl="1">
      <w:start w:val="1"/>
      <w:numFmt w:val="lowerLetter"/>
      <w:lvlText w:val="%2."/>
      <w:lvlJc w:val="left"/>
      <w:pPr>
        <w:ind w:left="1647" w:hanging="360"/>
      </w:pPr>
    </w:lvl>
    <w:lvl w:ilvl="2">
      <w:start w:val="1"/>
      <w:numFmt w:val="lowerRoman"/>
      <w:lvlText w:val="%3."/>
      <w:lvlJc w:val="right"/>
      <w:pPr>
        <w:ind w:left="2367" w:hanging="180"/>
      </w:pPr>
    </w:lvl>
    <w:lvl w:ilvl="3">
      <w:start w:val="1"/>
      <w:numFmt w:val="decimal"/>
      <w:lvlText w:val="%4."/>
      <w:lvlJc w:val="left"/>
      <w:pPr>
        <w:ind w:left="3087" w:hanging="360"/>
      </w:pPr>
    </w:lvl>
    <w:lvl w:ilvl="4">
      <w:start w:val="1"/>
      <w:numFmt w:val="lowerLetter"/>
      <w:lvlText w:val="%5."/>
      <w:lvlJc w:val="left"/>
      <w:pPr>
        <w:ind w:left="3807" w:hanging="360"/>
      </w:pPr>
    </w:lvl>
    <w:lvl w:ilvl="5">
      <w:start w:val="1"/>
      <w:numFmt w:val="lowerRoman"/>
      <w:lvlText w:val="%6."/>
      <w:lvlJc w:val="right"/>
      <w:pPr>
        <w:ind w:left="4527" w:hanging="180"/>
      </w:pPr>
    </w:lvl>
    <w:lvl w:ilvl="6">
      <w:start w:val="1"/>
      <w:numFmt w:val="decimal"/>
      <w:lvlText w:val="%7."/>
      <w:lvlJc w:val="left"/>
      <w:pPr>
        <w:ind w:left="5247" w:hanging="360"/>
      </w:pPr>
    </w:lvl>
    <w:lvl w:ilvl="7">
      <w:start w:val="1"/>
      <w:numFmt w:val="lowerLetter"/>
      <w:lvlText w:val="%8."/>
      <w:lvlJc w:val="left"/>
      <w:pPr>
        <w:ind w:left="5967" w:hanging="360"/>
      </w:pPr>
    </w:lvl>
    <w:lvl w:ilvl="8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26CB6786"/>
    <w:multiLevelType w:val="multilevel"/>
    <w:tmpl w:val="83F4AE54"/>
    <w:lvl w:ilvl="0">
      <w:start w:val="1"/>
      <w:numFmt w:val="decimal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6B773EB"/>
    <w:multiLevelType w:val="multilevel"/>
    <w:tmpl w:val="A2B4750E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1"/>
      <w:numFmt w:val="lowerLetter"/>
      <w:lvlText w:val="%2."/>
      <w:lvlJc w:val="left"/>
      <w:pPr>
        <w:ind w:left="2007" w:hanging="360"/>
      </w:pPr>
    </w:lvl>
    <w:lvl w:ilvl="2">
      <w:start w:val="1"/>
      <w:numFmt w:val="lowerRoman"/>
      <w:lvlText w:val="%3."/>
      <w:lvlJc w:val="right"/>
      <w:pPr>
        <w:ind w:left="2727" w:hanging="180"/>
      </w:pPr>
    </w:lvl>
    <w:lvl w:ilvl="3">
      <w:start w:val="1"/>
      <w:numFmt w:val="decimal"/>
      <w:lvlText w:val="%4."/>
      <w:lvlJc w:val="left"/>
      <w:pPr>
        <w:ind w:left="3447" w:hanging="360"/>
      </w:pPr>
    </w:lvl>
    <w:lvl w:ilvl="4">
      <w:start w:val="1"/>
      <w:numFmt w:val="lowerLetter"/>
      <w:lvlText w:val="%5."/>
      <w:lvlJc w:val="left"/>
      <w:pPr>
        <w:ind w:left="4167" w:hanging="360"/>
      </w:pPr>
    </w:lvl>
    <w:lvl w:ilvl="5">
      <w:start w:val="1"/>
      <w:numFmt w:val="lowerRoman"/>
      <w:lvlText w:val="%6."/>
      <w:lvlJc w:val="right"/>
      <w:pPr>
        <w:ind w:left="4887" w:hanging="180"/>
      </w:pPr>
    </w:lvl>
    <w:lvl w:ilvl="6">
      <w:start w:val="1"/>
      <w:numFmt w:val="decimal"/>
      <w:lvlText w:val="%7."/>
      <w:lvlJc w:val="left"/>
      <w:pPr>
        <w:ind w:left="5607" w:hanging="360"/>
      </w:pPr>
    </w:lvl>
    <w:lvl w:ilvl="7">
      <w:start w:val="1"/>
      <w:numFmt w:val="lowerLetter"/>
      <w:lvlText w:val="%8."/>
      <w:lvlJc w:val="left"/>
      <w:pPr>
        <w:ind w:left="6327" w:hanging="360"/>
      </w:pPr>
    </w:lvl>
    <w:lvl w:ilvl="8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7BF40954"/>
    <w:multiLevelType w:val="multilevel"/>
    <w:tmpl w:val="FAE49DFC"/>
    <w:lvl w:ilvl="0">
      <w:start w:val="1"/>
      <w:numFmt w:val="decimal"/>
      <w:lvlText w:val="%1."/>
      <w:lvlJc w:val="left"/>
      <w:pPr>
        <w:ind w:left="927" w:hanging="360"/>
      </w:pPr>
      <w:rPr>
        <w:b/>
      </w:rPr>
    </w:lvl>
    <w:lvl w:ilvl="1">
      <w:start w:val="1"/>
      <w:numFmt w:val="lowerLetter"/>
      <w:lvlText w:val="%2."/>
      <w:lvlJc w:val="left"/>
      <w:pPr>
        <w:ind w:left="1647" w:hanging="360"/>
      </w:pPr>
    </w:lvl>
    <w:lvl w:ilvl="2">
      <w:start w:val="1"/>
      <w:numFmt w:val="lowerRoman"/>
      <w:lvlText w:val="%3."/>
      <w:lvlJc w:val="right"/>
      <w:pPr>
        <w:ind w:left="2367" w:hanging="180"/>
      </w:pPr>
    </w:lvl>
    <w:lvl w:ilvl="3">
      <w:start w:val="1"/>
      <w:numFmt w:val="decimal"/>
      <w:lvlText w:val="%4."/>
      <w:lvlJc w:val="left"/>
      <w:pPr>
        <w:ind w:left="3087" w:hanging="360"/>
      </w:pPr>
    </w:lvl>
    <w:lvl w:ilvl="4">
      <w:start w:val="1"/>
      <w:numFmt w:val="lowerLetter"/>
      <w:lvlText w:val="%5."/>
      <w:lvlJc w:val="left"/>
      <w:pPr>
        <w:ind w:left="3807" w:hanging="360"/>
      </w:pPr>
    </w:lvl>
    <w:lvl w:ilvl="5">
      <w:start w:val="1"/>
      <w:numFmt w:val="lowerRoman"/>
      <w:lvlText w:val="%6."/>
      <w:lvlJc w:val="right"/>
      <w:pPr>
        <w:ind w:left="4527" w:hanging="180"/>
      </w:pPr>
    </w:lvl>
    <w:lvl w:ilvl="6">
      <w:start w:val="1"/>
      <w:numFmt w:val="decimal"/>
      <w:lvlText w:val="%7."/>
      <w:lvlJc w:val="left"/>
      <w:pPr>
        <w:ind w:left="5247" w:hanging="360"/>
      </w:pPr>
    </w:lvl>
    <w:lvl w:ilvl="7">
      <w:start w:val="1"/>
      <w:numFmt w:val="lowerLetter"/>
      <w:lvlText w:val="%8."/>
      <w:lvlJc w:val="left"/>
      <w:pPr>
        <w:ind w:left="5967" w:hanging="360"/>
      </w:pPr>
    </w:lvl>
    <w:lvl w:ilvl="8">
      <w:start w:val="1"/>
      <w:numFmt w:val="lowerRoman"/>
      <w:lvlText w:val="%9."/>
      <w:lvlJc w:val="right"/>
      <w:pPr>
        <w:ind w:left="6687" w:hanging="180"/>
      </w:pPr>
    </w:lvl>
  </w:abstractNum>
  <w:num w:numId="1" w16cid:durableId="1525098769">
    <w:abstractNumId w:val="0"/>
  </w:num>
  <w:num w:numId="2" w16cid:durableId="798643342">
    <w:abstractNumId w:val="2"/>
  </w:num>
  <w:num w:numId="3" w16cid:durableId="374894225">
    <w:abstractNumId w:val="3"/>
  </w:num>
  <w:num w:numId="4" w16cid:durableId="18087441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73A9"/>
    <w:rsid w:val="00037F5A"/>
    <w:rsid w:val="00086708"/>
    <w:rsid w:val="00095B23"/>
    <w:rsid w:val="000B504A"/>
    <w:rsid w:val="000D7EF4"/>
    <w:rsid w:val="00135A1D"/>
    <w:rsid w:val="001A665C"/>
    <w:rsid w:val="001A7BA4"/>
    <w:rsid w:val="001E7E37"/>
    <w:rsid w:val="00220AD6"/>
    <w:rsid w:val="00250CF3"/>
    <w:rsid w:val="003119B0"/>
    <w:rsid w:val="00352451"/>
    <w:rsid w:val="00371B43"/>
    <w:rsid w:val="00423864"/>
    <w:rsid w:val="004547FB"/>
    <w:rsid w:val="004E3161"/>
    <w:rsid w:val="004F377E"/>
    <w:rsid w:val="005C3C84"/>
    <w:rsid w:val="00640BF4"/>
    <w:rsid w:val="00793C72"/>
    <w:rsid w:val="00861B8F"/>
    <w:rsid w:val="008A5296"/>
    <w:rsid w:val="008D73A9"/>
    <w:rsid w:val="0095658F"/>
    <w:rsid w:val="00B10E29"/>
    <w:rsid w:val="00BA1973"/>
    <w:rsid w:val="00BE63AA"/>
    <w:rsid w:val="00C256FE"/>
    <w:rsid w:val="00CB6848"/>
    <w:rsid w:val="00CC6ABF"/>
    <w:rsid w:val="00CF75CA"/>
    <w:rsid w:val="00D7769B"/>
    <w:rsid w:val="00DA5A0F"/>
    <w:rsid w:val="00DC2321"/>
    <w:rsid w:val="00F43AC4"/>
    <w:rsid w:val="00F5708A"/>
    <w:rsid w:val="00F860E0"/>
    <w:rsid w:val="00F95A68"/>
    <w:rsid w:val="00FA356E"/>
    <w:rsid w:val="00FE5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E53745"/>
  <w15:docId w15:val="{4686816C-C7D0-49A9-AEFC-9B8E058A82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hr-HR" w:eastAsia="en-US" w:bidi="ar-SA"/>
      </w:rPr>
    </w:rPrDefault>
    <w:pPrDefault>
      <w:pPr>
        <w:autoSpaceDN w:val="0"/>
        <w:spacing w:after="160" w:line="244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line="242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Zadanifontodlomka1">
    <w:name w:val="Zadani font odlomka1"/>
  </w:style>
  <w:style w:type="paragraph" w:customStyle="1" w:styleId="Odlomakpopisa1">
    <w:name w:val="Odlomak popisa1"/>
    <w:basedOn w:val="Normal"/>
    <w:pPr>
      <w:ind w:left="720"/>
    </w:pPr>
  </w:style>
  <w:style w:type="paragraph" w:customStyle="1" w:styleId="Zaglavlje1">
    <w:name w:val="Zaglavlje1"/>
    <w:basedOn w:val="Normal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hr-HR"/>
    </w:rPr>
  </w:style>
  <w:style w:type="character" w:customStyle="1" w:styleId="HeaderChar">
    <w:name w:val="Header Char"/>
    <w:basedOn w:val="Zadanifontodlomka1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Podnoje1">
    <w:name w:val="Podnožje1"/>
    <w:basedOn w:val="Normal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hr-HR"/>
    </w:rPr>
  </w:style>
  <w:style w:type="character" w:customStyle="1" w:styleId="FooterChar">
    <w:name w:val="Footer Char"/>
    <w:basedOn w:val="Zadanifontodlomka1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Brojstranice1">
    <w:name w:val="Broj stranice1"/>
  </w:style>
  <w:style w:type="paragraph" w:customStyle="1" w:styleId="Uvuenotijeloteksta1">
    <w:name w:val="Uvučeno tijelo teksta1"/>
    <w:basedOn w:val="Normal"/>
    <w:pPr>
      <w:spacing w:after="0" w:line="240" w:lineRule="auto"/>
      <w:ind w:firstLine="720"/>
    </w:pPr>
    <w:rPr>
      <w:rFonts w:ascii="Times New Roman" w:eastAsia="Times New Roman" w:hAnsi="Times New Roman"/>
      <w:sz w:val="20"/>
      <w:szCs w:val="20"/>
      <w:lang w:val="en-GB" w:eastAsia="hr-HR"/>
    </w:rPr>
  </w:style>
  <w:style w:type="character" w:customStyle="1" w:styleId="BodyTextIndentChar">
    <w:name w:val="Body Text Indent Char"/>
    <w:basedOn w:val="Zadanifontodlomka1"/>
    <w:rPr>
      <w:rFonts w:ascii="Times New Roman" w:eastAsia="Times New Roman" w:hAnsi="Times New Roman" w:cs="Times New Roman"/>
      <w:sz w:val="20"/>
      <w:szCs w:val="20"/>
      <w:lang w:val="en-GB" w:eastAsia="hr-HR"/>
    </w:rPr>
  </w:style>
  <w:style w:type="paragraph" w:customStyle="1" w:styleId="Tijeloteksta1">
    <w:name w:val="Tijelo teksta1"/>
    <w:basedOn w:val="Normal"/>
    <w:pPr>
      <w:spacing w:after="120" w:line="240" w:lineRule="auto"/>
    </w:pPr>
    <w:rPr>
      <w:rFonts w:ascii="Times New Roman" w:eastAsia="Times New Roman" w:hAnsi="Times New Roman"/>
      <w:sz w:val="24"/>
      <w:szCs w:val="24"/>
      <w:lang w:eastAsia="hr-HR"/>
    </w:rPr>
  </w:style>
  <w:style w:type="character" w:customStyle="1" w:styleId="BodyTextChar">
    <w:name w:val="Body Text Char"/>
    <w:basedOn w:val="Zadanifontodlomka1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Hiperveza1">
    <w:name w:val="Hiperveza1"/>
    <w:rPr>
      <w:color w:val="0000FF"/>
      <w:u w:val="single"/>
    </w:rPr>
  </w:style>
  <w:style w:type="character" w:customStyle="1" w:styleId="SlijeenaHiperveza1">
    <w:name w:val="SlijeđenaHiperveza1"/>
    <w:rPr>
      <w:color w:val="800080"/>
      <w:u w:val="single"/>
    </w:rPr>
  </w:style>
  <w:style w:type="paragraph" w:customStyle="1" w:styleId="xl65">
    <w:name w:val="xl65"/>
    <w:basedOn w:val="Normal"/>
    <w:pPr>
      <w:shd w:val="clear" w:color="auto" w:fill="C0C0C0"/>
      <w:spacing w:before="100" w:after="100" w:line="240" w:lineRule="auto"/>
    </w:pPr>
    <w:rPr>
      <w:rFonts w:ascii="Times New Roman" w:eastAsia="Times New Roman" w:hAnsi="Times New Roman"/>
      <w:b/>
      <w:bCs/>
      <w:sz w:val="18"/>
      <w:szCs w:val="18"/>
      <w:lang w:eastAsia="hr-HR"/>
    </w:rPr>
  </w:style>
  <w:style w:type="paragraph" w:customStyle="1" w:styleId="xl66">
    <w:name w:val="xl66"/>
    <w:basedOn w:val="Normal"/>
    <w:pPr>
      <w:shd w:val="clear" w:color="auto" w:fill="505050"/>
      <w:spacing w:before="100" w:after="100" w:line="240" w:lineRule="auto"/>
    </w:pPr>
    <w:rPr>
      <w:rFonts w:ascii="Times New Roman" w:eastAsia="Times New Roman" w:hAnsi="Times New Roman"/>
      <w:b/>
      <w:bCs/>
      <w:color w:val="FFFFFF"/>
      <w:sz w:val="18"/>
      <w:szCs w:val="18"/>
      <w:lang w:eastAsia="hr-HR"/>
    </w:rPr>
  </w:style>
  <w:style w:type="paragraph" w:customStyle="1" w:styleId="xl67">
    <w:name w:val="xl67"/>
    <w:basedOn w:val="Normal"/>
    <w:pPr>
      <w:shd w:val="clear" w:color="auto" w:fill="505050"/>
      <w:spacing w:before="100" w:after="100" w:line="240" w:lineRule="auto"/>
    </w:pPr>
    <w:rPr>
      <w:rFonts w:ascii="Times New Roman" w:eastAsia="Times New Roman" w:hAnsi="Times New Roman"/>
      <w:b/>
      <w:bCs/>
      <w:color w:val="FFFFFF"/>
      <w:sz w:val="18"/>
      <w:szCs w:val="18"/>
      <w:lang w:eastAsia="hr-HR"/>
    </w:rPr>
  </w:style>
  <w:style w:type="paragraph" w:customStyle="1" w:styleId="xl68">
    <w:name w:val="xl68"/>
    <w:basedOn w:val="Normal"/>
    <w:pPr>
      <w:shd w:val="clear" w:color="auto" w:fill="000080"/>
      <w:spacing w:before="100" w:after="100" w:line="240" w:lineRule="auto"/>
    </w:pPr>
    <w:rPr>
      <w:rFonts w:ascii="Times New Roman" w:eastAsia="Times New Roman" w:hAnsi="Times New Roman"/>
      <w:b/>
      <w:bCs/>
      <w:color w:val="FFFFFF"/>
      <w:sz w:val="18"/>
      <w:szCs w:val="18"/>
      <w:lang w:eastAsia="hr-HR"/>
    </w:rPr>
  </w:style>
  <w:style w:type="paragraph" w:customStyle="1" w:styleId="xl69">
    <w:name w:val="xl69"/>
    <w:basedOn w:val="Normal"/>
    <w:pPr>
      <w:shd w:val="clear" w:color="auto" w:fill="000080"/>
      <w:spacing w:before="100" w:after="100" w:line="240" w:lineRule="auto"/>
    </w:pPr>
    <w:rPr>
      <w:rFonts w:ascii="Times New Roman" w:eastAsia="Times New Roman" w:hAnsi="Times New Roman"/>
      <w:b/>
      <w:bCs/>
      <w:color w:val="FFFFFF"/>
      <w:sz w:val="18"/>
      <w:szCs w:val="18"/>
      <w:lang w:eastAsia="hr-HR"/>
    </w:rPr>
  </w:style>
  <w:style w:type="paragraph" w:customStyle="1" w:styleId="xl70">
    <w:name w:val="xl70"/>
    <w:basedOn w:val="Normal"/>
    <w:pPr>
      <w:spacing w:before="100" w:after="100" w:line="240" w:lineRule="auto"/>
    </w:pPr>
    <w:rPr>
      <w:rFonts w:ascii="Times New Roman" w:eastAsia="Times New Roman" w:hAnsi="Times New Roman"/>
      <w:b/>
      <w:bCs/>
      <w:sz w:val="18"/>
      <w:szCs w:val="18"/>
      <w:lang w:eastAsia="hr-HR"/>
    </w:rPr>
  </w:style>
  <w:style w:type="paragraph" w:customStyle="1" w:styleId="xl71">
    <w:name w:val="xl71"/>
    <w:basedOn w:val="Normal"/>
    <w:pPr>
      <w:spacing w:before="100" w:after="100" w:line="240" w:lineRule="auto"/>
    </w:pPr>
    <w:rPr>
      <w:rFonts w:ascii="Times New Roman" w:eastAsia="Times New Roman" w:hAnsi="Times New Roman"/>
      <w:b/>
      <w:bCs/>
      <w:sz w:val="18"/>
      <w:szCs w:val="18"/>
      <w:lang w:eastAsia="hr-HR"/>
    </w:rPr>
  </w:style>
  <w:style w:type="paragraph" w:customStyle="1" w:styleId="xl72">
    <w:name w:val="xl72"/>
    <w:basedOn w:val="Normal"/>
    <w:pPr>
      <w:spacing w:before="100" w:after="100" w:line="240" w:lineRule="auto"/>
    </w:pPr>
    <w:rPr>
      <w:rFonts w:ascii="Times New Roman" w:eastAsia="Times New Roman" w:hAnsi="Times New Roman"/>
      <w:b/>
      <w:bCs/>
      <w:sz w:val="18"/>
      <w:szCs w:val="18"/>
      <w:lang w:eastAsia="hr-HR"/>
    </w:rPr>
  </w:style>
  <w:style w:type="paragraph" w:customStyle="1" w:styleId="xl73">
    <w:name w:val="xl73"/>
    <w:basedOn w:val="Normal"/>
    <w:pPr>
      <w:spacing w:before="100" w:after="100" w:line="240" w:lineRule="auto"/>
    </w:pPr>
    <w:rPr>
      <w:rFonts w:ascii="Times New Roman" w:eastAsia="Times New Roman" w:hAnsi="Times New Roman"/>
      <w:sz w:val="18"/>
      <w:szCs w:val="18"/>
      <w:lang w:eastAsia="hr-HR"/>
    </w:rPr>
  </w:style>
  <w:style w:type="paragraph" w:customStyle="1" w:styleId="xl74">
    <w:name w:val="xl74"/>
    <w:basedOn w:val="Normal"/>
    <w:pPr>
      <w:spacing w:before="100" w:after="100" w:line="240" w:lineRule="auto"/>
    </w:pPr>
    <w:rPr>
      <w:rFonts w:ascii="Times New Roman" w:eastAsia="Times New Roman" w:hAnsi="Times New Roman"/>
      <w:sz w:val="18"/>
      <w:szCs w:val="18"/>
      <w:lang w:eastAsia="hr-HR"/>
    </w:rPr>
  </w:style>
  <w:style w:type="paragraph" w:customStyle="1" w:styleId="xl75">
    <w:name w:val="xl75"/>
    <w:basedOn w:val="Normal"/>
    <w:pPr>
      <w:spacing w:before="100" w:after="100" w:line="240" w:lineRule="auto"/>
    </w:pPr>
    <w:rPr>
      <w:rFonts w:ascii="Times New Roman" w:eastAsia="Times New Roman" w:hAnsi="Times New Roman"/>
      <w:sz w:val="18"/>
      <w:szCs w:val="18"/>
      <w:lang w:eastAsia="hr-HR"/>
    </w:rPr>
  </w:style>
  <w:style w:type="paragraph" w:customStyle="1" w:styleId="xl76">
    <w:name w:val="xl76"/>
    <w:basedOn w:val="Normal"/>
    <w:pPr>
      <w:shd w:val="clear" w:color="auto" w:fill="14148A"/>
      <w:spacing w:before="100" w:after="100" w:line="240" w:lineRule="auto"/>
    </w:pPr>
    <w:rPr>
      <w:rFonts w:ascii="Times New Roman" w:eastAsia="Times New Roman" w:hAnsi="Times New Roman"/>
      <w:b/>
      <w:bCs/>
      <w:color w:val="FFFFFF"/>
      <w:sz w:val="18"/>
      <w:szCs w:val="18"/>
      <w:lang w:eastAsia="hr-HR"/>
    </w:rPr>
  </w:style>
  <w:style w:type="paragraph" w:customStyle="1" w:styleId="xl77">
    <w:name w:val="xl77"/>
    <w:basedOn w:val="Normal"/>
    <w:pPr>
      <w:shd w:val="clear" w:color="auto" w:fill="14148A"/>
      <w:spacing w:before="100" w:after="100" w:line="240" w:lineRule="auto"/>
    </w:pPr>
    <w:rPr>
      <w:rFonts w:ascii="Times New Roman" w:eastAsia="Times New Roman" w:hAnsi="Times New Roman"/>
      <w:b/>
      <w:bCs/>
      <w:color w:val="FFFFFF"/>
      <w:sz w:val="18"/>
      <w:szCs w:val="18"/>
      <w:lang w:eastAsia="hr-HR"/>
    </w:rPr>
  </w:style>
  <w:style w:type="paragraph" w:customStyle="1" w:styleId="xl78">
    <w:name w:val="xl78"/>
    <w:basedOn w:val="Normal"/>
    <w:pPr>
      <w:shd w:val="clear" w:color="auto" w:fill="3C3C9E"/>
      <w:spacing w:before="100" w:after="100" w:line="240" w:lineRule="auto"/>
    </w:pPr>
    <w:rPr>
      <w:rFonts w:ascii="Times New Roman" w:eastAsia="Times New Roman" w:hAnsi="Times New Roman"/>
      <w:b/>
      <w:bCs/>
      <w:color w:val="FFFFFF"/>
      <w:sz w:val="18"/>
      <w:szCs w:val="18"/>
      <w:lang w:eastAsia="hr-HR"/>
    </w:rPr>
  </w:style>
  <w:style w:type="paragraph" w:customStyle="1" w:styleId="xl79">
    <w:name w:val="xl79"/>
    <w:basedOn w:val="Normal"/>
    <w:pPr>
      <w:shd w:val="clear" w:color="auto" w:fill="3C3C9E"/>
      <w:spacing w:before="100" w:after="100" w:line="240" w:lineRule="auto"/>
    </w:pPr>
    <w:rPr>
      <w:rFonts w:ascii="Times New Roman" w:eastAsia="Times New Roman" w:hAnsi="Times New Roman"/>
      <w:b/>
      <w:bCs/>
      <w:color w:val="FFFFFF"/>
      <w:sz w:val="18"/>
      <w:szCs w:val="18"/>
      <w:lang w:eastAsia="hr-HR"/>
    </w:rPr>
  </w:style>
  <w:style w:type="paragraph" w:customStyle="1" w:styleId="xl80">
    <w:name w:val="xl80"/>
    <w:basedOn w:val="Normal"/>
    <w:pPr>
      <w:shd w:val="clear" w:color="auto" w:fill="5050A8"/>
      <w:spacing w:before="100" w:after="100" w:line="240" w:lineRule="auto"/>
    </w:pPr>
    <w:rPr>
      <w:rFonts w:ascii="Times New Roman" w:eastAsia="Times New Roman" w:hAnsi="Times New Roman"/>
      <w:b/>
      <w:bCs/>
      <w:color w:val="FFFFFF"/>
      <w:sz w:val="18"/>
      <w:szCs w:val="18"/>
      <w:lang w:eastAsia="hr-HR"/>
    </w:rPr>
  </w:style>
  <w:style w:type="paragraph" w:customStyle="1" w:styleId="xl81">
    <w:name w:val="xl81"/>
    <w:basedOn w:val="Normal"/>
    <w:pPr>
      <w:shd w:val="clear" w:color="auto" w:fill="5050A8"/>
      <w:spacing w:before="100" w:after="100" w:line="240" w:lineRule="auto"/>
    </w:pPr>
    <w:rPr>
      <w:rFonts w:ascii="Times New Roman" w:eastAsia="Times New Roman" w:hAnsi="Times New Roman"/>
      <w:b/>
      <w:bCs/>
      <w:color w:val="FFFFFF"/>
      <w:sz w:val="18"/>
      <w:szCs w:val="18"/>
      <w:lang w:eastAsia="hr-HR"/>
    </w:rPr>
  </w:style>
  <w:style w:type="paragraph" w:customStyle="1" w:styleId="xl82">
    <w:name w:val="xl82"/>
    <w:basedOn w:val="Normal"/>
    <w:pPr>
      <w:shd w:val="clear" w:color="auto" w:fill="6464B2"/>
      <w:spacing w:before="100" w:after="100" w:line="240" w:lineRule="auto"/>
    </w:pPr>
    <w:rPr>
      <w:rFonts w:ascii="Times New Roman" w:eastAsia="Times New Roman" w:hAnsi="Times New Roman"/>
      <w:b/>
      <w:bCs/>
      <w:color w:val="FFFFFF"/>
      <w:sz w:val="18"/>
      <w:szCs w:val="18"/>
      <w:lang w:eastAsia="hr-HR"/>
    </w:rPr>
  </w:style>
  <w:style w:type="paragraph" w:customStyle="1" w:styleId="xl83">
    <w:name w:val="xl83"/>
    <w:basedOn w:val="Normal"/>
    <w:pPr>
      <w:shd w:val="clear" w:color="auto" w:fill="6464B2"/>
      <w:spacing w:before="100" w:after="100" w:line="240" w:lineRule="auto"/>
    </w:pPr>
    <w:rPr>
      <w:rFonts w:ascii="Times New Roman" w:eastAsia="Times New Roman" w:hAnsi="Times New Roman"/>
      <w:b/>
      <w:bCs/>
      <w:color w:val="FFFFFF"/>
      <w:sz w:val="18"/>
      <w:szCs w:val="18"/>
      <w:lang w:eastAsia="hr-HR"/>
    </w:rPr>
  </w:style>
  <w:style w:type="paragraph" w:customStyle="1" w:styleId="xl84">
    <w:name w:val="xl84"/>
    <w:basedOn w:val="Normal"/>
    <w:pPr>
      <w:shd w:val="clear" w:color="auto" w:fill="C0C0C0"/>
      <w:spacing w:before="100" w:after="100" w:line="240" w:lineRule="auto"/>
      <w:jc w:val="center"/>
    </w:pPr>
    <w:rPr>
      <w:rFonts w:ascii="Times New Roman" w:eastAsia="Times New Roman" w:hAnsi="Times New Roman"/>
      <w:b/>
      <w:bCs/>
      <w:sz w:val="18"/>
      <w:szCs w:val="18"/>
      <w:lang w:eastAsia="hr-HR"/>
    </w:rPr>
  </w:style>
  <w:style w:type="paragraph" w:customStyle="1" w:styleId="font5">
    <w:name w:val="font5"/>
    <w:basedOn w:val="Normal"/>
    <w:pPr>
      <w:spacing w:before="100" w:after="100" w:line="240" w:lineRule="auto"/>
    </w:pPr>
    <w:rPr>
      <w:rFonts w:ascii="Tahoma" w:eastAsia="Times New Roman" w:hAnsi="Tahoma" w:cs="Tahoma"/>
      <w:color w:val="000000"/>
      <w:sz w:val="16"/>
      <w:szCs w:val="16"/>
      <w:lang w:eastAsia="hr-HR"/>
    </w:rPr>
  </w:style>
  <w:style w:type="paragraph" w:customStyle="1" w:styleId="font6">
    <w:name w:val="font6"/>
    <w:basedOn w:val="Normal"/>
    <w:pPr>
      <w:spacing w:before="100" w:after="100" w:line="240" w:lineRule="auto"/>
    </w:pPr>
    <w:rPr>
      <w:rFonts w:ascii="Tahoma" w:eastAsia="Times New Roman" w:hAnsi="Tahoma" w:cs="Tahoma"/>
      <w:b/>
      <w:bCs/>
      <w:color w:val="000000"/>
      <w:sz w:val="16"/>
      <w:szCs w:val="16"/>
      <w:lang w:eastAsia="hr-HR"/>
    </w:rPr>
  </w:style>
  <w:style w:type="paragraph" w:customStyle="1" w:styleId="font7">
    <w:name w:val="font7"/>
    <w:basedOn w:val="Normal"/>
    <w:pPr>
      <w:spacing w:before="100" w:after="100" w:line="240" w:lineRule="auto"/>
    </w:pPr>
    <w:rPr>
      <w:rFonts w:ascii="Tahoma" w:eastAsia="Times New Roman" w:hAnsi="Tahoma" w:cs="Tahoma"/>
      <w:color w:val="000000"/>
      <w:sz w:val="16"/>
      <w:szCs w:val="16"/>
      <w:lang w:eastAsia="hr-HR"/>
    </w:rPr>
  </w:style>
  <w:style w:type="paragraph" w:customStyle="1" w:styleId="font8">
    <w:name w:val="font8"/>
    <w:basedOn w:val="Normal"/>
    <w:pPr>
      <w:spacing w:before="100" w:after="100" w:line="240" w:lineRule="auto"/>
    </w:pPr>
    <w:rPr>
      <w:rFonts w:ascii="Tahoma" w:eastAsia="Times New Roman" w:hAnsi="Tahoma" w:cs="Tahoma"/>
      <w:b/>
      <w:bCs/>
      <w:color w:val="000000"/>
      <w:sz w:val="16"/>
      <w:szCs w:val="16"/>
      <w:lang w:eastAsia="hr-HR"/>
    </w:rPr>
  </w:style>
  <w:style w:type="paragraph" w:customStyle="1" w:styleId="xl85">
    <w:name w:val="xl85"/>
    <w:basedOn w:val="Normal"/>
    <w:pPr>
      <w:spacing w:before="100" w:after="100" w:line="240" w:lineRule="auto"/>
    </w:pPr>
    <w:rPr>
      <w:rFonts w:ascii="Times New Roman" w:eastAsia="Times New Roman" w:hAnsi="Times New Roman"/>
      <w:b/>
      <w:bCs/>
      <w:color w:val="FF00FF"/>
      <w:sz w:val="20"/>
      <w:szCs w:val="20"/>
      <w:lang w:eastAsia="hr-HR"/>
    </w:rPr>
  </w:style>
  <w:style w:type="paragraph" w:customStyle="1" w:styleId="xl86">
    <w:name w:val="xl86"/>
    <w:basedOn w:val="Normal"/>
    <w:pPr>
      <w:spacing w:before="100" w:after="100" w:line="240" w:lineRule="auto"/>
    </w:pPr>
    <w:rPr>
      <w:rFonts w:ascii="Times New Roman" w:eastAsia="Times New Roman" w:hAnsi="Times New Roman"/>
      <w:color w:val="FF00FF"/>
      <w:sz w:val="20"/>
      <w:szCs w:val="20"/>
      <w:lang w:eastAsia="hr-HR"/>
    </w:rPr>
  </w:style>
  <w:style w:type="paragraph" w:customStyle="1" w:styleId="xl87">
    <w:name w:val="xl87"/>
    <w:basedOn w:val="Normal"/>
    <w:pPr>
      <w:shd w:val="clear" w:color="auto" w:fill="FFFFCC"/>
      <w:spacing w:before="100" w:after="100" w:line="240" w:lineRule="auto"/>
    </w:pPr>
    <w:rPr>
      <w:rFonts w:ascii="Times New Roman" w:eastAsia="Times New Roman" w:hAnsi="Times New Roman"/>
      <w:color w:val="FF00FF"/>
      <w:sz w:val="20"/>
      <w:szCs w:val="20"/>
      <w:lang w:eastAsia="hr-HR"/>
    </w:rPr>
  </w:style>
  <w:style w:type="paragraph" w:customStyle="1" w:styleId="xl88">
    <w:name w:val="xl88"/>
    <w:basedOn w:val="Normal"/>
    <w:pPr>
      <w:spacing w:before="100" w:after="100" w:line="240" w:lineRule="auto"/>
    </w:pPr>
    <w:rPr>
      <w:rFonts w:ascii="Times New Roman" w:eastAsia="Times New Roman" w:hAnsi="Times New Roman"/>
      <w:color w:val="FF00FF"/>
      <w:sz w:val="20"/>
      <w:szCs w:val="20"/>
      <w:lang w:eastAsia="hr-HR"/>
    </w:rPr>
  </w:style>
  <w:style w:type="paragraph" w:customStyle="1" w:styleId="xl89">
    <w:name w:val="xl89"/>
    <w:basedOn w:val="Normal"/>
    <w:pPr>
      <w:spacing w:before="100" w:after="100" w:line="240" w:lineRule="auto"/>
    </w:pPr>
    <w:rPr>
      <w:rFonts w:ascii="Times New Roman" w:eastAsia="Times New Roman" w:hAnsi="Times New Roman"/>
      <w:b/>
      <w:bCs/>
      <w:color w:val="FF00FF"/>
      <w:sz w:val="20"/>
      <w:szCs w:val="20"/>
      <w:lang w:eastAsia="hr-HR"/>
    </w:rPr>
  </w:style>
  <w:style w:type="paragraph" w:customStyle="1" w:styleId="xl90">
    <w:name w:val="xl90"/>
    <w:basedOn w:val="Normal"/>
    <w:pPr>
      <w:spacing w:before="100" w:after="100" w:line="240" w:lineRule="auto"/>
    </w:pPr>
    <w:rPr>
      <w:rFonts w:ascii="Times New Roman" w:eastAsia="Times New Roman" w:hAnsi="Times New Roman"/>
      <w:b/>
      <w:bCs/>
      <w:color w:val="0000FF"/>
      <w:sz w:val="20"/>
      <w:szCs w:val="20"/>
      <w:lang w:eastAsia="hr-HR"/>
    </w:rPr>
  </w:style>
  <w:style w:type="paragraph" w:customStyle="1" w:styleId="xl91">
    <w:name w:val="xl91"/>
    <w:basedOn w:val="Normal"/>
    <w:pPr>
      <w:spacing w:before="100" w:after="100" w:line="240" w:lineRule="auto"/>
    </w:pPr>
    <w:rPr>
      <w:rFonts w:ascii="Times New Roman" w:eastAsia="Times New Roman" w:hAnsi="Times New Roman"/>
      <w:color w:val="0000FF"/>
      <w:sz w:val="20"/>
      <w:szCs w:val="20"/>
      <w:lang w:eastAsia="hr-HR"/>
    </w:rPr>
  </w:style>
  <w:style w:type="paragraph" w:customStyle="1" w:styleId="xl92">
    <w:name w:val="xl92"/>
    <w:basedOn w:val="Normal"/>
    <w:pPr>
      <w:spacing w:before="100" w:after="100" w:line="240" w:lineRule="auto"/>
    </w:pPr>
    <w:rPr>
      <w:rFonts w:ascii="Times New Roman" w:eastAsia="Times New Roman" w:hAnsi="Times New Roman"/>
      <w:color w:val="FF00FF"/>
      <w:sz w:val="20"/>
      <w:szCs w:val="20"/>
      <w:lang w:eastAsia="hr-HR"/>
    </w:rPr>
  </w:style>
  <w:style w:type="paragraph" w:customStyle="1" w:styleId="xl93">
    <w:name w:val="xl93"/>
    <w:basedOn w:val="Normal"/>
    <w:pPr>
      <w:spacing w:before="100" w:after="100" w:line="240" w:lineRule="auto"/>
    </w:pPr>
    <w:rPr>
      <w:rFonts w:ascii="Times New Roman" w:eastAsia="Times New Roman" w:hAnsi="Times New Roman"/>
      <w:color w:val="FF0000"/>
      <w:sz w:val="20"/>
      <w:szCs w:val="20"/>
      <w:lang w:eastAsia="hr-HR"/>
    </w:rPr>
  </w:style>
  <w:style w:type="paragraph" w:customStyle="1" w:styleId="xl94">
    <w:name w:val="xl94"/>
    <w:basedOn w:val="Normal"/>
    <w:pPr>
      <w:spacing w:before="100" w:after="100" w:line="240" w:lineRule="auto"/>
    </w:pPr>
    <w:rPr>
      <w:rFonts w:ascii="Times New Roman" w:eastAsia="Times New Roman" w:hAnsi="Times New Roman"/>
      <w:b/>
      <w:bCs/>
      <w:sz w:val="20"/>
      <w:szCs w:val="20"/>
      <w:lang w:eastAsia="hr-HR"/>
    </w:rPr>
  </w:style>
  <w:style w:type="paragraph" w:customStyle="1" w:styleId="xl95">
    <w:name w:val="xl95"/>
    <w:basedOn w:val="Normal"/>
    <w:pPr>
      <w:spacing w:before="100" w:after="100" w:line="240" w:lineRule="auto"/>
    </w:pPr>
    <w:rPr>
      <w:rFonts w:ascii="Times New Roman" w:eastAsia="Times New Roman" w:hAnsi="Times New Roman"/>
      <w:sz w:val="20"/>
      <w:szCs w:val="20"/>
      <w:lang w:eastAsia="hr-HR"/>
    </w:rPr>
  </w:style>
  <w:style w:type="paragraph" w:customStyle="1" w:styleId="xl96">
    <w:name w:val="xl96"/>
    <w:basedOn w:val="Normal"/>
    <w:pPr>
      <w:spacing w:before="100" w:after="100" w:line="240" w:lineRule="auto"/>
    </w:pPr>
    <w:rPr>
      <w:rFonts w:ascii="Times New Roman" w:eastAsia="Times New Roman" w:hAnsi="Times New Roman"/>
      <w:color w:val="FF00FF"/>
      <w:sz w:val="20"/>
      <w:szCs w:val="20"/>
      <w:lang w:eastAsia="hr-HR"/>
    </w:rPr>
  </w:style>
  <w:style w:type="paragraph" w:customStyle="1" w:styleId="xl97">
    <w:name w:val="xl97"/>
    <w:basedOn w:val="Normal"/>
    <w:pPr>
      <w:spacing w:before="100" w:after="100" w:line="240" w:lineRule="auto"/>
    </w:pPr>
    <w:rPr>
      <w:rFonts w:ascii="Times New Roman" w:eastAsia="Times New Roman" w:hAnsi="Times New Roman"/>
      <w:color w:val="FF00FF"/>
      <w:sz w:val="20"/>
      <w:szCs w:val="20"/>
      <w:lang w:eastAsia="hr-HR"/>
    </w:rPr>
  </w:style>
  <w:style w:type="paragraph" w:customStyle="1" w:styleId="xl98">
    <w:name w:val="xl98"/>
    <w:basedOn w:val="Normal"/>
    <w:pPr>
      <w:spacing w:before="100" w:after="100" w:line="240" w:lineRule="auto"/>
    </w:pPr>
    <w:rPr>
      <w:rFonts w:ascii="Times New Roman" w:eastAsia="Times New Roman" w:hAnsi="Times New Roman"/>
      <w:color w:val="FF0000"/>
      <w:sz w:val="20"/>
      <w:szCs w:val="20"/>
      <w:lang w:eastAsia="hr-HR"/>
    </w:rPr>
  </w:style>
  <w:style w:type="paragraph" w:customStyle="1" w:styleId="xl99">
    <w:name w:val="xl99"/>
    <w:basedOn w:val="Normal"/>
    <w:pPr>
      <w:shd w:val="clear" w:color="auto" w:fill="6464B2"/>
      <w:spacing w:before="100" w:after="100" w:line="240" w:lineRule="auto"/>
    </w:pPr>
    <w:rPr>
      <w:rFonts w:ascii="Times New Roman" w:eastAsia="Times New Roman" w:hAnsi="Times New Roman"/>
      <w:b/>
      <w:bCs/>
      <w:color w:val="FFFFFF"/>
      <w:sz w:val="20"/>
      <w:szCs w:val="20"/>
      <w:lang w:eastAsia="hr-HR"/>
    </w:rPr>
  </w:style>
  <w:style w:type="paragraph" w:customStyle="1" w:styleId="xl100">
    <w:name w:val="xl100"/>
    <w:basedOn w:val="Normal"/>
    <w:pPr>
      <w:spacing w:before="100" w:after="100" w:line="240" w:lineRule="auto"/>
    </w:pPr>
    <w:rPr>
      <w:rFonts w:ascii="Times New Roman" w:eastAsia="Times New Roman" w:hAnsi="Times New Roman"/>
      <w:b/>
      <w:bCs/>
      <w:color w:val="FF00FF"/>
      <w:sz w:val="20"/>
      <w:szCs w:val="20"/>
      <w:lang w:eastAsia="hr-HR"/>
    </w:rPr>
  </w:style>
  <w:style w:type="paragraph" w:customStyle="1" w:styleId="xl101">
    <w:name w:val="xl101"/>
    <w:basedOn w:val="Normal"/>
    <w:pPr>
      <w:spacing w:before="100" w:after="100" w:line="240" w:lineRule="auto"/>
    </w:pPr>
    <w:rPr>
      <w:rFonts w:ascii="Times New Roman" w:eastAsia="Times New Roman" w:hAnsi="Times New Roman"/>
      <w:color w:val="FF0000"/>
      <w:sz w:val="20"/>
      <w:szCs w:val="20"/>
      <w:lang w:eastAsia="hr-HR"/>
    </w:rPr>
  </w:style>
  <w:style w:type="paragraph" w:customStyle="1" w:styleId="xl102">
    <w:name w:val="xl102"/>
    <w:basedOn w:val="Normal"/>
    <w:pPr>
      <w:spacing w:before="100" w:after="100" w:line="240" w:lineRule="auto"/>
    </w:pPr>
    <w:rPr>
      <w:rFonts w:ascii="Times New Roman" w:eastAsia="Times New Roman" w:hAnsi="Times New Roman"/>
      <w:b/>
      <w:bCs/>
      <w:color w:val="00B050"/>
      <w:sz w:val="20"/>
      <w:szCs w:val="20"/>
      <w:lang w:eastAsia="hr-HR"/>
    </w:rPr>
  </w:style>
  <w:style w:type="paragraph" w:customStyle="1" w:styleId="xl103">
    <w:name w:val="xl103"/>
    <w:basedOn w:val="Normal"/>
    <w:pPr>
      <w:spacing w:before="100" w:after="100" w:line="240" w:lineRule="auto"/>
    </w:pPr>
    <w:rPr>
      <w:rFonts w:ascii="Times New Roman" w:eastAsia="Times New Roman" w:hAnsi="Times New Roman"/>
      <w:color w:val="00B050"/>
      <w:sz w:val="20"/>
      <w:szCs w:val="20"/>
      <w:lang w:eastAsia="hr-HR"/>
    </w:rPr>
  </w:style>
  <w:style w:type="paragraph" w:customStyle="1" w:styleId="xl104">
    <w:name w:val="xl104"/>
    <w:basedOn w:val="Normal"/>
    <w:pPr>
      <w:spacing w:before="100" w:after="100" w:line="240" w:lineRule="auto"/>
    </w:pPr>
    <w:rPr>
      <w:rFonts w:ascii="Times New Roman" w:eastAsia="Times New Roman" w:hAnsi="Times New Roman"/>
      <w:b/>
      <w:bCs/>
      <w:color w:val="00B050"/>
      <w:sz w:val="20"/>
      <w:szCs w:val="20"/>
      <w:lang w:eastAsia="hr-HR"/>
    </w:rPr>
  </w:style>
  <w:style w:type="paragraph" w:customStyle="1" w:styleId="xl105">
    <w:name w:val="xl105"/>
    <w:basedOn w:val="Normal"/>
    <w:pPr>
      <w:spacing w:before="100" w:after="100" w:line="240" w:lineRule="auto"/>
    </w:pPr>
    <w:rPr>
      <w:rFonts w:ascii="Times New Roman" w:eastAsia="Times New Roman" w:hAnsi="Times New Roman"/>
      <w:color w:val="00B050"/>
      <w:sz w:val="20"/>
      <w:szCs w:val="20"/>
      <w:lang w:eastAsia="hr-HR"/>
    </w:rPr>
  </w:style>
  <w:style w:type="paragraph" w:customStyle="1" w:styleId="xl106">
    <w:name w:val="xl106"/>
    <w:basedOn w:val="Normal"/>
    <w:pPr>
      <w:spacing w:before="100" w:after="100" w:line="240" w:lineRule="auto"/>
    </w:pPr>
    <w:rPr>
      <w:rFonts w:ascii="Times New Roman" w:eastAsia="Times New Roman" w:hAnsi="Times New Roman"/>
      <w:color w:val="00B050"/>
      <w:sz w:val="20"/>
      <w:szCs w:val="20"/>
      <w:lang w:eastAsia="hr-HR"/>
    </w:rPr>
  </w:style>
  <w:style w:type="paragraph" w:customStyle="1" w:styleId="xl107">
    <w:name w:val="xl107"/>
    <w:basedOn w:val="Normal"/>
    <w:pPr>
      <w:spacing w:before="100" w:after="100" w:line="240" w:lineRule="auto"/>
    </w:pPr>
    <w:rPr>
      <w:rFonts w:ascii="Times New Roman" w:eastAsia="Times New Roman" w:hAnsi="Times New Roman"/>
      <w:b/>
      <w:bCs/>
      <w:color w:val="00B050"/>
      <w:sz w:val="20"/>
      <w:szCs w:val="20"/>
      <w:lang w:eastAsia="hr-HR"/>
    </w:rPr>
  </w:style>
  <w:style w:type="paragraph" w:customStyle="1" w:styleId="xl108">
    <w:name w:val="xl108"/>
    <w:basedOn w:val="Normal"/>
    <w:pPr>
      <w:spacing w:before="100" w:after="100" w:line="240" w:lineRule="auto"/>
    </w:pPr>
    <w:rPr>
      <w:rFonts w:ascii="Times New Roman" w:eastAsia="Times New Roman" w:hAnsi="Times New Roman"/>
      <w:b/>
      <w:bCs/>
      <w:color w:val="00B050"/>
      <w:sz w:val="20"/>
      <w:szCs w:val="20"/>
      <w:lang w:eastAsia="hr-HR"/>
    </w:rPr>
  </w:style>
  <w:style w:type="paragraph" w:customStyle="1" w:styleId="xl109">
    <w:name w:val="xl109"/>
    <w:basedOn w:val="Normal"/>
    <w:pPr>
      <w:spacing w:before="100" w:after="100" w:line="240" w:lineRule="auto"/>
    </w:pPr>
    <w:rPr>
      <w:rFonts w:ascii="Times New Roman" w:eastAsia="Times New Roman" w:hAnsi="Times New Roman"/>
      <w:b/>
      <w:bCs/>
      <w:color w:val="00B050"/>
      <w:sz w:val="20"/>
      <w:szCs w:val="20"/>
      <w:lang w:eastAsia="hr-HR"/>
    </w:rPr>
  </w:style>
  <w:style w:type="paragraph" w:customStyle="1" w:styleId="xl110">
    <w:name w:val="xl110"/>
    <w:basedOn w:val="Normal"/>
    <w:pPr>
      <w:spacing w:before="100" w:after="100" w:line="240" w:lineRule="auto"/>
    </w:pPr>
    <w:rPr>
      <w:rFonts w:ascii="Times New Roman" w:eastAsia="Times New Roman" w:hAnsi="Times New Roman"/>
      <w:color w:val="0000FF"/>
      <w:sz w:val="20"/>
      <w:szCs w:val="20"/>
      <w:lang w:eastAsia="hr-HR"/>
    </w:rPr>
  </w:style>
  <w:style w:type="paragraph" w:customStyle="1" w:styleId="xl111">
    <w:name w:val="xl111"/>
    <w:basedOn w:val="Normal"/>
    <w:pPr>
      <w:spacing w:before="100" w:after="100" w:line="240" w:lineRule="auto"/>
    </w:pPr>
    <w:rPr>
      <w:rFonts w:ascii="Times New Roman" w:eastAsia="Times New Roman" w:hAnsi="Times New Roman"/>
      <w:color w:val="0000FF"/>
      <w:sz w:val="20"/>
      <w:szCs w:val="20"/>
      <w:lang w:eastAsia="hr-HR"/>
    </w:rPr>
  </w:style>
  <w:style w:type="paragraph" w:customStyle="1" w:styleId="xl112">
    <w:name w:val="xl112"/>
    <w:basedOn w:val="Normal"/>
    <w:pPr>
      <w:spacing w:before="100" w:after="100" w:line="240" w:lineRule="auto"/>
    </w:pPr>
    <w:rPr>
      <w:rFonts w:ascii="Times New Roman" w:eastAsia="Times New Roman" w:hAnsi="Times New Roman"/>
      <w:b/>
      <w:bCs/>
      <w:color w:val="FFFFFF"/>
      <w:sz w:val="20"/>
      <w:szCs w:val="20"/>
      <w:lang w:eastAsia="hr-HR"/>
    </w:rPr>
  </w:style>
  <w:style w:type="paragraph" w:customStyle="1" w:styleId="xl113">
    <w:name w:val="xl113"/>
    <w:basedOn w:val="Normal"/>
    <w:pPr>
      <w:spacing w:before="100" w:after="100" w:line="240" w:lineRule="auto"/>
    </w:pPr>
    <w:rPr>
      <w:rFonts w:ascii="Times New Roman" w:eastAsia="Times New Roman" w:hAnsi="Times New Roman"/>
      <w:b/>
      <w:bCs/>
      <w:color w:val="FFFFFF"/>
      <w:sz w:val="20"/>
      <w:szCs w:val="20"/>
      <w:lang w:eastAsia="hr-HR"/>
    </w:rPr>
  </w:style>
  <w:style w:type="paragraph" w:customStyle="1" w:styleId="xl114">
    <w:name w:val="xl114"/>
    <w:basedOn w:val="Normal"/>
    <w:pPr>
      <w:shd w:val="clear" w:color="auto" w:fill="FFFFCC"/>
      <w:spacing w:before="100" w:after="100" w:line="240" w:lineRule="auto"/>
    </w:pPr>
    <w:rPr>
      <w:rFonts w:ascii="Times New Roman" w:eastAsia="Times New Roman" w:hAnsi="Times New Roman"/>
      <w:b/>
      <w:bCs/>
      <w:sz w:val="20"/>
      <w:szCs w:val="20"/>
      <w:lang w:eastAsia="hr-HR"/>
    </w:rPr>
  </w:style>
  <w:style w:type="paragraph" w:customStyle="1" w:styleId="xl115">
    <w:name w:val="xl115"/>
    <w:basedOn w:val="Normal"/>
    <w:pPr>
      <w:spacing w:before="100" w:after="100" w:line="240" w:lineRule="auto"/>
    </w:pPr>
    <w:rPr>
      <w:rFonts w:ascii="Times New Roman" w:eastAsia="Times New Roman" w:hAnsi="Times New Roman"/>
      <w:b/>
      <w:bCs/>
      <w:sz w:val="20"/>
      <w:szCs w:val="20"/>
      <w:lang w:eastAsia="hr-HR"/>
    </w:rPr>
  </w:style>
  <w:style w:type="paragraph" w:customStyle="1" w:styleId="xl116">
    <w:name w:val="xl116"/>
    <w:basedOn w:val="Normal"/>
    <w:pPr>
      <w:shd w:val="clear" w:color="auto" w:fill="CCC0DA"/>
      <w:spacing w:before="100" w:after="100" w:line="240" w:lineRule="auto"/>
    </w:pPr>
    <w:rPr>
      <w:rFonts w:ascii="Times New Roman" w:eastAsia="Times New Roman" w:hAnsi="Times New Roman"/>
      <w:b/>
      <w:bCs/>
      <w:sz w:val="20"/>
      <w:szCs w:val="20"/>
      <w:lang w:eastAsia="hr-HR"/>
    </w:rPr>
  </w:style>
  <w:style w:type="paragraph" w:customStyle="1" w:styleId="xl117">
    <w:name w:val="xl117"/>
    <w:basedOn w:val="Normal"/>
    <w:pPr>
      <w:shd w:val="clear" w:color="auto" w:fill="CCC0DA"/>
      <w:spacing w:before="100" w:after="100" w:line="240" w:lineRule="auto"/>
    </w:pPr>
    <w:rPr>
      <w:rFonts w:ascii="Times New Roman" w:eastAsia="Times New Roman" w:hAnsi="Times New Roman"/>
      <w:b/>
      <w:bCs/>
      <w:sz w:val="20"/>
      <w:szCs w:val="20"/>
      <w:lang w:eastAsia="hr-HR"/>
    </w:rPr>
  </w:style>
  <w:style w:type="paragraph" w:customStyle="1" w:styleId="xl118">
    <w:name w:val="xl118"/>
    <w:basedOn w:val="Normal"/>
    <w:pPr>
      <w:shd w:val="clear" w:color="auto" w:fill="CCC0DA"/>
      <w:spacing w:before="100" w:after="100" w:line="240" w:lineRule="auto"/>
    </w:pPr>
    <w:rPr>
      <w:rFonts w:ascii="Times New Roman" w:eastAsia="Times New Roman" w:hAnsi="Times New Roman"/>
      <w:b/>
      <w:bCs/>
      <w:sz w:val="20"/>
      <w:szCs w:val="20"/>
      <w:lang w:eastAsia="hr-HR"/>
    </w:rPr>
  </w:style>
  <w:style w:type="paragraph" w:customStyle="1" w:styleId="xl119">
    <w:name w:val="xl119"/>
    <w:basedOn w:val="Normal"/>
    <w:pPr>
      <w:shd w:val="clear" w:color="auto" w:fill="FCD5B4"/>
      <w:spacing w:before="100" w:after="100" w:line="240" w:lineRule="auto"/>
    </w:pPr>
    <w:rPr>
      <w:rFonts w:ascii="Times New Roman" w:eastAsia="Times New Roman" w:hAnsi="Times New Roman"/>
      <w:b/>
      <w:bCs/>
      <w:sz w:val="20"/>
      <w:szCs w:val="20"/>
      <w:lang w:eastAsia="hr-HR"/>
    </w:rPr>
  </w:style>
  <w:style w:type="paragraph" w:customStyle="1" w:styleId="xl120">
    <w:name w:val="xl120"/>
    <w:basedOn w:val="Normal"/>
    <w:pPr>
      <w:shd w:val="clear" w:color="auto" w:fill="FCD5B4"/>
      <w:spacing w:before="100" w:after="100" w:line="240" w:lineRule="auto"/>
    </w:pPr>
    <w:rPr>
      <w:rFonts w:ascii="Times New Roman" w:eastAsia="Times New Roman" w:hAnsi="Times New Roman"/>
      <w:b/>
      <w:bCs/>
      <w:sz w:val="20"/>
      <w:szCs w:val="20"/>
      <w:lang w:eastAsia="hr-HR"/>
    </w:rPr>
  </w:style>
  <w:style w:type="paragraph" w:customStyle="1" w:styleId="xl121">
    <w:name w:val="xl121"/>
    <w:basedOn w:val="Normal"/>
    <w:pPr>
      <w:shd w:val="clear" w:color="auto" w:fill="FCD5B4"/>
      <w:spacing w:before="100" w:after="100" w:line="240" w:lineRule="auto"/>
    </w:pPr>
    <w:rPr>
      <w:rFonts w:ascii="Times New Roman" w:eastAsia="Times New Roman" w:hAnsi="Times New Roman"/>
      <w:b/>
      <w:bCs/>
      <w:sz w:val="20"/>
      <w:szCs w:val="20"/>
      <w:lang w:eastAsia="hr-HR"/>
    </w:rPr>
  </w:style>
  <w:style w:type="paragraph" w:customStyle="1" w:styleId="xl122">
    <w:name w:val="xl122"/>
    <w:basedOn w:val="Normal"/>
    <w:pPr>
      <w:shd w:val="clear" w:color="auto" w:fill="DBEEF3"/>
      <w:spacing w:before="100" w:after="100" w:line="240" w:lineRule="auto"/>
    </w:pPr>
    <w:rPr>
      <w:rFonts w:ascii="Times New Roman" w:eastAsia="Times New Roman" w:hAnsi="Times New Roman"/>
      <w:b/>
      <w:bCs/>
      <w:sz w:val="20"/>
      <w:szCs w:val="20"/>
      <w:lang w:eastAsia="hr-HR"/>
    </w:rPr>
  </w:style>
  <w:style w:type="paragraph" w:customStyle="1" w:styleId="xl123">
    <w:name w:val="xl123"/>
    <w:basedOn w:val="Normal"/>
    <w:pPr>
      <w:shd w:val="clear" w:color="auto" w:fill="DBEEF3"/>
      <w:spacing w:before="100" w:after="100" w:line="240" w:lineRule="auto"/>
    </w:pPr>
    <w:rPr>
      <w:rFonts w:ascii="Times New Roman" w:eastAsia="Times New Roman" w:hAnsi="Times New Roman"/>
      <w:b/>
      <w:bCs/>
      <w:sz w:val="20"/>
      <w:szCs w:val="20"/>
      <w:lang w:eastAsia="hr-HR"/>
    </w:rPr>
  </w:style>
  <w:style w:type="paragraph" w:customStyle="1" w:styleId="xl124">
    <w:name w:val="xl124"/>
    <w:basedOn w:val="Normal"/>
    <w:pPr>
      <w:shd w:val="clear" w:color="auto" w:fill="DBEEF3"/>
      <w:spacing w:before="100" w:after="100" w:line="240" w:lineRule="auto"/>
    </w:pPr>
    <w:rPr>
      <w:rFonts w:ascii="Times New Roman" w:eastAsia="Times New Roman" w:hAnsi="Times New Roman"/>
      <w:b/>
      <w:bCs/>
      <w:sz w:val="20"/>
      <w:szCs w:val="20"/>
      <w:lang w:eastAsia="hr-HR"/>
    </w:rPr>
  </w:style>
  <w:style w:type="paragraph" w:customStyle="1" w:styleId="xl125">
    <w:name w:val="xl125"/>
    <w:basedOn w:val="Normal"/>
    <w:pPr>
      <w:shd w:val="clear" w:color="auto" w:fill="D7E4BC"/>
      <w:spacing w:before="100" w:after="100" w:line="240" w:lineRule="auto"/>
    </w:pPr>
    <w:rPr>
      <w:rFonts w:ascii="Times New Roman" w:eastAsia="Times New Roman" w:hAnsi="Times New Roman"/>
      <w:b/>
      <w:bCs/>
      <w:sz w:val="20"/>
      <w:szCs w:val="20"/>
      <w:lang w:eastAsia="hr-HR"/>
    </w:rPr>
  </w:style>
  <w:style w:type="paragraph" w:customStyle="1" w:styleId="xl126">
    <w:name w:val="xl126"/>
    <w:basedOn w:val="Normal"/>
    <w:pPr>
      <w:shd w:val="clear" w:color="auto" w:fill="D7E4BC"/>
      <w:spacing w:before="100" w:after="100" w:line="240" w:lineRule="auto"/>
    </w:pPr>
    <w:rPr>
      <w:rFonts w:ascii="Times New Roman" w:eastAsia="Times New Roman" w:hAnsi="Times New Roman"/>
      <w:b/>
      <w:bCs/>
      <w:sz w:val="20"/>
      <w:szCs w:val="20"/>
      <w:lang w:eastAsia="hr-HR"/>
    </w:rPr>
  </w:style>
  <w:style w:type="paragraph" w:customStyle="1" w:styleId="xl127">
    <w:name w:val="xl127"/>
    <w:basedOn w:val="Normal"/>
    <w:pPr>
      <w:shd w:val="clear" w:color="auto" w:fill="D7E4BC"/>
      <w:spacing w:before="100" w:after="100" w:line="240" w:lineRule="auto"/>
    </w:pPr>
    <w:rPr>
      <w:rFonts w:ascii="Times New Roman" w:eastAsia="Times New Roman" w:hAnsi="Times New Roman"/>
      <w:b/>
      <w:bCs/>
      <w:sz w:val="20"/>
      <w:szCs w:val="20"/>
      <w:lang w:eastAsia="hr-HR"/>
    </w:rPr>
  </w:style>
  <w:style w:type="paragraph" w:customStyle="1" w:styleId="xl128">
    <w:name w:val="xl128"/>
    <w:basedOn w:val="Normal"/>
    <w:pPr>
      <w:shd w:val="clear" w:color="auto" w:fill="D7E4BC"/>
      <w:spacing w:before="100" w:after="100" w:line="240" w:lineRule="auto"/>
    </w:pPr>
    <w:rPr>
      <w:rFonts w:ascii="Times New Roman" w:eastAsia="Times New Roman" w:hAnsi="Times New Roman"/>
      <w:b/>
      <w:bCs/>
      <w:color w:val="0000FF"/>
      <w:sz w:val="20"/>
      <w:szCs w:val="20"/>
      <w:lang w:eastAsia="hr-HR"/>
    </w:rPr>
  </w:style>
  <w:style w:type="paragraph" w:customStyle="1" w:styleId="xl129">
    <w:name w:val="xl129"/>
    <w:basedOn w:val="Normal"/>
    <w:pPr>
      <w:shd w:val="clear" w:color="auto" w:fill="D7E4BC"/>
      <w:spacing w:before="100" w:after="100" w:line="240" w:lineRule="auto"/>
    </w:pPr>
    <w:rPr>
      <w:rFonts w:ascii="Times New Roman" w:eastAsia="Times New Roman" w:hAnsi="Times New Roman"/>
      <w:b/>
      <w:bCs/>
      <w:color w:val="00B050"/>
      <w:sz w:val="20"/>
      <w:szCs w:val="20"/>
      <w:lang w:eastAsia="hr-HR"/>
    </w:rPr>
  </w:style>
  <w:style w:type="paragraph" w:customStyle="1" w:styleId="xl130">
    <w:name w:val="xl130"/>
    <w:basedOn w:val="Normal"/>
    <w:pPr>
      <w:shd w:val="clear" w:color="auto" w:fill="538ED5"/>
      <w:spacing w:before="100" w:after="100" w:line="240" w:lineRule="auto"/>
    </w:pPr>
    <w:rPr>
      <w:rFonts w:ascii="Times New Roman" w:eastAsia="Times New Roman" w:hAnsi="Times New Roman"/>
      <w:b/>
      <w:bCs/>
      <w:color w:val="FFFFFF"/>
      <w:sz w:val="20"/>
      <w:szCs w:val="20"/>
      <w:lang w:eastAsia="hr-HR"/>
    </w:rPr>
  </w:style>
  <w:style w:type="paragraph" w:customStyle="1" w:styleId="xl131">
    <w:name w:val="xl131"/>
    <w:basedOn w:val="Normal"/>
    <w:pPr>
      <w:shd w:val="clear" w:color="auto" w:fill="538ED5"/>
      <w:spacing w:before="100" w:after="100" w:line="240" w:lineRule="auto"/>
    </w:pPr>
    <w:rPr>
      <w:rFonts w:ascii="Times New Roman" w:eastAsia="Times New Roman" w:hAnsi="Times New Roman"/>
      <w:b/>
      <w:bCs/>
      <w:color w:val="FFFFFF"/>
      <w:sz w:val="20"/>
      <w:szCs w:val="20"/>
      <w:lang w:eastAsia="hr-HR"/>
    </w:rPr>
  </w:style>
  <w:style w:type="paragraph" w:customStyle="1" w:styleId="xl132">
    <w:name w:val="xl132"/>
    <w:basedOn w:val="Normal"/>
    <w:pPr>
      <w:shd w:val="clear" w:color="auto" w:fill="538ED5"/>
      <w:spacing w:before="100" w:after="100" w:line="240" w:lineRule="auto"/>
    </w:pPr>
    <w:rPr>
      <w:rFonts w:ascii="Times New Roman" w:eastAsia="Times New Roman" w:hAnsi="Times New Roman"/>
      <w:b/>
      <w:bCs/>
      <w:color w:val="FFFFFF"/>
      <w:sz w:val="20"/>
      <w:szCs w:val="20"/>
      <w:lang w:eastAsia="hr-HR"/>
    </w:rPr>
  </w:style>
  <w:style w:type="paragraph" w:customStyle="1" w:styleId="xl133">
    <w:name w:val="xl133"/>
    <w:basedOn w:val="Normal"/>
    <w:pPr>
      <w:shd w:val="clear" w:color="auto" w:fill="538ED5"/>
      <w:spacing w:before="100" w:after="100" w:line="240" w:lineRule="auto"/>
    </w:pPr>
    <w:rPr>
      <w:rFonts w:ascii="Times New Roman" w:eastAsia="Times New Roman" w:hAnsi="Times New Roman"/>
      <w:b/>
      <w:bCs/>
      <w:color w:val="0000FF"/>
      <w:sz w:val="20"/>
      <w:szCs w:val="20"/>
      <w:lang w:eastAsia="hr-HR"/>
    </w:rPr>
  </w:style>
  <w:style w:type="paragraph" w:customStyle="1" w:styleId="xl134">
    <w:name w:val="xl134"/>
    <w:basedOn w:val="Normal"/>
    <w:pPr>
      <w:shd w:val="clear" w:color="auto" w:fill="538ED5"/>
      <w:spacing w:before="100" w:after="100" w:line="240" w:lineRule="auto"/>
    </w:pPr>
    <w:rPr>
      <w:rFonts w:ascii="Times New Roman" w:eastAsia="Times New Roman" w:hAnsi="Times New Roman"/>
      <w:b/>
      <w:bCs/>
      <w:color w:val="FF00FF"/>
      <w:sz w:val="20"/>
      <w:szCs w:val="20"/>
      <w:lang w:eastAsia="hr-HR"/>
    </w:rPr>
  </w:style>
  <w:style w:type="paragraph" w:customStyle="1" w:styleId="xl135">
    <w:name w:val="xl135"/>
    <w:basedOn w:val="Normal"/>
    <w:pPr>
      <w:spacing w:before="100" w:after="100" w:line="240" w:lineRule="auto"/>
    </w:pPr>
    <w:rPr>
      <w:rFonts w:ascii="Times New Roman" w:eastAsia="Times New Roman" w:hAnsi="Times New Roman"/>
      <w:sz w:val="20"/>
      <w:szCs w:val="20"/>
      <w:lang w:eastAsia="hr-HR"/>
    </w:rPr>
  </w:style>
  <w:style w:type="paragraph" w:customStyle="1" w:styleId="xl136">
    <w:name w:val="xl136"/>
    <w:basedOn w:val="Normal"/>
    <w:pPr>
      <w:pBdr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</w:pBdr>
      <w:spacing w:before="100" w:after="100" w:line="240" w:lineRule="auto"/>
    </w:pPr>
    <w:rPr>
      <w:rFonts w:ascii="Times New Roman" w:eastAsia="Times New Roman" w:hAnsi="Times New Roman"/>
      <w:b/>
      <w:bCs/>
      <w:sz w:val="16"/>
      <w:szCs w:val="16"/>
      <w:lang w:eastAsia="hr-HR"/>
    </w:rPr>
  </w:style>
  <w:style w:type="paragraph" w:customStyle="1" w:styleId="xl137">
    <w:name w:val="xl137"/>
    <w:basedOn w:val="Normal"/>
    <w:pPr>
      <w:spacing w:before="100" w:after="100" w:line="240" w:lineRule="auto"/>
    </w:pPr>
    <w:rPr>
      <w:rFonts w:ascii="Times New Roman" w:eastAsia="Times New Roman" w:hAnsi="Times New Roman"/>
      <w:sz w:val="16"/>
      <w:szCs w:val="16"/>
      <w:lang w:eastAsia="hr-HR"/>
    </w:rPr>
  </w:style>
  <w:style w:type="paragraph" w:customStyle="1" w:styleId="xl138">
    <w:name w:val="xl138"/>
    <w:basedOn w:val="Normal"/>
    <w:pPr>
      <w:spacing w:before="100" w:after="100" w:line="240" w:lineRule="auto"/>
    </w:pPr>
    <w:rPr>
      <w:rFonts w:ascii="Times New Roman" w:eastAsia="Times New Roman" w:hAnsi="Times New Roman"/>
      <w:b/>
      <w:bCs/>
      <w:sz w:val="16"/>
      <w:szCs w:val="16"/>
      <w:lang w:eastAsia="hr-HR"/>
    </w:rPr>
  </w:style>
  <w:style w:type="paragraph" w:customStyle="1" w:styleId="xl139">
    <w:name w:val="xl139"/>
    <w:basedOn w:val="Normal"/>
    <w:pPr>
      <w:spacing w:before="100" w:after="100" w:line="240" w:lineRule="auto"/>
      <w:jc w:val="center"/>
    </w:pPr>
    <w:rPr>
      <w:rFonts w:ascii="Times New Roman" w:eastAsia="Times New Roman" w:hAnsi="Times New Roman"/>
      <w:b/>
      <w:bCs/>
      <w:sz w:val="16"/>
      <w:szCs w:val="16"/>
      <w:lang w:eastAsia="hr-HR"/>
    </w:rPr>
  </w:style>
  <w:style w:type="paragraph" w:customStyle="1" w:styleId="xl140">
    <w:name w:val="xl140"/>
    <w:basedOn w:val="Normal"/>
    <w:pPr>
      <w:spacing w:before="100" w:after="100" w:line="240" w:lineRule="auto"/>
      <w:jc w:val="center"/>
    </w:pPr>
    <w:rPr>
      <w:rFonts w:ascii="Times New Roman" w:eastAsia="Times New Roman" w:hAnsi="Times New Roman"/>
      <w:b/>
      <w:bCs/>
      <w:sz w:val="16"/>
      <w:szCs w:val="16"/>
      <w:lang w:eastAsia="hr-HR"/>
    </w:rPr>
  </w:style>
  <w:style w:type="paragraph" w:customStyle="1" w:styleId="xl141">
    <w:name w:val="xl141"/>
    <w:basedOn w:val="Normal"/>
    <w:pPr>
      <w:spacing w:before="100" w:after="100" w:line="240" w:lineRule="auto"/>
    </w:pPr>
    <w:rPr>
      <w:rFonts w:ascii="Times New Roman" w:eastAsia="Times New Roman" w:hAnsi="Times New Roman"/>
      <w:color w:val="00B050"/>
      <w:sz w:val="20"/>
      <w:szCs w:val="20"/>
      <w:lang w:eastAsia="hr-HR"/>
    </w:rPr>
  </w:style>
  <w:style w:type="paragraph" w:customStyle="1" w:styleId="xl142">
    <w:name w:val="xl142"/>
    <w:basedOn w:val="Normal"/>
    <w:pPr>
      <w:shd w:val="clear" w:color="auto" w:fill="FFFFCC"/>
      <w:spacing w:before="100" w:after="100" w:line="240" w:lineRule="auto"/>
    </w:pPr>
    <w:rPr>
      <w:rFonts w:ascii="Times New Roman" w:eastAsia="Times New Roman" w:hAnsi="Times New Roman"/>
      <w:color w:val="00B050"/>
      <w:sz w:val="20"/>
      <w:szCs w:val="20"/>
      <w:lang w:eastAsia="hr-HR"/>
    </w:rPr>
  </w:style>
  <w:style w:type="paragraph" w:customStyle="1" w:styleId="xl143">
    <w:name w:val="xl143"/>
    <w:basedOn w:val="Normal"/>
    <w:pPr>
      <w:spacing w:before="100" w:after="100" w:line="240" w:lineRule="auto"/>
    </w:pPr>
    <w:rPr>
      <w:rFonts w:ascii="Times New Roman" w:eastAsia="Times New Roman" w:hAnsi="Times New Roman"/>
      <w:color w:val="00B0F0"/>
      <w:sz w:val="20"/>
      <w:szCs w:val="20"/>
      <w:lang w:eastAsia="hr-HR"/>
    </w:rPr>
  </w:style>
  <w:style w:type="paragraph" w:customStyle="1" w:styleId="xl144">
    <w:name w:val="xl144"/>
    <w:basedOn w:val="Normal"/>
    <w:pPr>
      <w:shd w:val="clear" w:color="auto" w:fill="FFFFCC"/>
      <w:spacing w:before="100" w:after="100" w:line="240" w:lineRule="auto"/>
    </w:pPr>
    <w:rPr>
      <w:rFonts w:ascii="Times New Roman" w:eastAsia="Times New Roman" w:hAnsi="Times New Roman"/>
      <w:i/>
      <w:iCs/>
      <w:sz w:val="20"/>
      <w:szCs w:val="20"/>
      <w:lang w:eastAsia="hr-HR"/>
    </w:rPr>
  </w:style>
  <w:style w:type="paragraph" w:customStyle="1" w:styleId="xl145">
    <w:name w:val="xl145"/>
    <w:basedOn w:val="Normal"/>
    <w:pPr>
      <w:spacing w:before="100" w:after="100" w:line="240" w:lineRule="auto"/>
    </w:pPr>
    <w:rPr>
      <w:rFonts w:ascii="Times New Roman" w:eastAsia="Times New Roman" w:hAnsi="Times New Roman"/>
      <w:b/>
      <w:bCs/>
      <w:sz w:val="20"/>
      <w:szCs w:val="20"/>
      <w:lang w:eastAsia="hr-HR"/>
    </w:rPr>
  </w:style>
  <w:style w:type="paragraph" w:customStyle="1" w:styleId="xl146">
    <w:name w:val="xl146"/>
    <w:basedOn w:val="Normal"/>
    <w:pPr>
      <w:pBdr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</w:pBdr>
      <w:spacing w:before="100" w:after="100" w:line="240" w:lineRule="auto"/>
      <w:jc w:val="center"/>
    </w:pPr>
    <w:rPr>
      <w:rFonts w:ascii="Times New Roman" w:eastAsia="Times New Roman" w:hAnsi="Times New Roman"/>
      <w:b/>
      <w:bCs/>
      <w:sz w:val="16"/>
      <w:szCs w:val="16"/>
      <w:lang w:eastAsia="hr-HR"/>
    </w:rPr>
  </w:style>
  <w:style w:type="paragraph" w:customStyle="1" w:styleId="xl147">
    <w:name w:val="xl147"/>
    <w:basedOn w:val="Normal"/>
    <w:pPr>
      <w:spacing w:before="100" w:after="100" w:line="240" w:lineRule="auto"/>
    </w:pPr>
    <w:rPr>
      <w:rFonts w:ascii="Times New Roman" w:eastAsia="Times New Roman" w:hAnsi="Times New Roman"/>
      <w:b/>
      <w:bCs/>
      <w:sz w:val="20"/>
      <w:szCs w:val="20"/>
      <w:lang w:eastAsia="hr-HR"/>
    </w:rPr>
  </w:style>
  <w:style w:type="paragraph" w:customStyle="1" w:styleId="xl148">
    <w:name w:val="xl148"/>
    <w:basedOn w:val="Normal"/>
    <w:pPr>
      <w:pBdr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</w:pBdr>
      <w:spacing w:before="100" w:after="100" w:line="240" w:lineRule="auto"/>
      <w:jc w:val="center"/>
      <w:textAlignment w:val="center"/>
    </w:pPr>
    <w:rPr>
      <w:rFonts w:ascii="Times New Roman" w:eastAsia="Times New Roman" w:hAnsi="Times New Roman"/>
      <w:b/>
      <w:bCs/>
      <w:sz w:val="16"/>
      <w:szCs w:val="16"/>
      <w:lang w:eastAsia="hr-HR"/>
    </w:rPr>
  </w:style>
  <w:style w:type="paragraph" w:customStyle="1" w:styleId="xl149">
    <w:name w:val="xl149"/>
    <w:basedOn w:val="Normal"/>
    <w:pPr>
      <w:spacing w:before="100" w:after="100" w:line="240" w:lineRule="auto"/>
      <w:jc w:val="center"/>
      <w:textAlignment w:val="center"/>
    </w:pPr>
    <w:rPr>
      <w:rFonts w:ascii="Times New Roman" w:eastAsia="Times New Roman" w:hAnsi="Times New Roman"/>
      <w:b/>
      <w:bCs/>
      <w:sz w:val="16"/>
      <w:szCs w:val="16"/>
      <w:lang w:eastAsia="hr-HR"/>
    </w:rPr>
  </w:style>
  <w:style w:type="paragraph" w:customStyle="1" w:styleId="xl150">
    <w:name w:val="xl150"/>
    <w:basedOn w:val="Normal"/>
    <w:pPr>
      <w:pBdr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</w:pBdr>
      <w:spacing w:before="100" w:after="100" w:line="240" w:lineRule="auto"/>
      <w:jc w:val="center"/>
      <w:textAlignment w:val="center"/>
    </w:pPr>
    <w:rPr>
      <w:rFonts w:ascii="Times New Roman" w:eastAsia="Times New Roman" w:hAnsi="Times New Roman"/>
      <w:b/>
      <w:bCs/>
      <w:sz w:val="16"/>
      <w:szCs w:val="16"/>
      <w:lang w:eastAsia="hr-HR"/>
    </w:rPr>
  </w:style>
  <w:style w:type="paragraph" w:customStyle="1" w:styleId="xl151">
    <w:name w:val="xl151"/>
    <w:basedOn w:val="Normal"/>
    <w:pPr>
      <w:spacing w:before="100" w:after="100" w:line="240" w:lineRule="auto"/>
      <w:jc w:val="center"/>
      <w:textAlignment w:val="center"/>
    </w:pPr>
    <w:rPr>
      <w:rFonts w:ascii="Times New Roman" w:eastAsia="Times New Roman" w:hAnsi="Times New Roman"/>
      <w:b/>
      <w:bCs/>
      <w:sz w:val="16"/>
      <w:szCs w:val="16"/>
      <w:lang w:eastAsia="hr-HR"/>
    </w:rPr>
  </w:style>
  <w:style w:type="paragraph" w:customStyle="1" w:styleId="xl152">
    <w:name w:val="xl152"/>
    <w:basedOn w:val="Normal"/>
    <w:pPr>
      <w:spacing w:before="100" w:after="100" w:line="240" w:lineRule="auto"/>
    </w:pPr>
    <w:rPr>
      <w:rFonts w:ascii="Times New Roman" w:eastAsia="Times New Roman" w:hAnsi="Times New Roman"/>
      <w:sz w:val="20"/>
      <w:szCs w:val="20"/>
      <w:lang w:eastAsia="hr-HR"/>
    </w:rPr>
  </w:style>
  <w:style w:type="paragraph" w:customStyle="1" w:styleId="xl153">
    <w:name w:val="xl153"/>
    <w:basedOn w:val="Normal"/>
    <w:pPr>
      <w:pBdr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</w:pBdr>
      <w:spacing w:before="100" w:after="100" w:line="240" w:lineRule="auto"/>
      <w:jc w:val="center"/>
    </w:pPr>
    <w:rPr>
      <w:rFonts w:ascii="Times New Roman" w:eastAsia="Times New Roman" w:hAnsi="Times New Roman"/>
      <w:b/>
      <w:bCs/>
      <w:sz w:val="16"/>
      <w:szCs w:val="16"/>
      <w:lang w:eastAsia="hr-HR"/>
    </w:rPr>
  </w:style>
  <w:style w:type="paragraph" w:customStyle="1" w:styleId="xl154">
    <w:name w:val="xl154"/>
    <w:basedOn w:val="Normal"/>
    <w:pPr>
      <w:shd w:val="clear" w:color="auto" w:fill="FCD5B4"/>
      <w:spacing w:before="100" w:after="100" w:line="240" w:lineRule="auto"/>
    </w:pPr>
    <w:rPr>
      <w:rFonts w:ascii="Times New Roman" w:eastAsia="Times New Roman" w:hAnsi="Times New Roman"/>
      <w:b/>
      <w:bCs/>
      <w:sz w:val="20"/>
      <w:szCs w:val="20"/>
      <w:lang w:eastAsia="hr-HR"/>
    </w:rPr>
  </w:style>
  <w:style w:type="paragraph" w:customStyle="1" w:styleId="xl155">
    <w:name w:val="xl155"/>
    <w:basedOn w:val="Normal"/>
    <w:pPr>
      <w:shd w:val="clear" w:color="auto" w:fill="FFFFCC"/>
      <w:spacing w:before="100" w:after="100" w:line="240" w:lineRule="auto"/>
    </w:pPr>
    <w:rPr>
      <w:rFonts w:ascii="Times New Roman" w:eastAsia="Times New Roman" w:hAnsi="Times New Roman"/>
      <w:b/>
      <w:bCs/>
      <w:sz w:val="20"/>
      <w:szCs w:val="20"/>
      <w:lang w:eastAsia="hr-HR"/>
    </w:rPr>
  </w:style>
  <w:style w:type="paragraph" w:customStyle="1" w:styleId="xl156">
    <w:name w:val="xl156"/>
    <w:basedOn w:val="Normal"/>
    <w:pPr>
      <w:shd w:val="clear" w:color="auto" w:fill="CCC0DA"/>
      <w:spacing w:before="100" w:after="100" w:line="240" w:lineRule="auto"/>
    </w:pPr>
    <w:rPr>
      <w:rFonts w:ascii="Times New Roman" w:eastAsia="Times New Roman" w:hAnsi="Times New Roman"/>
      <w:b/>
      <w:bCs/>
      <w:sz w:val="20"/>
      <w:szCs w:val="20"/>
      <w:lang w:eastAsia="hr-HR"/>
    </w:rPr>
  </w:style>
  <w:style w:type="paragraph" w:customStyle="1" w:styleId="xl157">
    <w:name w:val="xl157"/>
    <w:basedOn w:val="Normal"/>
    <w:pPr>
      <w:spacing w:before="100" w:after="100" w:line="240" w:lineRule="auto"/>
    </w:pPr>
    <w:rPr>
      <w:rFonts w:ascii="Times New Roman" w:eastAsia="Times New Roman" w:hAnsi="Times New Roman"/>
      <w:b/>
      <w:bCs/>
      <w:sz w:val="20"/>
      <w:szCs w:val="20"/>
      <w:lang w:eastAsia="hr-HR"/>
    </w:rPr>
  </w:style>
  <w:style w:type="paragraph" w:customStyle="1" w:styleId="xl158">
    <w:name w:val="xl158"/>
    <w:basedOn w:val="Normal"/>
    <w:pPr>
      <w:spacing w:before="100" w:after="100" w:line="240" w:lineRule="auto"/>
    </w:pPr>
    <w:rPr>
      <w:rFonts w:ascii="Times New Roman" w:eastAsia="Times New Roman" w:hAnsi="Times New Roman"/>
      <w:sz w:val="20"/>
      <w:szCs w:val="20"/>
      <w:lang w:eastAsia="hr-HR"/>
    </w:rPr>
  </w:style>
  <w:style w:type="paragraph" w:customStyle="1" w:styleId="xl159">
    <w:name w:val="xl159"/>
    <w:basedOn w:val="Normal"/>
    <w:pPr>
      <w:spacing w:before="100" w:after="100" w:line="240" w:lineRule="auto"/>
    </w:pPr>
    <w:rPr>
      <w:rFonts w:ascii="Times New Roman" w:eastAsia="Times New Roman" w:hAnsi="Times New Roman"/>
      <w:sz w:val="20"/>
      <w:szCs w:val="20"/>
      <w:lang w:eastAsia="hr-HR"/>
    </w:rPr>
  </w:style>
  <w:style w:type="paragraph" w:customStyle="1" w:styleId="xl160">
    <w:name w:val="xl160"/>
    <w:basedOn w:val="Normal"/>
    <w:pPr>
      <w:spacing w:before="100" w:after="100" w:line="240" w:lineRule="auto"/>
    </w:pPr>
    <w:rPr>
      <w:rFonts w:ascii="Times New Roman" w:eastAsia="Times New Roman" w:hAnsi="Times New Roman"/>
      <w:sz w:val="20"/>
      <w:szCs w:val="20"/>
      <w:lang w:eastAsia="hr-HR"/>
    </w:rPr>
  </w:style>
  <w:style w:type="paragraph" w:customStyle="1" w:styleId="xl161">
    <w:name w:val="xl161"/>
    <w:basedOn w:val="Normal"/>
    <w:pPr>
      <w:spacing w:before="100" w:after="100" w:line="240" w:lineRule="auto"/>
    </w:pPr>
    <w:rPr>
      <w:rFonts w:ascii="Times New Roman" w:eastAsia="Times New Roman" w:hAnsi="Times New Roman"/>
      <w:sz w:val="20"/>
      <w:szCs w:val="20"/>
      <w:lang w:eastAsia="hr-HR"/>
    </w:rPr>
  </w:style>
  <w:style w:type="paragraph" w:customStyle="1" w:styleId="xl162">
    <w:name w:val="xl162"/>
    <w:basedOn w:val="Normal"/>
    <w:pPr>
      <w:shd w:val="clear" w:color="auto" w:fill="D7E4BC"/>
      <w:spacing w:before="100" w:after="100" w:line="240" w:lineRule="auto"/>
    </w:pPr>
    <w:rPr>
      <w:rFonts w:ascii="Times New Roman" w:eastAsia="Times New Roman" w:hAnsi="Times New Roman"/>
      <w:b/>
      <w:bCs/>
      <w:sz w:val="20"/>
      <w:szCs w:val="20"/>
      <w:lang w:eastAsia="hr-HR"/>
    </w:rPr>
  </w:style>
  <w:style w:type="paragraph" w:customStyle="1" w:styleId="xl163">
    <w:name w:val="xl163"/>
    <w:basedOn w:val="Normal"/>
    <w:pPr>
      <w:spacing w:before="100" w:after="100" w:line="240" w:lineRule="auto"/>
    </w:pPr>
    <w:rPr>
      <w:rFonts w:ascii="Times New Roman" w:eastAsia="Times New Roman" w:hAnsi="Times New Roman"/>
      <w:b/>
      <w:bCs/>
      <w:sz w:val="20"/>
      <w:szCs w:val="20"/>
      <w:lang w:eastAsia="hr-HR"/>
    </w:rPr>
  </w:style>
  <w:style w:type="paragraph" w:customStyle="1" w:styleId="xl164">
    <w:name w:val="xl164"/>
    <w:basedOn w:val="Normal"/>
    <w:pPr>
      <w:spacing w:before="100" w:after="100" w:line="240" w:lineRule="auto"/>
    </w:pPr>
    <w:rPr>
      <w:rFonts w:ascii="Times New Roman" w:eastAsia="Times New Roman" w:hAnsi="Times New Roman"/>
      <w:b/>
      <w:bCs/>
      <w:sz w:val="20"/>
      <w:szCs w:val="20"/>
      <w:lang w:eastAsia="hr-HR"/>
    </w:rPr>
  </w:style>
  <w:style w:type="paragraph" w:customStyle="1" w:styleId="msonormal0">
    <w:name w:val="msonormal"/>
    <w:basedOn w:val="Normal"/>
    <w:pPr>
      <w:spacing w:before="100" w:after="100" w:line="240" w:lineRule="auto"/>
    </w:pPr>
    <w:rPr>
      <w:rFonts w:ascii="Times New Roman" w:eastAsia="Times New Roman" w:hAnsi="Times New Roman"/>
      <w:sz w:val="24"/>
      <w:szCs w:val="24"/>
      <w:lang w:eastAsia="hr-HR"/>
    </w:rPr>
  </w:style>
  <w:style w:type="paragraph" w:customStyle="1" w:styleId="Tekstbalonia1">
    <w:name w:val="Tekst balončića1"/>
    <w:basedOn w:val="Normal"/>
    <w:pPr>
      <w:spacing w:after="0" w:line="240" w:lineRule="auto"/>
    </w:pPr>
    <w:rPr>
      <w:rFonts w:ascii="Segoe UI" w:eastAsia="Times New Roman" w:hAnsi="Segoe UI" w:cs="Segoe UI"/>
      <w:sz w:val="18"/>
      <w:szCs w:val="18"/>
      <w:lang w:eastAsia="hr-HR"/>
    </w:rPr>
  </w:style>
  <w:style w:type="character" w:customStyle="1" w:styleId="BalloonTextChar">
    <w:name w:val="Balloon Text Char"/>
    <w:basedOn w:val="Zadanifontodlomka1"/>
    <w:rPr>
      <w:rFonts w:ascii="Segoe UI" w:eastAsia="Times New Roman" w:hAnsi="Segoe UI" w:cs="Segoe UI"/>
      <w:sz w:val="18"/>
      <w:szCs w:val="18"/>
      <w:lang w:eastAsia="hr-HR"/>
    </w:rPr>
  </w:style>
  <w:style w:type="paragraph" w:customStyle="1" w:styleId="xl64">
    <w:name w:val="xl64"/>
    <w:basedOn w:val="Normal"/>
    <w:pPr>
      <w:shd w:val="clear" w:color="auto" w:fill="FFFFFF"/>
      <w:spacing w:before="100" w:after="100" w:line="240" w:lineRule="auto"/>
    </w:pPr>
    <w:rPr>
      <w:rFonts w:ascii="Times New Roman" w:eastAsia="Times New Roman" w:hAnsi="Times New Roman"/>
      <w:sz w:val="20"/>
      <w:szCs w:val="20"/>
      <w:lang w:eastAsia="hr-HR"/>
    </w:rPr>
  </w:style>
  <w:style w:type="paragraph" w:customStyle="1" w:styleId="Style15">
    <w:name w:val="Style15"/>
    <w:basedOn w:val="Normal"/>
    <w:pPr>
      <w:widowControl w:val="0"/>
      <w:tabs>
        <w:tab w:val="right" w:pos="15120"/>
      </w:tabs>
      <w:autoSpaceDE w:val="0"/>
      <w:spacing w:after="0" w:line="240" w:lineRule="auto"/>
    </w:pPr>
    <w:rPr>
      <w:rFonts w:ascii="Arial" w:eastAsia="Times New Roman" w:hAnsi="Arial" w:cs="Arial"/>
      <w:sz w:val="20"/>
      <w:szCs w:val="20"/>
      <w:lang w:val="en-US" w:eastAsia="hr-HR"/>
    </w:rPr>
  </w:style>
  <w:style w:type="character" w:styleId="Hiperveza">
    <w:name w:val="Hyperlink"/>
    <w:basedOn w:val="Zadanifontodlomka"/>
    <w:uiPriority w:val="99"/>
    <w:semiHidden/>
    <w:unhideWhenUsed/>
    <w:rsid w:val="00FE5393"/>
    <w:rPr>
      <w:color w:val="0563C1"/>
      <w:u w:val="single"/>
    </w:rPr>
  </w:style>
  <w:style w:type="character" w:styleId="SlijeenaHiperveza">
    <w:name w:val="FollowedHyperlink"/>
    <w:basedOn w:val="Zadanifontodlomka"/>
    <w:uiPriority w:val="99"/>
    <w:semiHidden/>
    <w:unhideWhenUsed/>
    <w:rsid w:val="00FE5393"/>
    <w:rPr>
      <w:color w:val="954F7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36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8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69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84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18</Pages>
  <Words>8693</Words>
  <Characters>49553</Characters>
  <Application>Microsoft Office Word</Application>
  <DocSecurity>0</DocSecurity>
  <Lines>412</Lines>
  <Paragraphs>116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Suzana Matošević</dc:creator>
  <dc:description/>
  <cp:lastModifiedBy>Pročelnik</cp:lastModifiedBy>
  <cp:revision>3</cp:revision>
  <cp:lastPrinted>2021-08-24T06:31:00Z</cp:lastPrinted>
  <dcterms:created xsi:type="dcterms:W3CDTF">2022-12-13T12:01:00Z</dcterms:created>
  <dcterms:modified xsi:type="dcterms:W3CDTF">2022-12-13T14:46:00Z</dcterms:modified>
</cp:coreProperties>
</file>