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E43D0E" w14:textId="6479B1A3" w:rsidR="00D65343" w:rsidRPr="00673C25" w:rsidRDefault="00E806CD" w:rsidP="00D65343">
      <w:pPr>
        <w:rPr>
          <w:rFonts w:ascii="Times New Roman" w:hAnsi="Times New Roman" w:cs="Times New Roman"/>
          <w:b/>
          <w:color w:val="000000" w:themeColor="text1"/>
          <w:sz w:val="24"/>
          <w:szCs w:val="24"/>
        </w:rPr>
      </w:pPr>
      <w:r w:rsidRPr="00673C25">
        <w:rPr>
          <w:rFonts w:ascii="Times New Roman" w:hAnsi="Times New Roman" w:cs="Times New Roman"/>
          <w:sz w:val="24"/>
          <w:szCs w:val="24"/>
        </w:rPr>
        <w:object w:dxaOrig="374" w:dyaOrig="480" w14:anchorId="612269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54.75pt" o:ole="" fillcolor="window">
            <v:imagedata r:id="rId8" o:title=""/>
          </v:shape>
          <o:OLEObject Type="Embed" ProgID="Msxml2.SAXXMLReader.5.0" ShapeID="_x0000_i1025" DrawAspect="Content" ObjectID="_1733140785" r:id="rId9"/>
        </w:object>
      </w:r>
    </w:p>
    <w:p w14:paraId="2F07345A" w14:textId="77777777" w:rsidR="00E806CD" w:rsidRPr="00673C25" w:rsidRDefault="00E806CD" w:rsidP="00E806CD">
      <w:pPr>
        <w:rPr>
          <w:rFonts w:ascii="Times New Roman" w:hAnsi="Times New Roman" w:cs="Times New Roman"/>
          <w:b/>
          <w:bCs/>
          <w:sz w:val="24"/>
          <w:szCs w:val="24"/>
        </w:rPr>
      </w:pPr>
      <w:r w:rsidRPr="00673C25">
        <w:rPr>
          <w:rFonts w:ascii="Times New Roman" w:hAnsi="Times New Roman" w:cs="Times New Roman"/>
          <w:b/>
          <w:bCs/>
          <w:sz w:val="24"/>
          <w:szCs w:val="24"/>
        </w:rPr>
        <w:t>REPUBLIKA HRVATSKA</w:t>
      </w:r>
    </w:p>
    <w:p w14:paraId="42703A9C" w14:textId="77777777" w:rsidR="00E806CD" w:rsidRPr="00673C25" w:rsidRDefault="00E806CD" w:rsidP="00E806CD">
      <w:pPr>
        <w:rPr>
          <w:rFonts w:ascii="Times New Roman" w:hAnsi="Times New Roman" w:cs="Times New Roman"/>
          <w:b/>
          <w:bCs/>
          <w:sz w:val="24"/>
          <w:szCs w:val="24"/>
        </w:rPr>
      </w:pPr>
      <w:r w:rsidRPr="00673C25">
        <w:rPr>
          <w:rFonts w:ascii="Times New Roman" w:hAnsi="Times New Roman" w:cs="Times New Roman"/>
          <w:b/>
          <w:bCs/>
          <w:sz w:val="24"/>
          <w:szCs w:val="24"/>
        </w:rPr>
        <w:t xml:space="preserve">  ZADARSKA ŽUPANIJA</w:t>
      </w:r>
    </w:p>
    <w:p w14:paraId="66854B4F" w14:textId="77777777" w:rsidR="00E806CD" w:rsidRPr="00673C25" w:rsidRDefault="00E806CD" w:rsidP="00E806CD">
      <w:pPr>
        <w:rPr>
          <w:rFonts w:ascii="Times New Roman" w:hAnsi="Times New Roman" w:cs="Times New Roman"/>
          <w:b/>
          <w:bCs/>
          <w:sz w:val="24"/>
          <w:szCs w:val="24"/>
        </w:rPr>
      </w:pPr>
      <w:r w:rsidRPr="00673C25">
        <w:rPr>
          <w:rFonts w:ascii="Times New Roman" w:hAnsi="Times New Roman" w:cs="Times New Roman"/>
          <w:b/>
          <w:bCs/>
          <w:sz w:val="24"/>
          <w:szCs w:val="24"/>
        </w:rPr>
        <w:t>O P Ć I N A  R A Ž A N A C</w:t>
      </w:r>
    </w:p>
    <w:p w14:paraId="22A71155" w14:textId="5F018723" w:rsidR="00E806CD" w:rsidRPr="00673C25" w:rsidRDefault="00E806CD" w:rsidP="00E806CD">
      <w:pPr>
        <w:rPr>
          <w:rFonts w:ascii="Times New Roman" w:hAnsi="Times New Roman" w:cs="Times New Roman"/>
          <w:b/>
          <w:bCs/>
          <w:sz w:val="24"/>
          <w:szCs w:val="24"/>
        </w:rPr>
      </w:pPr>
      <w:r w:rsidRPr="00673C25">
        <w:rPr>
          <w:rFonts w:ascii="Times New Roman" w:hAnsi="Times New Roman" w:cs="Times New Roman"/>
          <w:b/>
          <w:bCs/>
          <w:sz w:val="24"/>
          <w:szCs w:val="24"/>
        </w:rPr>
        <w:t xml:space="preserve">   </w:t>
      </w:r>
      <w:r w:rsidR="001D08F5">
        <w:rPr>
          <w:rFonts w:ascii="Times New Roman" w:hAnsi="Times New Roman" w:cs="Times New Roman"/>
          <w:b/>
          <w:bCs/>
          <w:sz w:val="24"/>
          <w:szCs w:val="24"/>
        </w:rPr>
        <w:t>OPĆINSKO VIJEĆE</w:t>
      </w:r>
      <w:bookmarkStart w:id="0" w:name="_GoBack"/>
      <w:bookmarkEnd w:id="0"/>
    </w:p>
    <w:p w14:paraId="434094AD" w14:textId="77777777" w:rsidR="00662504" w:rsidRPr="00673C25" w:rsidRDefault="00662504" w:rsidP="00E806CD">
      <w:pPr>
        <w:rPr>
          <w:rFonts w:ascii="Times New Roman" w:hAnsi="Times New Roman" w:cs="Times New Roman"/>
          <w:b/>
          <w:bCs/>
          <w:sz w:val="24"/>
          <w:szCs w:val="24"/>
        </w:rPr>
      </w:pPr>
    </w:p>
    <w:p w14:paraId="7E50B87A" w14:textId="63496FDD" w:rsidR="00E806CD" w:rsidRPr="00673C25" w:rsidRDefault="00E806CD" w:rsidP="00E806CD">
      <w:pPr>
        <w:rPr>
          <w:rFonts w:ascii="Times New Roman" w:hAnsi="Times New Roman" w:cs="Times New Roman"/>
          <w:sz w:val="24"/>
          <w:szCs w:val="24"/>
        </w:rPr>
      </w:pPr>
      <w:r w:rsidRPr="00673C25">
        <w:rPr>
          <w:rFonts w:ascii="Times New Roman" w:hAnsi="Times New Roman" w:cs="Times New Roman"/>
          <w:sz w:val="24"/>
          <w:szCs w:val="24"/>
        </w:rPr>
        <w:t xml:space="preserve">KLASA: </w:t>
      </w:r>
      <w:r w:rsidR="003D095B" w:rsidRPr="00673C25">
        <w:rPr>
          <w:rFonts w:ascii="Times New Roman" w:hAnsi="Times New Roman" w:cs="Times New Roman"/>
          <w:sz w:val="24"/>
          <w:szCs w:val="24"/>
        </w:rPr>
        <w:t>361</w:t>
      </w:r>
      <w:r w:rsidRPr="00673C25">
        <w:rPr>
          <w:rFonts w:ascii="Times New Roman" w:hAnsi="Times New Roman" w:cs="Times New Roman"/>
          <w:sz w:val="24"/>
          <w:szCs w:val="24"/>
        </w:rPr>
        <w:t>-01/</w:t>
      </w:r>
      <w:r w:rsidR="002F2AD4" w:rsidRPr="00673C25">
        <w:rPr>
          <w:rFonts w:ascii="Times New Roman" w:hAnsi="Times New Roman" w:cs="Times New Roman"/>
          <w:sz w:val="24"/>
          <w:szCs w:val="24"/>
        </w:rPr>
        <w:t>2</w:t>
      </w:r>
      <w:r w:rsidR="009F1A3C" w:rsidRPr="00673C25">
        <w:rPr>
          <w:rFonts w:ascii="Times New Roman" w:hAnsi="Times New Roman" w:cs="Times New Roman"/>
          <w:sz w:val="24"/>
          <w:szCs w:val="24"/>
        </w:rPr>
        <w:t>2</w:t>
      </w:r>
      <w:r w:rsidRPr="00673C25">
        <w:rPr>
          <w:rFonts w:ascii="Times New Roman" w:hAnsi="Times New Roman" w:cs="Times New Roman"/>
          <w:sz w:val="24"/>
          <w:szCs w:val="24"/>
        </w:rPr>
        <w:t>-01/</w:t>
      </w:r>
      <w:r w:rsidR="00B67C43" w:rsidRPr="00673C25">
        <w:rPr>
          <w:rFonts w:ascii="Times New Roman" w:hAnsi="Times New Roman" w:cs="Times New Roman"/>
          <w:sz w:val="24"/>
          <w:szCs w:val="24"/>
        </w:rPr>
        <w:t>24</w:t>
      </w:r>
    </w:p>
    <w:p w14:paraId="79C20EE9" w14:textId="7CB048FD" w:rsidR="00E806CD" w:rsidRPr="00673C25" w:rsidRDefault="00E806CD" w:rsidP="00E806CD">
      <w:pPr>
        <w:rPr>
          <w:rFonts w:ascii="Times New Roman" w:hAnsi="Times New Roman" w:cs="Times New Roman"/>
          <w:sz w:val="24"/>
          <w:szCs w:val="24"/>
        </w:rPr>
      </w:pPr>
      <w:r w:rsidRPr="00673C25">
        <w:rPr>
          <w:rFonts w:ascii="Times New Roman" w:hAnsi="Times New Roman" w:cs="Times New Roman"/>
          <w:sz w:val="24"/>
          <w:szCs w:val="24"/>
        </w:rPr>
        <w:t xml:space="preserve">URBROJ: </w:t>
      </w:r>
      <w:r w:rsidRPr="00673C25">
        <w:rPr>
          <w:rFonts w:ascii="Times New Roman" w:hAnsi="Times New Roman" w:cs="Times New Roman"/>
          <w:bCs/>
          <w:sz w:val="24"/>
          <w:szCs w:val="24"/>
        </w:rPr>
        <w:t>2198-1</w:t>
      </w:r>
      <w:r w:rsidR="004275DE" w:rsidRPr="00673C25">
        <w:rPr>
          <w:rFonts w:ascii="Times New Roman" w:hAnsi="Times New Roman" w:cs="Times New Roman"/>
          <w:bCs/>
          <w:sz w:val="24"/>
          <w:szCs w:val="24"/>
        </w:rPr>
        <w:t>1</w:t>
      </w:r>
      <w:r w:rsidRPr="00673C25">
        <w:rPr>
          <w:rFonts w:ascii="Times New Roman" w:hAnsi="Times New Roman" w:cs="Times New Roman"/>
          <w:bCs/>
          <w:sz w:val="24"/>
          <w:szCs w:val="24"/>
        </w:rPr>
        <w:t>-</w:t>
      </w:r>
      <w:r w:rsidR="002F2AD4" w:rsidRPr="00673C25">
        <w:rPr>
          <w:rFonts w:ascii="Times New Roman" w:hAnsi="Times New Roman" w:cs="Times New Roman"/>
          <w:bCs/>
          <w:sz w:val="24"/>
          <w:szCs w:val="24"/>
        </w:rPr>
        <w:t>2</w:t>
      </w:r>
      <w:r w:rsidR="004275DE" w:rsidRPr="00673C25">
        <w:rPr>
          <w:rFonts w:ascii="Times New Roman" w:hAnsi="Times New Roman" w:cs="Times New Roman"/>
          <w:bCs/>
          <w:sz w:val="24"/>
          <w:szCs w:val="24"/>
        </w:rPr>
        <w:t>2</w:t>
      </w:r>
      <w:r w:rsidRPr="00673C25">
        <w:rPr>
          <w:rFonts w:ascii="Times New Roman" w:hAnsi="Times New Roman" w:cs="Times New Roman"/>
          <w:bCs/>
          <w:sz w:val="24"/>
          <w:szCs w:val="24"/>
        </w:rPr>
        <w:t>-</w:t>
      </w:r>
      <w:r w:rsidR="00873B0B">
        <w:rPr>
          <w:rFonts w:ascii="Times New Roman" w:hAnsi="Times New Roman" w:cs="Times New Roman"/>
          <w:bCs/>
          <w:sz w:val="24"/>
          <w:szCs w:val="24"/>
        </w:rPr>
        <w:t>2</w:t>
      </w:r>
    </w:p>
    <w:p w14:paraId="24C304BF" w14:textId="6DA508F8" w:rsidR="00E806CD" w:rsidRPr="00673C25" w:rsidRDefault="00E806CD" w:rsidP="00E806CD">
      <w:pPr>
        <w:rPr>
          <w:rFonts w:ascii="Times New Roman" w:hAnsi="Times New Roman" w:cs="Times New Roman"/>
          <w:sz w:val="24"/>
          <w:szCs w:val="24"/>
        </w:rPr>
      </w:pPr>
      <w:r w:rsidRPr="00673C25">
        <w:rPr>
          <w:rFonts w:ascii="Times New Roman" w:hAnsi="Times New Roman" w:cs="Times New Roman"/>
          <w:sz w:val="24"/>
          <w:szCs w:val="24"/>
        </w:rPr>
        <w:t xml:space="preserve">Ražanac,  </w:t>
      </w:r>
      <w:r w:rsidR="00873B0B">
        <w:rPr>
          <w:rFonts w:ascii="Times New Roman" w:hAnsi="Times New Roman" w:cs="Times New Roman"/>
          <w:sz w:val="24"/>
          <w:szCs w:val="24"/>
        </w:rPr>
        <w:t>20</w:t>
      </w:r>
      <w:r w:rsidR="007E72C8" w:rsidRPr="00673C25">
        <w:rPr>
          <w:rFonts w:ascii="Times New Roman" w:hAnsi="Times New Roman" w:cs="Times New Roman"/>
          <w:sz w:val="24"/>
          <w:szCs w:val="24"/>
        </w:rPr>
        <w:t>.</w:t>
      </w:r>
      <w:r w:rsidR="00FA1202">
        <w:rPr>
          <w:rFonts w:ascii="Times New Roman" w:hAnsi="Times New Roman" w:cs="Times New Roman"/>
          <w:sz w:val="24"/>
          <w:szCs w:val="24"/>
        </w:rPr>
        <w:t>12</w:t>
      </w:r>
      <w:r w:rsidR="007E72C8" w:rsidRPr="00673C25">
        <w:rPr>
          <w:rFonts w:ascii="Times New Roman" w:hAnsi="Times New Roman" w:cs="Times New Roman"/>
          <w:sz w:val="24"/>
          <w:szCs w:val="24"/>
        </w:rPr>
        <w:t>.2022.</w:t>
      </w:r>
    </w:p>
    <w:p w14:paraId="6899CFDA" w14:textId="77777777" w:rsidR="00E806CD" w:rsidRPr="00673C25" w:rsidRDefault="00E806CD" w:rsidP="00E806CD">
      <w:pPr>
        <w:rPr>
          <w:rFonts w:ascii="Times New Roman" w:hAnsi="Times New Roman" w:cs="Times New Roman"/>
          <w:b/>
          <w:bCs/>
          <w:sz w:val="24"/>
          <w:szCs w:val="24"/>
        </w:rPr>
      </w:pPr>
    </w:p>
    <w:p w14:paraId="3203E7AB" w14:textId="77777777" w:rsidR="00873B0B" w:rsidRPr="000B58A5" w:rsidRDefault="00873B0B" w:rsidP="00873B0B">
      <w:pPr>
        <w:spacing w:before="100" w:beforeAutospacing="1" w:after="100" w:afterAutospacing="1"/>
        <w:ind w:firstLine="720"/>
        <w:jc w:val="both"/>
        <w:rPr>
          <w:rFonts w:ascii="Times New Roman" w:eastAsia="Times New Roman" w:hAnsi="Times New Roman" w:cs="Times New Roman"/>
          <w:sz w:val="24"/>
          <w:szCs w:val="24"/>
          <w:lang w:val="en-US" w:eastAsia="hr-HR"/>
        </w:rPr>
      </w:pPr>
      <w:r w:rsidRPr="000B58A5">
        <w:rPr>
          <w:rFonts w:ascii="Times New Roman" w:hAnsi="Times New Roman" w:cs="Times New Roman"/>
          <w:sz w:val="24"/>
          <w:szCs w:val="24"/>
        </w:rPr>
        <w:t>Na temelju članka 35. Zakona o lokalnoj i područnoj (regionalnoj) samoupravi („Narodne novine“, broj: 33/01, 60/01, 129/05, 109/07, 125/08, 36/09, 150/11, 144/12, 19/13, 137/15</w:t>
      </w:r>
      <w:r>
        <w:rPr>
          <w:rFonts w:ascii="Times New Roman" w:hAnsi="Times New Roman" w:cs="Times New Roman"/>
          <w:sz w:val="24"/>
          <w:szCs w:val="24"/>
        </w:rPr>
        <w:t xml:space="preserve">, </w:t>
      </w:r>
      <w:r w:rsidRPr="000B58A5">
        <w:rPr>
          <w:rFonts w:ascii="Times New Roman" w:hAnsi="Times New Roman" w:cs="Times New Roman"/>
          <w:sz w:val="24"/>
          <w:szCs w:val="24"/>
        </w:rPr>
        <w:t>123/17</w:t>
      </w:r>
      <w:r>
        <w:rPr>
          <w:rFonts w:ascii="Times New Roman" w:hAnsi="Times New Roman" w:cs="Times New Roman"/>
          <w:sz w:val="24"/>
          <w:szCs w:val="24"/>
        </w:rPr>
        <w:t>, 98/19 i 144/20</w:t>
      </w:r>
      <w:r w:rsidRPr="000B58A5">
        <w:rPr>
          <w:rFonts w:ascii="Times New Roman" w:hAnsi="Times New Roman" w:cs="Times New Roman"/>
          <w:sz w:val="24"/>
          <w:szCs w:val="24"/>
        </w:rPr>
        <w:t>), članka 67. Zakona o komunalnom gospodarstvu ("Narodne novine"  broj: 68/18, 110/18</w:t>
      </w:r>
      <w:r>
        <w:rPr>
          <w:rFonts w:ascii="Times New Roman" w:hAnsi="Times New Roman" w:cs="Times New Roman"/>
          <w:sz w:val="24"/>
          <w:szCs w:val="24"/>
        </w:rPr>
        <w:t>, 32/20</w:t>
      </w:r>
      <w:r w:rsidRPr="000B58A5">
        <w:rPr>
          <w:rFonts w:ascii="Times New Roman" w:hAnsi="Times New Roman" w:cs="Times New Roman"/>
          <w:sz w:val="24"/>
          <w:szCs w:val="24"/>
        </w:rPr>
        <w:t>)  i članka 30.  Statuta Općine Ražanac („Službeni glasnik Općine Ražanac“, broj 4/18, 3/21</w:t>
      </w:r>
      <w:r>
        <w:rPr>
          <w:rFonts w:ascii="Times New Roman" w:hAnsi="Times New Roman" w:cs="Times New Roman"/>
          <w:sz w:val="24"/>
          <w:szCs w:val="24"/>
        </w:rPr>
        <w:t>, 18/22</w:t>
      </w:r>
      <w:r w:rsidRPr="000B58A5">
        <w:rPr>
          <w:rFonts w:ascii="Times New Roman" w:hAnsi="Times New Roman" w:cs="Times New Roman"/>
          <w:sz w:val="24"/>
          <w:szCs w:val="24"/>
        </w:rPr>
        <w:t xml:space="preserve">) </w:t>
      </w:r>
      <w:proofErr w:type="spellStart"/>
      <w:r w:rsidRPr="000B58A5">
        <w:rPr>
          <w:rFonts w:ascii="Times New Roman" w:eastAsia="Times New Roman" w:hAnsi="Times New Roman" w:cs="Times New Roman"/>
          <w:sz w:val="24"/>
          <w:szCs w:val="24"/>
          <w:lang w:val="en-US" w:eastAsia="hr-HR"/>
        </w:rPr>
        <w:t>na</w:t>
      </w:r>
      <w:proofErr w:type="spellEnd"/>
      <w:r w:rsidRPr="000B58A5">
        <w:rPr>
          <w:rFonts w:ascii="Times New Roman" w:eastAsia="Times New Roman" w:hAnsi="Times New Roman" w:cs="Times New Roman"/>
          <w:sz w:val="24"/>
          <w:szCs w:val="24"/>
          <w:lang w:val="en-US" w:eastAsia="hr-HR"/>
        </w:rPr>
        <w:t xml:space="preserve"> 1</w:t>
      </w:r>
      <w:r>
        <w:rPr>
          <w:rFonts w:ascii="Times New Roman" w:eastAsia="Times New Roman" w:hAnsi="Times New Roman" w:cs="Times New Roman"/>
          <w:sz w:val="24"/>
          <w:szCs w:val="24"/>
          <w:lang w:val="en-US" w:eastAsia="hr-HR"/>
        </w:rPr>
        <w:t>6</w:t>
      </w:r>
      <w:r w:rsidRPr="000B58A5">
        <w:rPr>
          <w:rFonts w:ascii="Times New Roman" w:eastAsia="Times New Roman" w:hAnsi="Times New Roman" w:cs="Times New Roman"/>
          <w:sz w:val="24"/>
          <w:szCs w:val="24"/>
          <w:lang w:val="en-US" w:eastAsia="hr-HR"/>
        </w:rPr>
        <w:t xml:space="preserve">. </w:t>
      </w:r>
      <w:proofErr w:type="spellStart"/>
      <w:r w:rsidRPr="000B58A5">
        <w:rPr>
          <w:rFonts w:ascii="Times New Roman" w:eastAsia="Times New Roman" w:hAnsi="Times New Roman" w:cs="Times New Roman"/>
          <w:sz w:val="24"/>
          <w:szCs w:val="24"/>
          <w:lang w:val="en-US" w:eastAsia="hr-HR"/>
        </w:rPr>
        <w:t>sjednici</w:t>
      </w:r>
      <w:proofErr w:type="spellEnd"/>
      <w:r w:rsidRPr="000B58A5">
        <w:rPr>
          <w:rFonts w:ascii="Times New Roman" w:eastAsia="Times New Roman" w:hAnsi="Times New Roman" w:cs="Times New Roman"/>
          <w:sz w:val="24"/>
          <w:szCs w:val="24"/>
          <w:lang w:val="en-US" w:eastAsia="hr-HR"/>
        </w:rPr>
        <w:t xml:space="preserve"> </w:t>
      </w:r>
      <w:proofErr w:type="spellStart"/>
      <w:r w:rsidRPr="000B58A5">
        <w:rPr>
          <w:rFonts w:ascii="Times New Roman" w:eastAsia="Times New Roman" w:hAnsi="Times New Roman" w:cs="Times New Roman"/>
          <w:sz w:val="24"/>
          <w:szCs w:val="24"/>
          <w:lang w:val="en-US" w:eastAsia="hr-HR"/>
        </w:rPr>
        <w:t>Općinskog</w:t>
      </w:r>
      <w:proofErr w:type="spellEnd"/>
      <w:r w:rsidRPr="000B58A5">
        <w:rPr>
          <w:rFonts w:ascii="Times New Roman" w:eastAsia="Times New Roman" w:hAnsi="Times New Roman" w:cs="Times New Roman"/>
          <w:sz w:val="24"/>
          <w:szCs w:val="24"/>
          <w:lang w:val="en-US" w:eastAsia="hr-HR"/>
        </w:rPr>
        <w:t xml:space="preserve"> </w:t>
      </w:r>
      <w:proofErr w:type="spellStart"/>
      <w:r w:rsidRPr="000B58A5">
        <w:rPr>
          <w:rFonts w:ascii="Times New Roman" w:eastAsia="Times New Roman" w:hAnsi="Times New Roman" w:cs="Times New Roman"/>
          <w:sz w:val="24"/>
          <w:szCs w:val="24"/>
          <w:lang w:val="en-US" w:eastAsia="hr-HR"/>
        </w:rPr>
        <w:t>vijeća</w:t>
      </w:r>
      <w:proofErr w:type="spellEnd"/>
      <w:r w:rsidRPr="000B58A5">
        <w:rPr>
          <w:rFonts w:ascii="Times New Roman" w:eastAsia="Times New Roman" w:hAnsi="Times New Roman" w:cs="Times New Roman"/>
          <w:sz w:val="24"/>
          <w:szCs w:val="24"/>
          <w:lang w:val="en-US" w:eastAsia="hr-HR"/>
        </w:rPr>
        <w:t xml:space="preserve"> </w:t>
      </w:r>
      <w:proofErr w:type="spellStart"/>
      <w:r w:rsidRPr="000B58A5">
        <w:rPr>
          <w:rFonts w:ascii="Times New Roman" w:eastAsia="Times New Roman" w:hAnsi="Times New Roman" w:cs="Times New Roman"/>
          <w:sz w:val="24"/>
          <w:szCs w:val="24"/>
          <w:lang w:val="en-US" w:eastAsia="hr-HR"/>
        </w:rPr>
        <w:t>Općine</w:t>
      </w:r>
      <w:proofErr w:type="spellEnd"/>
      <w:r w:rsidRPr="000B58A5">
        <w:rPr>
          <w:rFonts w:ascii="Times New Roman" w:eastAsia="Times New Roman" w:hAnsi="Times New Roman" w:cs="Times New Roman"/>
          <w:sz w:val="24"/>
          <w:szCs w:val="24"/>
          <w:lang w:val="en-US" w:eastAsia="hr-HR"/>
        </w:rPr>
        <w:t xml:space="preserve"> Ražanac, </w:t>
      </w:r>
      <w:proofErr w:type="spellStart"/>
      <w:r w:rsidRPr="000B58A5">
        <w:rPr>
          <w:rFonts w:ascii="Times New Roman" w:eastAsia="Times New Roman" w:hAnsi="Times New Roman" w:cs="Times New Roman"/>
          <w:sz w:val="24"/>
          <w:szCs w:val="24"/>
          <w:lang w:val="en-US" w:eastAsia="hr-HR"/>
        </w:rPr>
        <w:t>održanoj</w:t>
      </w:r>
      <w:proofErr w:type="spellEnd"/>
      <w:r w:rsidRPr="000B58A5">
        <w:rPr>
          <w:rFonts w:ascii="Times New Roman" w:eastAsia="Times New Roman" w:hAnsi="Times New Roman" w:cs="Times New Roman"/>
          <w:sz w:val="24"/>
          <w:szCs w:val="24"/>
          <w:lang w:val="en-US" w:eastAsia="hr-HR"/>
        </w:rPr>
        <w:t xml:space="preserve"> </w:t>
      </w:r>
      <w:r>
        <w:rPr>
          <w:rFonts w:ascii="Times New Roman" w:eastAsia="Times New Roman" w:hAnsi="Times New Roman" w:cs="Times New Roman"/>
          <w:sz w:val="24"/>
          <w:szCs w:val="24"/>
          <w:lang w:val="en-US" w:eastAsia="hr-HR"/>
        </w:rPr>
        <w:t>20</w:t>
      </w:r>
      <w:r w:rsidRPr="000B58A5">
        <w:rPr>
          <w:rFonts w:ascii="Times New Roman" w:eastAsia="Times New Roman" w:hAnsi="Times New Roman" w:cs="Times New Roman"/>
          <w:sz w:val="24"/>
          <w:szCs w:val="24"/>
          <w:lang w:val="en-US" w:eastAsia="hr-HR"/>
        </w:rPr>
        <w:t xml:space="preserve">. </w:t>
      </w:r>
      <w:proofErr w:type="spellStart"/>
      <w:r>
        <w:rPr>
          <w:rFonts w:ascii="Times New Roman" w:eastAsia="Times New Roman" w:hAnsi="Times New Roman" w:cs="Times New Roman"/>
          <w:sz w:val="24"/>
          <w:szCs w:val="24"/>
          <w:lang w:val="en-US" w:eastAsia="hr-HR"/>
        </w:rPr>
        <w:t>prosinca</w:t>
      </w:r>
      <w:proofErr w:type="spellEnd"/>
      <w:r w:rsidRPr="000B58A5">
        <w:rPr>
          <w:rFonts w:ascii="Times New Roman" w:eastAsia="Times New Roman" w:hAnsi="Times New Roman" w:cs="Times New Roman"/>
          <w:sz w:val="24"/>
          <w:szCs w:val="24"/>
          <w:lang w:val="en-US" w:eastAsia="hr-HR"/>
        </w:rPr>
        <w:t xml:space="preserve"> 2022. </w:t>
      </w:r>
      <w:proofErr w:type="spellStart"/>
      <w:r w:rsidRPr="000B58A5">
        <w:rPr>
          <w:rFonts w:ascii="Times New Roman" w:eastAsia="Times New Roman" w:hAnsi="Times New Roman" w:cs="Times New Roman"/>
          <w:sz w:val="24"/>
          <w:szCs w:val="24"/>
          <w:lang w:val="en-US" w:eastAsia="hr-HR"/>
        </w:rPr>
        <w:t>godine</w:t>
      </w:r>
      <w:proofErr w:type="spellEnd"/>
      <w:r w:rsidRPr="000B58A5">
        <w:rPr>
          <w:rFonts w:ascii="Times New Roman" w:eastAsia="Times New Roman" w:hAnsi="Times New Roman" w:cs="Times New Roman"/>
          <w:sz w:val="24"/>
          <w:szCs w:val="24"/>
          <w:lang w:val="en-US" w:eastAsia="hr-HR"/>
        </w:rPr>
        <w:t xml:space="preserve">, </w:t>
      </w:r>
      <w:proofErr w:type="spellStart"/>
      <w:r w:rsidRPr="000B58A5">
        <w:rPr>
          <w:rFonts w:ascii="Times New Roman" w:eastAsia="Times New Roman" w:hAnsi="Times New Roman" w:cs="Times New Roman"/>
          <w:sz w:val="24"/>
          <w:szCs w:val="24"/>
          <w:lang w:val="en-US" w:eastAsia="hr-HR"/>
        </w:rPr>
        <w:t>Općinsko</w:t>
      </w:r>
      <w:proofErr w:type="spellEnd"/>
      <w:r w:rsidRPr="000B58A5">
        <w:rPr>
          <w:rFonts w:ascii="Times New Roman" w:eastAsia="Times New Roman" w:hAnsi="Times New Roman" w:cs="Times New Roman"/>
          <w:sz w:val="24"/>
          <w:szCs w:val="24"/>
          <w:lang w:val="en-US" w:eastAsia="hr-HR"/>
        </w:rPr>
        <w:t xml:space="preserve"> </w:t>
      </w:r>
      <w:proofErr w:type="spellStart"/>
      <w:r w:rsidRPr="000B58A5">
        <w:rPr>
          <w:rFonts w:ascii="Times New Roman" w:eastAsia="Times New Roman" w:hAnsi="Times New Roman" w:cs="Times New Roman"/>
          <w:sz w:val="24"/>
          <w:szCs w:val="24"/>
          <w:lang w:val="en-US" w:eastAsia="hr-HR"/>
        </w:rPr>
        <w:t>vijeće</w:t>
      </w:r>
      <w:proofErr w:type="spellEnd"/>
      <w:r w:rsidRPr="000B58A5">
        <w:rPr>
          <w:rFonts w:ascii="Times New Roman" w:eastAsia="Times New Roman" w:hAnsi="Times New Roman" w:cs="Times New Roman"/>
          <w:sz w:val="24"/>
          <w:szCs w:val="24"/>
          <w:lang w:val="en-US" w:eastAsia="hr-HR"/>
        </w:rPr>
        <w:t xml:space="preserve">  </w:t>
      </w:r>
      <w:proofErr w:type="spellStart"/>
      <w:r w:rsidRPr="000B58A5">
        <w:rPr>
          <w:rFonts w:ascii="Times New Roman" w:eastAsia="Times New Roman" w:hAnsi="Times New Roman" w:cs="Times New Roman"/>
          <w:sz w:val="24"/>
          <w:szCs w:val="24"/>
          <w:lang w:val="en-US" w:eastAsia="hr-HR"/>
        </w:rPr>
        <w:t>Općine</w:t>
      </w:r>
      <w:proofErr w:type="spellEnd"/>
      <w:r w:rsidRPr="000B58A5">
        <w:rPr>
          <w:rFonts w:ascii="Times New Roman" w:eastAsia="Times New Roman" w:hAnsi="Times New Roman" w:cs="Times New Roman"/>
          <w:sz w:val="24"/>
          <w:szCs w:val="24"/>
          <w:lang w:val="en-US" w:eastAsia="hr-HR"/>
        </w:rPr>
        <w:t xml:space="preserve"> Ražanac </w:t>
      </w:r>
      <w:proofErr w:type="spellStart"/>
      <w:r w:rsidRPr="000B58A5">
        <w:rPr>
          <w:rFonts w:ascii="Times New Roman" w:eastAsia="Times New Roman" w:hAnsi="Times New Roman" w:cs="Times New Roman"/>
          <w:sz w:val="24"/>
          <w:szCs w:val="24"/>
          <w:lang w:val="en-US" w:eastAsia="hr-HR"/>
        </w:rPr>
        <w:t>usvojilo</w:t>
      </w:r>
      <w:proofErr w:type="spellEnd"/>
      <w:r w:rsidRPr="000B58A5">
        <w:rPr>
          <w:rFonts w:ascii="Times New Roman" w:eastAsia="Times New Roman" w:hAnsi="Times New Roman" w:cs="Times New Roman"/>
          <w:sz w:val="24"/>
          <w:szCs w:val="24"/>
          <w:lang w:val="en-US" w:eastAsia="hr-HR"/>
        </w:rPr>
        <w:t xml:space="preserve"> je:</w:t>
      </w:r>
    </w:p>
    <w:p w14:paraId="5F477C45" w14:textId="77777777" w:rsidR="00D65343" w:rsidRPr="00673C25" w:rsidRDefault="00D65343" w:rsidP="00D65343">
      <w:pPr>
        <w:spacing w:line="240" w:lineRule="auto"/>
        <w:rPr>
          <w:rFonts w:ascii="Times New Roman" w:eastAsia="Times New Roman" w:hAnsi="Times New Roman" w:cs="Times New Roman"/>
          <w:color w:val="000000" w:themeColor="text1"/>
          <w:sz w:val="24"/>
          <w:szCs w:val="24"/>
          <w:lang w:eastAsia="hr-HR"/>
        </w:rPr>
      </w:pPr>
    </w:p>
    <w:p w14:paraId="4AD1161F" w14:textId="7793B883" w:rsidR="007B2DD2" w:rsidRPr="00673C25" w:rsidRDefault="007B2DD2" w:rsidP="00D65343">
      <w:pPr>
        <w:spacing w:line="240" w:lineRule="auto"/>
        <w:jc w:val="center"/>
        <w:rPr>
          <w:rFonts w:ascii="Times New Roman" w:eastAsia="Times New Roman" w:hAnsi="Times New Roman" w:cs="Times New Roman"/>
          <w:b/>
          <w:bCs/>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 xml:space="preserve"> P R O G R A M </w:t>
      </w:r>
    </w:p>
    <w:p w14:paraId="026A6847" w14:textId="2597CA6F" w:rsidR="00D65343" w:rsidRPr="00673C25" w:rsidRDefault="00D65343" w:rsidP="00A0796C">
      <w:pPr>
        <w:spacing w:line="240" w:lineRule="auto"/>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 xml:space="preserve">  </w:t>
      </w:r>
      <w:r w:rsidR="00CD15E7" w:rsidRPr="00673C25">
        <w:rPr>
          <w:rFonts w:ascii="Times New Roman" w:eastAsia="Times New Roman" w:hAnsi="Times New Roman" w:cs="Times New Roman"/>
          <w:b/>
          <w:bCs/>
          <w:color w:val="000000" w:themeColor="text1"/>
          <w:sz w:val="24"/>
          <w:szCs w:val="24"/>
          <w:lang w:eastAsia="hr-HR"/>
        </w:rPr>
        <w:t>i</w:t>
      </w:r>
      <w:r w:rsidR="00696676" w:rsidRPr="00673C25">
        <w:rPr>
          <w:rFonts w:ascii="Times New Roman" w:eastAsia="Times New Roman" w:hAnsi="Times New Roman" w:cs="Times New Roman"/>
          <w:b/>
          <w:bCs/>
          <w:color w:val="000000" w:themeColor="text1"/>
          <w:sz w:val="24"/>
          <w:szCs w:val="24"/>
          <w:lang w:eastAsia="hr-HR"/>
        </w:rPr>
        <w:t>z</w:t>
      </w:r>
      <w:r w:rsidRPr="00673C25">
        <w:rPr>
          <w:rFonts w:ascii="Times New Roman" w:eastAsia="Times New Roman" w:hAnsi="Times New Roman" w:cs="Times New Roman"/>
          <w:b/>
          <w:bCs/>
          <w:color w:val="000000" w:themeColor="text1"/>
          <w:sz w:val="24"/>
          <w:szCs w:val="24"/>
          <w:lang w:eastAsia="hr-HR"/>
        </w:rPr>
        <w:t>gradnje objekata i uređaja</w:t>
      </w:r>
      <w:r w:rsidR="00A0796C" w:rsidRPr="00673C25">
        <w:rPr>
          <w:rFonts w:ascii="Times New Roman" w:eastAsia="Times New Roman" w:hAnsi="Times New Roman" w:cs="Times New Roman"/>
          <w:color w:val="000000" w:themeColor="text1"/>
          <w:sz w:val="24"/>
          <w:szCs w:val="24"/>
          <w:lang w:eastAsia="hr-HR"/>
        </w:rPr>
        <w:t xml:space="preserve"> </w:t>
      </w:r>
      <w:r w:rsidRPr="00673C25">
        <w:rPr>
          <w:rFonts w:ascii="Times New Roman" w:eastAsia="Times New Roman" w:hAnsi="Times New Roman" w:cs="Times New Roman"/>
          <w:b/>
          <w:bCs/>
          <w:color w:val="000000" w:themeColor="text1"/>
          <w:sz w:val="24"/>
          <w:szCs w:val="24"/>
          <w:lang w:eastAsia="hr-HR"/>
        </w:rPr>
        <w:t>komunalne infrastrukture za 20</w:t>
      </w:r>
      <w:r w:rsidR="00D0754B" w:rsidRPr="00673C25">
        <w:rPr>
          <w:rFonts w:ascii="Times New Roman" w:eastAsia="Times New Roman" w:hAnsi="Times New Roman" w:cs="Times New Roman"/>
          <w:b/>
          <w:bCs/>
          <w:color w:val="000000" w:themeColor="text1"/>
          <w:sz w:val="24"/>
          <w:szCs w:val="24"/>
          <w:lang w:eastAsia="hr-HR"/>
        </w:rPr>
        <w:t>2</w:t>
      </w:r>
      <w:r w:rsidR="001A1F51" w:rsidRPr="00673C25">
        <w:rPr>
          <w:rFonts w:ascii="Times New Roman" w:eastAsia="Times New Roman" w:hAnsi="Times New Roman" w:cs="Times New Roman"/>
          <w:b/>
          <w:bCs/>
          <w:color w:val="000000" w:themeColor="text1"/>
          <w:sz w:val="24"/>
          <w:szCs w:val="24"/>
          <w:lang w:eastAsia="hr-HR"/>
        </w:rPr>
        <w:t>3</w:t>
      </w:r>
      <w:r w:rsidRPr="00673C25">
        <w:rPr>
          <w:rFonts w:ascii="Times New Roman" w:eastAsia="Times New Roman" w:hAnsi="Times New Roman" w:cs="Times New Roman"/>
          <w:b/>
          <w:bCs/>
          <w:color w:val="000000" w:themeColor="text1"/>
          <w:sz w:val="24"/>
          <w:szCs w:val="24"/>
          <w:lang w:eastAsia="hr-HR"/>
        </w:rPr>
        <w:t>. godinu</w:t>
      </w:r>
    </w:p>
    <w:p w14:paraId="76426691" w14:textId="6929679D" w:rsidR="00D65343" w:rsidRPr="00673C25" w:rsidRDefault="00D65343" w:rsidP="007B2DD2">
      <w:pPr>
        <w:spacing w:line="240" w:lineRule="auto"/>
        <w:rPr>
          <w:rFonts w:ascii="Times New Roman" w:eastAsia="Times New Roman" w:hAnsi="Times New Roman" w:cs="Times New Roman"/>
          <w:color w:val="000000" w:themeColor="text1"/>
          <w:sz w:val="24"/>
          <w:szCs w:val="24"/>
          <w:lang w:eastAsia="hr-HR"/>
        </w:rPr>
      </w:pPr>
    </w:p>
    <w:p w14:paraId="6C65ADAD" w14:textId="77777777" w:rsidR="00D65343" w:rsidRPr="00673C25" w:rsidRDefault="00D65343" w:rsidP="00D65343">
      <w:pPr>
        <w:spacing w:line="240" w:lineRule="auto"/>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Članak 1.</w:t>
      </w:r>
    </w:p>
    <w:p w14:paraId="13C4C05C" w14:textId="738F6257" w:rsidR="00EE470D" w:rsidRPr="00673C25" w:rsidRDefault="00EE470D" w:rsidP="00345887">
      <w:pPr>
        <w:jc w:val="both"/>
        <w:rPr>
          <w:rFonts w:ascii="Times New Roman" w:hAnsi="Times New Roman" w:cs="Times New Roman"/>
          <w:sz w:val="24"/>
          <w:szCs w:val="24"/>
          <w:lang w:val="sr-Cyrl-CS"/>
        </w:rPr>
      </w:pPr>
      <w:r w:rsidRPr="00673C25">
        <w:rPr>
          <w:rFonts w:ascii="Times New Roman" w:hAnsi="Times New Roman" w:cs="Times New Roman"/>
          <w:sz w:val="24"/>
          <w:szCs w:val="24"/>
          <w:lang w:val="sr-Cyrl-CS"/>
        </w:rPr>
        <w:t xml:space="preserve">Ovim </w:t>
      </w:r>
      <w:r w:rsidRPr="00673C25">
        <w:rPr>
          <w:rFonts w:ascii="Times New Roman" w:hAnsi="Times New Roman" w:cs="Times New Roman"/>
          <w:sz w:val="24"/>
          <w:szCs w:val="24"/>
        </w:rPr>
        <w:t>P</w:t>
      </w:r>
      <w:r w:rsidRPr="00673C25">
        <w:rPr>
          <w:rFonts w:ascii="Times New Roman" w:hAnsi="Times New Roman" w:cs="Times New Roman"/>
          <w:sz w:val="24"/>
          <w:szCs w:val="24"/>
          <w:lang w:val="sr-Cyrl-CS"/>
        </w:rPr>
        <w:t>rogram</w:t>
      </w:r>
      <w:r w:rsidR="009C37F7" w:rsidRPr="00673C25">
        <w:rPr>
          <w:rFonts w:ascii="Times New Roman" w:hAnsi="Times New Roman" w:cs="Times New Roman"/>
          <w:sz w:val="24"/>
          <w:szCs w:val="24"/>
        </w:rPr>
        <w:t>a</w:t>
      </w:r>
      <w:r w:rsidRPr="00673C25">
        <w:rPr>
          <w:rFonts w:ascii="Times New Roman" w:hAnsi="Times New Roman" w:cs="Times New Roman"/>
          <w:sz w:val="24"/>
          <w:szCs w:val="24"/>
          <w:lang w:val="sr-Cyrl-CS"/>
        </w:rPr>
        <w:t xml:space="preserve"> određuje se izgradnja objekata i uređenja komunalne infrastrukture na području Općine </w:t>
      </w:r>
      <w:r w:rsidRPr="00673C25">
        <w:rPr>
          <w:rFonts w:ascii="Times New Roman" w:hAnsi="Times New Roman" w:cs="Times New Roman"/>
          <w:sz w:val="24"/>
          <w:szCs w:val="24"/>
        </w:rPr>
        <w:t>Ražanac</w:t>
      </w:r>
      <w:r w:rsidR="00D0754B" w:rsidRPr="00673C25">
        <w:rPr>
          <w:rFonts w:ascii="Times New Roman" w:hAnsi="Times New Roman" w:cs="Times New Roman"/>
          <w:sz w:val="24"/>
          <w:szCs w:val="24"/>
        </w:rPr>
        <w:t xml:space="preserve"> </w:t>
      </w:r>
      <w:r w:rsidRPr="00673C25">
        <w:rPr>
          <w:rFonts w:ascii="Times New Roman" w:hAnsi="Times New Roman" w:cs="Times New Roman"/>
          <w:b/>
          <w:sz w:val="24"/>
          <w:szCs w:val="24"/>
          <w:lang w:val="sr-Cyrl-CS"/>
        </w:rPr>
        <w:t>za 20</w:t>
      </w:r>
      <w:r w:rsidR="00D0754B" w:rsidRPr="00673C25">
        <w:rPr>
          <w:rFonts w:ascii="Times New Roman" w:hAnsi="Times New Roman" w:cs="Times New Roman"/>
          <w:b/>
          <w:sz w:val="24"/>
          <w:szCs w:val="24"/>
        </w:rPr>
        <w:t>2</w:t>
      </w:r>
      <w:r w:rsidR="001A1F51" w:rsidRPr="00673C25">
        <w:rPr>
          <w:rFonts w:ascii="Times New Roman" w:hAnsi="Times New Roman" w:cs="Times New Roman"/>
          <w:b/>
          <w:sz w:val="24"/>
          <w:szCs w:val="24"/>
        </w:rPr>
        <w:t>3</w:t>
      </w:r>
      <w:r w:rsidRPr="00673C25">
        <w:rPr>
          <w:rFonts w:ascii="Times New Roman" w:hAnsi="Times New Roman" w:cs="Times New Roman"/>
          <w:b/>
          <w:sz w:val="24"/>
          <w:szCs w:val="24"/>
          <w:lang w:val="sr-Cyrl-CS"/>
        </w:rPr>
        <w:t>. godinu</w:t>
      </w:r>
      <w:r w:rsidR="00FD7236" w:rsidRPr="00673C25">
        <w:rPr>
          <w:rFonts w:ascii="Times New Roman" w:hAnsi="Times New Roman" w:cs="Times New Roman"/>
          <w:sz w:val="24"/>
          <w:szCs w:val="24"/>
        </w:rPr>
        <w:t xml:space="preserve"> u iznosu od </w:t>
      </w:r>
      <w:r w:rsidR="00DA61B5" w:rsidRPr="00673C25">
        <w:rPr>
          <w:rFonts w:ascii="Times New Roman" w:hAnsi="Times New Roman" w:cs="Times New Roman"/>
          <w:b/>
          <w:sz w:val="24"/>
          <w:szCs w:val="24"/>
        </w:rPr>
        <w:t>2.4</w:t>
      </w:r>
      <w:r w:rsidR="0047285A" w:rsidRPr="00673C25">
        <w:rPr>
          <w:rFonts w:ascii="Times New Roman" w:hAnsi="Times New Roman" w:cs="Times New Roman"/>
          <w:b/>
          <w:sz w:val="24"/>
          <w:szCs w:val="24"/>
        </w:rPr>
        <w:t>58.593</w:t>
      </w:r>
      <w:r w:rsidR="00DA61B5" w:rsidRPr="00673C25">
        <w:rPr>
          <w:rFonts w:ascii="Times New Roman" w:hAnsi="Times New Roman" w:cs="Times New Roman"/>
          <w:b/>
          <w:sz w:val="24"/>
          <w:szCs w:val="24"/>
        </w:rPr>
        <w:t xml:space="preserve">,00 eura </w:t>
      </w:r>
      <w:r w:rsidR="00345887" w:rsidRPr="00673C25">
        <w:rPr>
          <w:rFonts w:ascii="Times New Roman" w:hAnsi="Times New Roman" w:cs="Times New Roman"/>
          <w:sz w:val="24"/>
          <w:szCs w:val="24"/>
        </w:rPr>
        <w:t>i to</w:t>
      </w:r>
      <w:r w:rsidRPr="00673C25">
        <w:rPr>
          <w:rFonts w:ascii="Times New Roman" w:hAnsi="Times New Roman" w:cs="Times New Roman"/>
          <w:sz w:val="24"/>
          <w:szCs w:val="24"/>
        </w:rPr>
        <w:t>:</w:t>
      </w:r>
    </w:p>
    <w:p w14:paraId="7E143C4B" w14:textId="140A7BA7" w:rsidR="008B37AA" w:rsidRPr="00673C25" w:rsidRDefault="008B37AA"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prometnica</w:t>
      </w:r>
      <w:r w:rsidR="00DA61B5" w:rsidRPr="00673C25">
        <w:rPr>
          <w:rFonts w:ascii="Times New Roman" w:hAnsi="Times New Roman" w:cs="Times New Roman"/>
          <w:sz w:val="24"/>
          <w:szCs w:val="24"/>
        </w:rPr>
        <w:t>,</w:t>
      </w:r>
    </w:p>
    <w:p w14:paraId="695A1642" w14:textId="4D3925A6" w:rsidR="008B37AA" w:rsidRPr="00673C25" w:rsidRDefault="008B37AA"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 xml:space="preserve">Izgradnja </w:t>
      </w:r>
      <w:r w:rsidR="00FD7236" w:rsidRPr="00673C25">
        <w:rPr>
          <w:rFonts w:ascii="Times New Roman" w:hAnsi="Times New Roman" w:cs="Times New Roman"/>
          <w:sz w:val="24"/>
          <w:szCs w:val="24"/>
        </w:rPr>
        <w:t>nogostupa</w:t>
      </w:r>
      <w:r w:rsidR="00DA61B5" w:rsidRPr="00673C25">
        <w:rPr>
          <w:rFonts w:ascii="Times New Roman" w:hAnsi="Times New Roman" w:cs="Times New Roman"/>
          <w:sz w:val="24"/>
          <w:szCs w:val="24"/>
        </w:rPr>
        <w:t xml:space="preserve"> u Radovinu II. faza</w:t>
      </w:r>
      <w:r w:rsidR="00FD7236" w:rsidRPr="00673C25">
        <w:rPr>
          <w:rFonts w:ascii="Times New Roman" w:hAnsi="Times New Roman" w:cs="Times New Roman"/>
          <w:sz w:val="24"/>
          <w:szCs w:val="24"/>
        </w:rPr>
        <w:t>,</w:t>
      </w:r>
    </w:p>
    <w:p w14:paraId="4014DC7C" w14:textId="40C97A55" w:rsidR="008B37AA"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Ulaganja u javnu rasvjetu</w:t>
      </w:r>
      <w:r w:rsidR="008B37AA" w:rsidRPr="00673C25">
        <w:rPr>
          <w:rFonts w:ascii="Times New Roman" w:hAnsi="Times New Roman" w:cs="Times New Roman"/>
          <w:sz w:val="24"/>
          <w:szCs w:val="24"/>
        </w:rPr>
        <w:t>,</w:t>
      </w:r>
    </w:p>
    <w:p w14:paraId="0C66F16A" w14:textId="11D8E775" w:rsidR="00DA61B5"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vodovodne mreže,</w:t>
      </w:r>
    </w:p>
    <w:p w14:paraId="49342ABA" w14:textId="0AE00204" w:rsidR="00DA61B5"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PO DV Ražanac u Radovinu,</w:t>
      </w:r>
    </w:p>
    <w:p w14:paraId="4EBA147E" w14:textId="2510188F" w:rsidR="00DA61B5"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Glavni projekt dogradnje OŠ J. Barakovića i PŠ u Radovinu,</w:t>
      </w:r>
    </w:p>
    <w:p w14:paraId="758AF0A6" w14:textId="4F65F26B" w:rsidR="00DA61B5"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Turističko informativni centar u Ražancu,</w:t>
      </w:r>
    </w:p>
    <w:p w14:paraId="1511D900" w14:textId="62C46F93" w:rsidR="00DA61B5"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PZ Vukovac,</w:t>
      </w:r>
    </w:p>
    <w:p w14:paraId="24F95609" w14:textId="12E2A4A6" w:rsidR="00DA61B5"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Uređenje dječjeg igrališta u Ražancu,</w:t>
      </w:r>
    </w:p>
    <w:p w14:paraId="1BD32709" w14:textId="1536A6C8" w:rsidR="00DA61B5"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Dogradnja „Mletačke kule“ u Ražancu,</w:t>
      </w:r>
    </w:p>
    <w:p w14:paraId="6CA915C7" w14:textId="03261A2E" w:rsidR="00DA61B5"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Sanacija i uređenje parka u Ražancu,</w:t>
      </w:r>
    </w:p>
    <w:p w14:paraId="67C703AA" w14:textId="722920C2" w:rsidR="00DA61B5" w:rsidRPr="00673C25" w:rsidRDefault="00DA61B5" w:rsidP="008B37A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Uređenje plaže „Vlaški kraj“ u Ražancu,</w:t>
      </w:r>
    </w:p>
    <w:p w14:paraId="33939648" w14:textId="22F1EDA3" w:rsidR="00D452D3" w:rsidRPr="00673C25" w:rsidRDefault="00DA61B5"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Uređenje plaže „</w:t>
      </w:r>
      <w:r w:rsidR="00D452D3" w:rsidRPr="00673C25">
        <w:rPr>
          <w:rFonts w:ascii="Times New Roman" w:hAnsi="Times New Roman" w:cs="Times New Roman"/>
          <w:sz w:val="24"/>
          <w:szCs w:val="24"/>
        </w:rPr>
        <w:t>Puntica</w:t>
      </w:r>
      <w:r w:rsidRPr="00673C25">
        <w:rPr>
          <w:rFonts w:ascii="Times New Roman" w:hAnsi="Times New Roman" w:cs="Times New Roman"/>
          <w:sz w:val="24"/>
          <w:szCs w:val="24"/>
        </w:rPr>
        <w:t>“</w:t>
      </w:r>
      <w:r w:rsidR="00D452D3" w:rsidRPr="00673C25">
        <w:rPr>
          <w:rFonts w:ascii="Times New Roman" w:hAnsi="Times New Roman" w:cs="Times New Roman"/>
          <w:sz w:val="24"/>
          <w:szCs w:val="24"/>
        </w:rPr>
        <w:t xml:space="preserve"> I. faza,</w:t>
      </w:r>
    </w:p>
    <w:p w14:paraId="3636465B" w14:textId="0ACDB8F1" w:rsidR="00D452D3" w:rsidRPr="00673C25" w:rsidRDefault="00D452D3"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Dodatna ulaganja u Tržnicu-ribarnicu u Ražancu,</w:t>
      </w:r>
    </w:p>
    <w:p w14:paraId="113CB338" w14:textId="77900045" w:rsidR="00D452D3" w:rsidRPr="00673C25" w:rsidRDefault="00D452D3"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Uređenje „Trga Mirka Miočića“ u Rtini,</w:t>
      </w:r>
    </w:p>
    <w:p w14:paraId="6A675877" w14:textId="65D4507D" w:rsidR="00D452D3" w:rsidRPr="00673C25" w:rsidRDefault="00D452D3"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šetnice u Rtini,</w:t>
      </w:r>
    </w:p>
    <w:p w14:paraId="1D20C1A6" w14:textId="22F93914" w:rsidR="00D452D3" w:rsidRPr="00673C25" w:rsidRDefault="00D452D3"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Rekonstrukcija „Zadruge“ u Rtini,</w:t>
      </w:r>
    </w:p>
    <w:p w14:paraId="4E0F69D7" w14:textId="34014DF5" w:rsidR="00D452D3" w:rsidRPr="00673C25" w:rsidRDefault="00D452D3"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lastRenderedPageBreak/>
        <w:t>Sanacija mosta „Mostina“ u Ljupču,</w:t>
      </w:r>
    </w:p>
    <w:p w14:paraId="31189130" w14:textId="5A87DD13" w:rsidR="00D452D3" w:rsidRPr="00673C25" w:rsidRDefault="00D452D3"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šetnice u Ljubačkim Stanovima,</w:t>
      </w:r>
    </w:p>
    <w:p w14:paraId="29391A04" w14:textId="1CC8DDC8" w:rsidR="00D452D3" w:rsidRPr="00673C25" w:rsidRDefault="00D452D3"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Ulaganja u prometnu infrastrukturu,</w:t>
      </w:r>
    </w:p>
    <w:p w14:paraId="3B8766DA" w14:textId="77777777" w:rsidR="00D452D3" w:rsidRPr="00673C25" w:rsidRDefault="00D452D3"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ogradnog zida – crkva Sv. Andrija,</w:t>
      </w:r>
    </w:p>
    <w:p w14:paraId="6767D4A8" w14:textId="77777777" w:rsidR="00970AB4" w:rsidRPr="00673C25" w:rsidRDefault="00D452D3"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Proširenje groblja u Radovinu</w:t>
      </w:r>
      <w:r w:rsidR="00970AB4" w:rsidRPr="00673C25">
        <w:rPr>
          <w:rFonts w:ascii="Times New Roman" w:hAnsi="Times New Roman" w:cs="Times New Roman"/>
          <w:sz w:val="24"/>
          <w:szCs w:val="24"/>
        </w:rPr>
        <w:t>,</w:t>
      </w:r>
    </w:p>
    <w:p w14:paraId="7E6CDB46" w14:textId="77777777" w:rsidR="00970AB4" w:rsidRPr="00673C25" w:rsidRDefault="00970AB4"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Postavljanje autobusnih nadstrešnica,</w:t>
      </w:r>
    </w:p>
    <w:p w14:paraId="3667D74A" w14:textId="77777777" w:rsidR="00970AB4" w:rsidRPr="00673C25" w:rsidRDefault="00970AB4"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nogostupa u Ražancu,</w:t>
      </w:r>
    </w:p>
    <w:p w14:paraId="60F10F48" w14:textId="27326F91" w:rsidR="00D452D3" w:rsidRPr="00673C25" w:rsidRDefault="00970AB4" w:rsidP="00D452D3">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Konzervacija arheološkog nalazišta „Ljubljana“</w:t>
      </w:r>
      <w:r w:rsidR="00D452D3" w:rsidRPr="00673C25">
        <w:rPr>
          <w:rFonts w:ascii="Times New Roman" w:hAnsi="Times New Roman" w:cs="Times New Roman"/>
          <w:sz w:val="24"/>
          <w:szCs w:val="24"/>
        </w:rPr>
        <w:t xml:space="preserve"> </w:t>
      </w:r>
      <w:r w:rsidRPr="00673C25">
        <w:rPr>
          <w:rFonts w:ascii="Times New Roman" w:hAnsi="Times New Roman" w:cs="Times New Roman"/>
          <w:sz w:val="24"/>
          <w:szCs w:val="24"/>
        </w:rPr>
        <w:t>,</w:t>
      </w:r>
    </w:p>
    <w:p w14:paraId="6EB5A73F" w14:textId="11225408" w:rsidR="00970AB4" w:rsidRPr="00673C25" w:rsidRDefault="00970AB4" w:rsidP="00970AB4">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parkirališta,</w:t>
      </w:r>
    </w:p>
    <w:p w14:paraId="6CFE723F" w14:textId="3D2AAF15" w:rsidR="00970AB4" w:rsidRPr="00673C25" w:rsidRDefault="00970AB4" w:rsidP="00970AB4">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Nabava meteorološkog tornja,</w:t>
      </w:r>
    </w:p>
    <w:p w14:paraId="298B94DE" w14:textId="3F755356" w:rsidR="00970AB4" w:rsidRPr="00673C25" w:rsidRDefault="00970AB4" w:rsidP="00970AB4">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Uređenje platoa – „Riva Miočići“,</w:t>
      </w:r>
    </w:p>
    <w:p w14:paraId="130AEB21" w14:textId="1AE05E22" w:rsidR="00970AB4" w:rsidRPr="00673C25" w:rsidRDefault="00970AB4" w:rsidP="0047285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Uređenje trga u Jovićima</w:t>
      </w:r>
      <w:r w:rsidR="0047285A" w:rsidRPr="00673C25">
        <w:rPr>
          <w:rFonts w:ascii="Times New Roman" w:hAnsi="Times New Roman" w:cs="Times New Roman"/>
          <w:sz w:val="24"/>
          <w:szCs w:val="24"/>
        </w:rPr>
        <w:t>,</w:t>
      </w:r>
    </w:p>
    <w:p w14:paraId="2C87FCD8" w14:textId="70B66744" w:rsidR="0047285A" w:rsidRPr="00673C25" w:rsidRDefault="0047285A" w:rsidP="0047285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pomoćne zgrade u Podvršju,</w:t>
      </w:r>
    </w:p>
    <w:p w14:paraId="20A49CCF" w14:textId="3AE0824E" w:rsidR="0047285A" w:rsidRPr="00673C25" w:rsidRDefault="0047285A" w:rsidP="0047285A">
      <w:pPr>
        <w:pStyle w:val="ListParagraph"/>
        <w:numPr>
          <w:ilvl w:val="0"/>
          <w:numId w:val="12"/>
        </w:numPr>
        <w:jc w:val="both"/>
        <w:rPr>
          <w:rFonts w:ascii="Times New Roman" w:hAnsi="Times New Roman" w:cs="Times New Roman"/>
          <w:sz w:val="24"/>
          <w:szCs w:val="24"/>
        </w:rPr>
      </w:pPr>
      <w:r w:rsidRPr="00673C25">
        <w:rPr>
          <w:rFonts w:ascii="Times New Roman" w:hAnsi="Times New Roman" w:cs="Times New Roman"/>
          <w:sz w:val="24"/>
          <w:szCs w:val="24"/>
        </w:rPr>
        <w:t>Izgradnja puta u Jovićima.</w:t>
      </w:r>
    </w:p>
    <w:p w14:paraId="758A1E10" w14:textId="77777777" w:rsidR="001A1F51" w:rsidRPr="00673C25" w:rsidRDefault="001A1F51" w:rsidP="0016413E">
      <w:pPr>
        <w:spacing w:line="240" w:lineRule="auto"/>
        <w:jc w:val="center"/>
        <w:rPr>
          <w:rFonts w:ascii="Times New Roman" w:eastAsia="Times New Roman" w:hAnsi="Times New Roman" w:cs="Times New Roman"/>
          <w:b/>
          <w:color w:val="000000" w:themeColor="text1"/>
          <w:sz w:val="24"/>
          <w:szCs w:val="24"/>
          <w:lang w:eastAsia="hr-HR"/>
        </w:rPr>
      </w:pPr>
    </w:p>
    <w:p w14:paraId="2EC061C0" w14:textId="05785CBB" w:rsidR="00D65343" w:rsidRPr="00673C25" w:rsidRDefault="00D65343" w:rsidP="0016413E">
      <w:pPr>
        <w:spacing w:line="240" w:lineRule="auto"/>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Č</w:t>
      </w:r>
      <w:r w:rsidR="00903157" w:rsidRPr="00673C25">
        <w:rPr>
          <w:rFonts w:ascii="Times New Roman" w:eastAsia="Times New Roman" w:hAnsi="Times New Roman" w:cs="Times New Roman"/>
          <w:b/>
          <w:color w:val="000000" w:themeColor="text1"/>
          <w:sz w:val="24"/>
          <w:szCs w:val="24"/>
          <w:lang w:eastAsia="hr-HR"/>
        </w:rPr>
        <w:t>l</w:t>
      </w:r>
      <w:r w:rsidRPr="00673C25">
        <w:rPr>
          <w:rFonts w:ascii="Times New Roman" w:eastAsia="Times New Roman" w:hAnsi="Times New Roman" w:cs="Times New Roman"/>
          <w:b/>
          <w:color w:val="000000" w:themeColor="text1"/>
          <w:sz w:val="24"/>
          <w:szCs w:val="24"/>
          <w:lang w:eastAsia="hr-HR"/>
        </w:rPr>
        <w:t xml:space="preserve">anak </w:t>
      </w:r>
      <w:r w:rsidR="0016413E" w:rsidRPr="00673C25">
        <w:rPr>
          <w:rFonts w:ascii="Times New Roman" w:eastAsia="Times New Roman" w:hAnsi="Times New Roman" w:cs="Times New Roman"/>
          <w:b/>
          <w:color w:val="000000" w:themeColor="text1"/>
          <w:sz w:val="24"/>
          <w:szCs w:val="24"/>
          <w:lang w:eastAsia="hr-HR"/>
        </w:rPr>
        <w:t xml:space="preserve"> 2.</w:t>
      </w:r>
    </w:p>
    <w:p w14:paraId="52666368" w14:textId="7E631B66" w:rsidR="00186C34" w:rsidRPr="00673C25" w:rsidRDefault="009B5553" w:rsidP="00304038">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Za ostvarivanje ovog Programa predviđ</w:t>
      </w:r>
      <w:r w:rsidR="0060320D" w:rsidRPr="00673C25">
        <w:rPr>
          <w:rFonts w:ascii="Times New Roman" w:eastAsia="Times New Roman" w:hAnsi="Times New Roman" w:cs="Times New Roman"/>
          <w:color w:val="000000" w:themeColor="text1"/>
          <w:sz w:val="24"/>
          <w:szCs w:val="24"/>
          <w:lang w:eastAsia="hr-HR"/>
        </w:rPr>
        <w:t>ena</w:t>
      </w:r>
      <w:r w:rsidRPr="00673C25">
        <w:rPr>
          <w:rFonts w:ascii="Times New Roman" w:eastAsia="Times New Roman" w:hAnsi="Times New Roman" w:cs="Times New Roman"/>
          <w:color w:val="000000" w:themeColor="text1"/>
          <w:sz w:val="24"/>
          <w:szCs w:val="24"/>
          <w:lang w:eastAsia="hr-HR"/>
        </w:rPr>
        <w:t xml:space="preserve"> s</w:t>
      </w:r>
      <w:r w:rsidR="0060320D" w:rsidRPr="00673C25">
        <w:rPr>
          <w:rFonts w:ascii="Times New Roman" w:eastAsia="Times New Roman" w:hAnsi="Times New Roman" w:cs="Times New Roman"/>
          <w:color w:val="000000" w:themeColor="text1"/>
          <w:sz w:val="24"/>
          <w:szCs w:val="24"/>
          <w:lang w:eastAsia="hr-HR"/>
        </w:rPr>
        <w:t>u</w:t>
      </w:r>
      <w:r w:rsidRPr="00673C25">
        <w:rPr>
          <w:rFonts w:ascii="Times New Roman" w:eastAsia="Times New Roman" w:hAnsi="Times New Roman" w:cs="Times New Roman"/>
          <w:color w:val="000000" w:themeColor="text1"/>
          <w:sz w:val="24"/>
          <w:szCs w:val="24"/>
          <w:lang w:eastAsia="hr-HR"/>
        </w:rPr>
        <w:t xml:space="preserve"> sredstva pomoći iz državnog </w:t>
      </w:r>
      <w:r w:rsidR="00A54986" w:rsidRPr="00673C25">
        <w:rPr>
          <w:rFonts w:ascii="Times New Roman" w:eastAsia="Times New Roman" w:hAnsi="Times New Roman" w:cs="Times New Roman"/>
          <w:color w:val="000000" w:themeColor="text1"/>
          <w:sz w:val="24"/>
          <w:szCs w:val="24"/>
          <w:lang w:eastAsia="hr-HR"/>
        </w:rPr>
        <w:t xml:space="preserve">i županijskog </w:t>
      </w:r>
      <w:r w:rsidRPr="00673C25">
        <w:rPr>
          <w:rFonts w:ascii="Times New Roman" w:eastAsia="Times New Roman" w:hAnsi="Times New Roman" w:cs="Times New Roman"/>
          <w:color w:val="000000" w:themeColor="text1"/>
          <w:sz w:val="24"/>
          <w:szCs w:val="24"/>
          <w:lang w:eastAsia="hr-HR"/>
        </w:rPr>
        <w:t>proračuna, sredstva iz općinskog proračuna (prihodi od poreza na promet nekretnina,prihodi od  komunalnog doprinosa, prihodi od komunalne naknade</w:t>
      </w:r>
      <w:r w:rsidR="00A54986" w:rsidRPr="00673C25">
        <w:rPr>
          <w:rFonts w:ascii="Times New Roman" w:eastAsia="Times New Roman" w:hAnsi="Times New Roman" w:cs="Times New Roman"/>
          <w:color w:val="000000" w:themeColor="text1"/>
          <w:sz w:val="24"/>
          <w:szCs w:val="24"/>
          <w:lang w:eastAsia="hr-HR"/>
        </w:rPr>
        <w:t>, prihodi iz prodaje dugotrajne imovine..</w:t>
      </w:r>
      <w:r w:rsidR="00186C34" w:rsidRPr="00673C25">
        <w:rPr>
          <w:rFonts w:ascii="Times New Roman" w:eastAsia="Times New Roman" w:hAnsi="Times New Roman" w:cs="Times New Roman"/>
          <w:color w:val="000000" w:themeColor="text1"/>
          <w:sz w:val="24"/>
          <w:szCs w:val="24"/>
          <w:lang w:eastAsia="hr-HR"/>
        </w:rPr>
        <w:t>)</w:t>
      </w:r>
      <w:r w:rsidR="00903157" w:rsidRPr="00673C25">
        <w:rPr>
          <w:rFonts w:ascii="Times New Roman" w:eastAsia="Times New Roman" w:hAnsi="Times New Roman" w:cs="Times New Roman"/>
          <w:color w:val="000000" w:themeColor="text1"/>
          <w:sz w:val="24"/>
          <w:szCs w:val="24"/>
          <w:lang w:eastAsia="hr-HR"/>
        </w:rPr>
        <w:t xml:space="preserve"> te sredstva putem FLAGA </w:t>
      </w:r>
      <w:r w:rsidR="00F84EC1" w:rsidRPr="00673C25">
        <w:rPr>
          <w:rFonts w:ascii="Times New Roman" w:eastAsia="Times New Roman" w:hAnsi="Times New Roman" w:cs="Times New Roman"/>
          <w:color w:val="000000" w:themeColor="text1"/>
          <w:sz w:val="24"/>
          <w:szCs w:val="24"/>
          <w:lang w:eastAsia="hr-HR"/>
        </w:rPr>
        <w:t>doznačena</w:t>
      </w:r>
      <w:r w:rsidR="00903157" w:rsidRPr="00673C25">
        <w:rPr>
          <w:rFonts w:ascii="Times New Roman" w:eastAsia="Times New Roman" w:hAnsi="Times New Roman" w:cs="Times New Roman"/>
          <w:color w:val="000000" w:themeColor="text1"/>
          <w:sz w:val="24"/>
          <w:szCs w:val="24"/>
          <w:lang w:eastAsia="hr-HR"/>
        </w:rPr>
        <w:t xml:space="preserve"> iz fondova EU.</w:t>
      </w:r>
    </w:p>
    <w:p w14:paraId="538A7224" w14:textId="77777777" w:rsidR="00186C34" w:rsidRPr="00673C25" w:rsidRDefault="00186C34" w:rsidP="00186C34">
      <w:pPr>
        <w:spacing w:line="240" w:lineRule="auto"/>
        <w:rPr>
          <w:rFonts w:ascii="Times New Roman" w:eastAsia="Times New Roman" w:hAnsi="Times New Roman" w:cs="Times New Roman"/>
          <w:b/>
          <w:bCs/>
          <w:color w:val="000000" w:themeColor="text1"/>
          <w:sz w:val="24"/>
          <w:szCs w:val="24"/>
          <w:lang w:eastAsia="hr-HR"/>
        </w:rPr>
      </w:pPr>
    </w:p>
    <w:p w14:paraId="48F93825" w14:textId="5B24473C" w:rsidR="00D65343" w:rsidRPr="00673C25" w:rsidRDefault="009B5553" w:rsidP="00DA1FDE">
      <w:pPr>
        <w:pStyle w:val="ListParagraph"/>
        <w:numPr>
          <w:ilvl w:val="0"/>
          <w:numId w:val="17"/>
        </w:numPr>
        <w:spacing w:line="240" w:lineRule="auto"/>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 xml:space="preserve">IZGRADNJA PROMETNICA </w:t>
      </w:r>
    </w:p>
    <w:p w14:paraId="107CA90C" w14:textId="20CDBD7F" w:rsidR="00086D34" w:rsidRPr="00673C25" w:rsidRDefault="00086D34" w:rsidP="00086D34">
      <w:pPr>
        <w:pStyle w:val="ListParagraph"/>
        <w:spacing w:line="240" w:lineRule="auto"/>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w:t>
      </w:r>
      <w:r w:rsidR="000358B8" w:rsidRPr="00673C25">
        <w:rPr>
          <w:rFonts w:ascii="Times New Roman" w:eastAsia="Times New Roman" w:hAnsi="Times New Roman" w:cs="Times New Roman"/>
          <w:b/>
          <w:color w:val="000000" w:themeColor="text1"/>
          <w:sz w:val="24"/>
          <w:szCs w:val="24"/>
          <w:lang w:eastAsia="hr-HR"/>
        </w:rPr>
        <w:t>14</w:t>
      </w:r>
      <w:r w:rsidR="00970AB4" w:rsidRPr="00673C25">
        <w:rPr>
          <w:rFonts w:ascii="Times New Roman" w:eastAsia="Times New Roman" w:hAnsi="Times New Roman" w:cs="Times New Roman"/>
          <w:b/>
          <w:color w:val="000000" w:themeColor="text1"/>
          <w:sz w:val="24"/>
          <w:szCs w:val="24"/>
          <w:lang w:eastAsia="hr-HR"/>
        </w:rPr>
        <w:t>-01</w:t>
      </w:r>
    </w:p>
    <w:p w14:paraId="1EEEE496" w14:textId="77777777" w:rsidR="00186C34" w:rsidRPr="00673C25" w:rsidRDefault="00186C34" w:rsidP="00186C34">
      <w:pPr>
        <w:spacing w:line="240" w:lineRule="auto"/>
        <w:rPr>
          <w:rFonts w:ascii="Times New Roman" w:eastAsia="Times New Roman" w:hAnsi="Times New Roman" w:cs="Times New Roman"/>
          <w:color w:val="000000" w:themeColor="text1"/>
          <w:sz w:val="24"/>
          <w:szCs w:val="24"/>
          <w:highlight w:val="yellow"/>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970AB4" w:rsidRPr="00673C25" w14:paraId="3296A9F9" w14:textId="5D216FD4" w:rsidTr="00970AB4">
        <w:tc>
          <w:tcPr>
            <w:tcW w:w="700" w:type="dxa"/>
          </w:tcPr>
          <w:p w14:paraId="1BEBC1B4" w14:textId="48B89DB1" w:rsidR="00970AB4" w:rsidRPr="00673C25" w:rsidRDefault="00970AB4"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3E72DD33" w14:textId="77777777" w:rsidR="00970AB4" w:rsidRPr="00673C25" w:rsidRDefault="00970AB4"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579CB9F4" w14:textId="49F19AE1" w:rsidR="00970AB4" w:rsidRPr="00673C25" w:rsidRDefault="00970AB4"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970AB4" w:rsidRPr="00673C25" w14:paraId="087284C8" w14:textId="54904FA4" w:rsidTr="00970AB4">
        <w:tc>
          <w:tcPr>
            <w:tcW w:w="700" w:type="dxa"/>
          </w:tcPr>
          <w:p w14:paraId="59037140" w14:textId="0994895C" w:rsidR="00970AB4" w:rsidRPr="00673C25" w:rsidRDefault="00E22058" w:rsidP="00E22058">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58125B4C" w14:textId="77777777" w:rsidR="00970AB4" w:rsidRPr="00673C25" w:rsidRDefault="00970AB4" w:rsidP="003779F5">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Izgradnja prometnica </w:t>
            </w:r>
          </w:p>
          <w:p w14:paraId="741C7C23" w14:textId="698535B2" w:rsidR="00970AB4" w:rsidRPr="00673C25" w:rsidRDefault="00970AB4" w:rsidP="003779F5">
            <w:pPr>
              <w:jc w:val="both"/>
              <w:rPr>
                <w:rFonts w:ascii="Times New Roman" w:eastAsia="Times New Roman" w:hAnsi="Times New Roman" w:cs="Times New Roman"/>
                <w:b/>
                <w:color w:val="000000" w:themeColor="text1"/>
                <w:sz w:val="24"/>
                <w:szCs w:val="24"/>
                <w:lang w:eastAsia="hr-HR"/>
              </w:rPr>
            </w:pPr>
          </w:p>
        </w:tc>
        <w:tc>
          <w:tcPr>
            <w:tcW w:w="1843" w:type="dxa"/>
          </w:tcPr>
          <w:p w14:paraId="427AD0B7" w14:textId="76FD112A" w:rsidR="00970AB4" w:rsidRPr="00673C25" w:rsidRDefault="00970AB4"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80.000,00</w:t>
            </w:r>
          </w:p>
          <w:p w14:paraId="5C4CC6C6" w14:textId="65E509BA" w:rsidR="00970AB4" w:rsidRPr="00673C25" w:rsidRDefault="00970AB4"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970AB4" w:rsidRPr="00673C25" w14:paraId="6EA519CA" w14:textId="77853732" w:rsidTr="00970AB4">
        <w:tc>
          <w:tcPr>
            <w:tcW w:w="700" w:type="dxa"/>
          </w:tcPr>
          <w:p w14:paraId="4695221D" w14:textId="77777777" w:rsidR="00970AB4" w:rsidRPr="00673C25" w:rsidRDefault="00970AB4" w:rsidP="00E22058">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624A8734" w14:textId="77777777" w:rsidR="00970AB4" w:rsidRPr="00673C25" w:rsidRDefault="00970AB4"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6031B978" w14:textId="3915FD09" w:rsidR="00970AB4" w:rsidRPr="00673C25" w:rsidRDefault="00970AB4" w:rsidP="00E22058">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80.000,00</w:t>
            </w:r>
          </w:p>
        </w:tc>
      </w:tr>
    </w:tbl>
    <w:p w14:paraId="07366E3A" w14:textId="77777777" w:rsidR="00B91E72" w:rsidRPr="00673C25" w:rsidRDefault="00B91E72" w:rsidP="00D65343">
      <w:pPr>
        <w:spacing w:line="240" w:lineRule="auto"/>
        <w:rPr>
          <w:rFonts w:ascii="Times New Roman" w:eastAsia="Times New Roman" w:hAnsi="Times New Roman" w:cs="Times New Roman"/>
          <w:bCs/>
          <w:color w:val="000000" w:themeColor="text1"/>
          <w:sz w:val="24"/>
          <w:szCs w:val="24"/>
          <w:lang w:eastAsia="hr-HR"/>
        </w:rPr>
      </w:pPr>
    </w:p>
    <w:p w14:paraId="4EDB5B7C" w14:textId="37A9C6A5" w:rsidR="00D65343" w:rsidRPr="00673C25" w:rsidRDefault="00D65343" w:rsidP="00D65343">
      <w:pPr>
        <w:spacing w:line="240" w:lineRule="auto"/>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Cs/>
          <w:color w:val="000000" w:themeColor="text1"/>
          <w:sz w:val="24"/>
          <w:szCs w:val="24"/>
          <w:lang w:eastAsia="hr-HR"/>
        </w:rPr>
        <w:t xml:space="preserve">Radovi će se  financirati  iz </w:t>
      </w:r>
      <w:r w:rsidRPr="00673C25">
        <w:rPr>
          <w:rFonts w:ascii="Times New Roman" w:eastAsia="Times New Roman" w:hAnsi="Times New Roman" w:cs="Times New Roman"/>
          <w:color w:val="000000" w:themeColor="text1"/>
          <w:sz w:val="24"/>
          <w:szCs w:val="24"/>
          <w:lang w:eastAsia="hr-HR"/>
        </w:rPr>
        <w:t xml:space="preserve">općinskog proračuna u iznosu od  </w:t>
      </w:r>
      <w:r w:rsidR="00970AB4" w:rsidRPr="00673C25">
        <w:rPr>
          <w:rFonts w:ascii="Times New Roman" w:eastAsia="Times New Roman" w:hAnsi="Times New Roman" w:cs="Times New Roman"/>
          <w:b/>
          <w:color w:val="000000" w:themeColor="text1"/>
          <w:sz w:val="24"/>
          <w:szCs w:val="24"/>
          <w:lang w:eastAsia="hr-HR"/>
        </w:rPr>
        <w:t>8</w:t>
      </w:r>
      <w:r w:rsidR="00D36F91" w:rsidRPr="00673C25">
        <w:rPr>
          <w:rFonts w:ascii="Times New Roman" w:eastAsia="Times New Roman" w:hAnsi="Times New Roman" w:cs="Times New Roman"/>
          <w:b/>
          <w:color w:val="000000" w:themeColor="text1"/>
          <w:sz w:val="24"/>
          <w:szCs w:val="24"/>
          <w:lang w:eastAsia="hr-HR"/>
        </w:rPr>
        <w:t>0</w:t>
      </w:r>
      <w:r w:rsidR="00186C34" w:rsidRPr="00673C25">
        <w:rPr>
          <w:rFonts w:ascii="Times New Roman" w:eastAsia="Times New Roman" w:hAnsi="Times New Roman" w:cs="Times New Roman"/>
          <w:b/>
          <w:color w:val="000000" w:themeColor="text1"/>
          <w:sz w:val="24"/>
          <w:szCs w:val="24"/>
          <w:lang w:eastAsia="hr-HR"/>
        </w:rPr>
        <w:t>.000,00</w:t>
      </w:r>
      <w:r w:rsidRPr="00673C25">
        <w:rPr>
          <w:rFonts w:ascii="Times New Roman" w:eastAsia="Times New Roman" w:hAnsi="Times New Roman" w:cs="Times New Roman"/>
          <w:b/>
          <w:color w:val="000000" w:themeColor="text1"/>
          <w:sz w:val="24"/>
          <w:szCs w:val="24"/>
          <w:lang w:eastAsia="hr-HR"/>
        </w:rPr>
        <w:t xml:space="preserve"> </w:t>
      </w:r>
      <w:r w:rsidR="00126320"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w:t>
      </w:r>
    </w:p>
    <w:p w14:paraId="50517CB0" w14:textId="77777777" w:rsidR="00831AAE" w:rsidRPr="00673C25" w:rsidRDefault="00831AAE" w:rsidP="00D65343">
      <w:pPr>
        <w:spacing w:line="240" w:lineRule="auto"/>
        <w:rPr>
          <w:rFonts w:ascii="Times New Roman" w:eastAsia="Times New Roman" w:hAnsi="Times New Roman" w:cs="Times New Roman"/>
          <w:color w:val="000000" w:themeColor="text1"/>
          <w:sz w:val="24"/>
          <w:szCs w:val="24"/>
          <w:lang w:eastAsia="hr-HR"/>
        </w:rPr>
      </w:pPr>
    </w:p>
    <w:p w14:paraId="61294134" w14:textId="7C22DB23" w:rsidR="00D65343" w:rsidRPr="00673C25" w:rsidRDefault="003779F5" w:rsidP="00DA1FDE">
      <w:pPr>
        <w:pStyle w:val="ListParagraph"/>
        <w:numPr>
          <w:ilvl w:val="0"/>
          <w:numId w:val="17"/>
        </w:numPr>
        <w:spacing w:line="240" w:lineRule="auto"/>
        <w:rPr>
          <w:rFonts w:ascii="Times New Roman" w:eastAsia="Times New Roman" w:hAnsi="Times New Roman" w:cs="Times New Roman"/>
          <w:b/>
          <w:color w:val="000000" w:themeColor="text1"/>
          <w:sz w:val="24"/>
          <w:szCs w:val="24"/>
          <w:lang w:eastAsia="hr-HR"/>
        </w:rPr>
      </w:pPr>
      <w:bookmarkStart w:id="1" w:name="_Hlk121160563"/>
      <w:r w:rsidRPr="00673C25">
        <w:rPr>
          <w:rFonts w:ascii="Times New Roman" w:eastAsia="Times New Roman" w:hAnsi="Times New Roman" w:cs="Times New Roman"/>
          <w:b/>
          <w:color w:val="000000" w:themeColor="text1"/>
          <w:sz w:val="24"/>
          <w:szCs w:val="24"/>
          <w:lang w:eastAsia="hr-HR"/>
        </w:rPr>
        <w:t xml:space="preserve">IZGRADNJA </w:t>
      </w:r>
      <w:r w:rsidR="00FD7236" w:rsidRPr="00673C25">
        <w:rPr>
          <w:rFonts w:ascii="Times New Roman" w:eastAsia="Times New Roman" w:hAnsi="Times New Roman" w:cs="Times New Roman"/>
          <w:b/>
          <w:color w:val="000000" w:themeColor="text1"/>
          <w:sz w:val="24"/>
          <w:szCs w:val="24"/>
          <w:lang w:eastAsia="hr-HR"/>
        </w:rPr>
        <w:t>NOGOSTUPA</w:t>
      </w:r>
      <w:r w:rsidR="00970AB4" w:rsidRPr="00673C25">
        <w:rPr>
          <w:rFonts w:ascii="Times New Roman" w:eastAsia="Times New Roman" w:hAnsi="Times New Roman" w:cs="Times New Roman"/>
          <w:b/>
          <w:color w:val="000000" w:themeColor="text1"/>
          <w:sz w:val="24"/>
          <w:szCs w:val="24"/>
          <w:lang w:eastAsia="hr-HR"/>
        </w:rPr>
        <w:t xml:space="preserve"> U RADOVINU  II. FAZA</w:t>
      </w:r>
    </w:p>
    <w:p w14:paraId="0A29C026" w14:textId="3089BF34" w:rsidR="00086D34" w:rsidRPr="00673C25" w:rsidRDefault="00086D34" w:rsidP="00086D34">
      <w:pPr>
        <w:pStyle w:val="ListParagraph"/>
        <w:spacing w:line="240" w:lineRule="auto"/>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w:t>
      </w:r>
      <w:r w:rsidR="000358B8" w:rsidRPr="00673C25">
        <w:rPr>
          <w:rFonts w:ascii="Times New Roman" w:eastAsia="Times New Roman" w:hAnsi="Times New Roman" w:cs="Times New Roman"/>
          <w:b/>
          <w:color w:val="000000" w:themeColor="text1"/>
          <w:sz w:val="24"/>
          <w:szCs w:val="24"/>
          <w:lang w:eastAsia="hr-HR"/>
        </w:rPr>
        <w:t>14</w:t>
      </w:r>
      <w:r w:rsidR="00970AB4" w:rsidRPr="00673C25">
        <w:rPr>
          <w:rFonts w:ascii="Times New Roman" w:eastAsia="Times New Roman" w:hAnsi="Times New Roman" w:cs="Times New Roman"/>
          <w:b/>
          <w:color w:val="000000" w:themeColor="text1"/>
          <w:sz w:val="24"/>
          <w:szCs w:val="24"/>
          <w:lang w:eastAsia="hr-HR"/>
        </w:rPr>
        <w:t>-</w:t>
      </w:r>
      <w:r w:rsidRPr="00673C25">
        <w:rPr>
          <w:rFonts w:ascii="Times New Roman" w:eastAsia="Times New Roman" w:hAnsi="Times New Roman" w:cs="Times New Roman"/>
          <w:b/>
          <w:color w:val="000000" w:themeColor="text1"/>
          <w:sz w:val="24"/>
          <w:szCs w:val="24"/>
          <w:lang w:eastAsia="hr-HR"/>
        </w:rPr>
        <w:t>02</w:t>
      </w:r>
    </w:p>
    <w:p w14:paraId="06B75CDC" w14:textId="77777777" w:rsidR="003779F5" w:rsidRPr="00673C25" w:rsidRDefault="003779F5" w:rsidP="003779F5">
      <w:pPr>
        <w:spacing w:line="240" w:lineRule="auto"/>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970AB4" w:rsidRPr="00673C25" w14:paraId="53B3C0F1" w14:textId="13BE7DA1" w:rsidTr="00970AB4">
        <w:tc>
          <w:tcPr>
            <w:tcW w:w="700" w:type="dxa"/>
          </w:tcPr>
          <w:p w14:paraId="437205CA" w14:textId="6D86653E" w:rsidR="00970AB4" w:rsidRPr="00673C25" w:rsidRDefault="00970AB4"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bookmarkStart w:id="2" w:name="_Hlk121141690"/>
            <w:r w:rsidRPr="00673C25">
              <w:rPr>
                <w:rFonts w:ascii="Times New Roman" w:eastAsia="Times New Roman" w:hAnsi="Times New Roman" w:cs="Times New Roman"/>
                <w:b/>
                <w:color w:val="000000" w:themeColor="text1"/>
                <w:sz w:val="24"/>
                <w:szCs w:val="24"/>
                <w:lang w:eastAsia="hr-HR"/>
              </w:rPr>
              <w:t>R.b.</w:t>
            </w:r>
          </w:p>
        </w:tc>
        <w:tc>
          <w:tcPr>
            <w:tcW w:w="6700" w:type="dxa"/>
          </w:tcPr>
          <w:p w14:paraId="0854F41F" w14:textId="77777777" w:rsidR="00970AB4" w:rsidRPr="00673C25" w:rsidRDefault="00970AB4" w:rsidP="00A01578">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3E2605A8" w14:textId="6E055FA5" w:rsidR="00970AB4" w:rsidRPr="00673C25" w:rsidRDefault="00970AB4"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w:t>
            </w:r>
            <w:r w:rsidR="00E22058" w:rsidRPr="00673C25">
              <w:rPr>
                <w:rFonts w:ascii="Times New Roman" w:eastAsia="Times New Roman" w:hAnsi="Times New Roman" w:cs="Times New Roman"/>
                <w:b/>
                <w:color w:val="000000" w:themeColor="text1"/>
                <w:sz w:val="24"/>
                <w:szCs w:val="24"/>
                <w:lang w:eastAsia="hr-HR"/>
              </w:rPr>
              <w:t>3</w:t>
            </w:r>
            <w:r w:rsidRPr="00673C25">
              <w:rPr>
                <w:rFonts w:ascii="Times New Roman" w:eastAsia="Times New Roman" w:hAnsi="Times New Roman" w:cs="Times New Roman"/>
                <w:b/>
                <w:color w:val="000000" w:themeColor="text1"/>
                <w:sz w:val="24"/>
                <w:szCs w:val="24"/>
                <w:lang w:eastAsia="hr-HR"/>
              </w:rPr>
              <w:t>.</w:t>
            </w:r>
          </w:p>
        </w:tc>
      </w:tr>
      <w:tr w:rsidR="00970AB4" w:rsidRPr="00673C25" w14:paraId="3920D5FF" w14:textId="3D0688D1" w:rsidTr="00970AB4">
        <w:tc>
          <w:tcPr>
            <w:tcW w:w="700" w:type="dxa"/>
          </w:tcPr>
          <w:p w14:paraId="31FDBF42" w14:textId="0A6C5BC1" w:rsidR="00970AB4" w:rsidRPr="00673C25" w:rsidRDefault="00E22058" w:rsidP="00E22058">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6E9F1B6B" w14:textId="6F723E3D" w:rsidR="00970AB4" w:rsidRPr="00673C25" w:rsidRDefault="00E22058" w:rsidP="00A01578">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Izgradnja nogostupa u Radovinu II. faza</w:t>
            </w:r>
          </w:p>
        </w:tc>
        <w:tc>
          <w:tcPr>
            <w:tcW w:w="1843" w:type="dxa"/>
          </w:tcPr>
          <w:p w14:paraId="53E59B54" w14:textId="30A31F29" w:rsidR="00970AB4"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82.000,00</w:t>
            </w:r>
          </w:p>
          <w:p w14:paraId="68EBCCE8" w14:textId="0CCA9C94" w:rsidR="00E22058"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970AB4" w:rsidRPr="00673C25" w14:paraId="0F826C84" w14:textId="77726872" w:rsidTr="00970AB4">
        <w:tc>
          <w:tcPr>
            <w:tcW w:w="700" w:type="dxa"/>
          </w:tcPr>
          <w:p w14:paraId="4F0D106C" w14:textId="77777777" w:rsidR="00970AB4" w:rsidRPr="00673C25" w:rsidRDefault="00970AB4"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p>
        </w:tc>
        <w:tc>
          <w:tcPr>
            <w:tcW w:w="6700" w:type="dxa"/>
          </w:tcPr>
          <w:p w14:paraId="433BDB52" w14:textId="77777777" w:rsidR="00970AB4" w:rsidRPr="00673C25" w:rsidRDefault="00970AB4" w:rsidP="00A01578">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UKUPNO</w:t>
            </w:r>
          </w:p>
        </w:tc>
        <w:tc>
          <w:tcPr>
            <w:tcW w:w="1843" w:type="dxa"/>
          </w:tcPr>
          <w:p w14:paraId="6A59BBB1" w14:textId="44A84C4E" w:rsidR="00970AB4"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82.000,00</w:t>
            </w:r>
          </w:p>
        </w:tc>
      </w:tr>
      <w:bookmarkEnd w:id="2"/>
    </w:tbl>
    <w:p w14:paraId="284F6323" w14:textId="77777777" w:rsidR="000358B8" w:rsidRPr="00673C25" w:rsidRDefault="000358B8" w:rsidP="00311889">
      <w:pPr>
        <w:spacing w:line="240" w:lineRule="auto"/>
        <w:rPr>
          <w:rFonts w:ascii="Times New Roman" w:eastAsia="Times New Roman" w:hAnsi="Times New Roman" w:cs="Times New Roman"/>
          <w:color w:val="000000" w:themeColor="text1"/>
          <w:sz w:val="24"/>
          <w:szCs w:val="24"/>
          <w:lang w:eastAsia="hr-HR"/>
        </w:rPr>
      </w:pPr>
    </w:p>
    <w:p w14:paraId="1989B70F" w14:textId="4E1C21F4" w:rsidR="003779F5" w:rsidRPr="00673C25" w:rsidRDefault="00C76F00" w:rsidP="00311889">
      <w:pPr>
        <w:spacing w:line="240" w:lineRule="auto"/>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w:t>
      </w:r>
      <w:r w:rsidR="00186C34" w:rsidRPr="00673C25">
        <w:rPr>
          <w:rFonts w:ascii="Times New Roman" w:eastAsia="Times New Roman" w:hAnsi="Times New Roman" w:cs="Times New Roman"/>
          <w:color w:val="000000" w:themeColor="text1"/>
          <w:sz w:val="24"/>
          <w:szCs w:val="24"/>
          <w:lang w:eastAsia="hr-HR"/>
        </w:rPr>
        <w:t>rani</w:t>
      </w:r>
      <w:r w:rsidRPr="00673C25">
        <w:rPr>
          <w:rFonts w:ascii="Times New Roman" w:eastAsia="Times New Roman" w:hAnsi="Times New Roman" w:cs="Times New Roman"/>
          <w:color w:val="000000" w:themeColor="text1"/>
          <w:sz w:val="24"/>
          <w:szCs w:val="24"/>
          <w:lang w:eastAsia="hr-HR"/>
        </w:rPr>
        <w:t xml:space="preserve"> iznos sredstava za i</w:t>
      </w:r>
      <w:r w:rsidR="00086D34" w:rsidRPr="00673C25">
        <w:rPr>
          <w:rFonts w:ascii="Times New Roman" w:eastAsia="Times New Roman" w:hAnsi="Times New Roman" w:cs="Times New Roman"/>
          <w:color w:val="000000" w:themeColor="text1"/>
          <w:sz w:val="24"/>
          <w:szCs w:val="24"/>
          <w:lang w:eastAsia="hr-HR"/>
        </w:rPr>
        <w:t xml:space="preserve"> </w:t>
      </w:r>
      <w:r w:rsidRPr="00673C25">
        <w:rPr>
          <w:rFonts w:ascii="Times New Roman" w:eastAsia="Times New Roman" w:hAnsi="Times New Roman" w:cs="Times New Roman"/>
          <w:color w:val="000000" w:themeColor="text1"/>
          <w:sz w:val="24"/>
          <w:szCs w:val="24"/>
          <w:lang w:eastAsia="hr-HR"/>
        </w:rPr>
        <w:t>zgradnju nogostupa</w:t>
      </w:r>
      <w:r w:rsidR="00E22058" w:rsidRPr="00673C25">
        <w:rPr>
          <w:rFonts w:ascii="Times New Roman" w:eastAsia="Times New Roman" w:hAnsi="Times New Roman" w:cs="Times New Roman"/>
          <w:color w:val="000000" w:themeColor="text1"/>
          <w:sz w:val="24"/>
          <w:szCs w:val="24"/>
          <w:lang w:eastAsia="hr-HR"/>
        </w:rPr>
        <w:t xml:space="preserve"> u Radovinu</w:t>
      </w:r>
      <w:r w:rsidRPr="00673C25">
        <w:rPr>
          <w:rFonts w:ascii="Times New Roman" w:eastAsia="Times New Roman" w:hAnsi="Times New Roman" w:cs="Times New Roman"/>
          <w:color w:val="000000" w:themeColor="text1"/>
          <w:sz w:val="24"/>
          <w:szCs w:val="24"/>
          <w:lang w:eastAsia="hr-HR"/>
        </w:rPr>
        <w:t xml:space="preserve"> u 20</w:t>
      </w:r>
      <w:r w:rsidR="00186C34" w:rsidRPr="00673C25">
        <w:rPr>
          <w:rFonts w:ascii="Times New Roman" w:eastAsia="Times New Roman" w:hAnsi="Times New Roman" w:cs="Times New Roman"/>
          <w:color w:val="000000" w:themeColor="text1"/>
          <w:sz w:val="24"/>
          <w:szCs w:val="24"/>
          <w:lang w:eastAsia="hr-HR"/>
        </w:rPr>
        <w:t>2</w:t>
      </w:r>
      <w:r w:rsidR="00E22058" w:rsidRPr="00673C25">
        <w:rPr>
          <w:rFonts w:ascii="Times New Roman" w:eastAsia="Times New Roman" w:hAnsi="Times New Roman" w:cs="Times New Roman"/>
          <w:color w:val="000000" w:themeColor="text1"/>
          <w:sz w:val="24"/>
          <w:szCs w:val="24"/>
          <w:lang w:eastAsia="hr-HR"/>
        </w:rPr>
        <w:t>3</w:t>
      </w:r>
      <w:r w:rsidRPr="00673C25">
        <w:rPr>
          <w:rFonts w:ascii="Times New Roman" w:eastAsia="Times New Roman" w:hAnsi="Times New Roman" w:cs="Times New Roman"/>
          <w:color w:val="000000" w:themeColor="text1"/>
          <w:sz w:val="24"/>
          <w:szCs w:val="24"/>
          <w:lang w:eastAsia="hr-HR"/>
        </w:rPr>
        <w:t xml:space="preserve">. godini iznosi </w:t>
      </w:r>
      <w:r w:rsidR="00E22058" w:rsidRPr="00673C25">
        <w:rPr>
          <w:rFonts w:ascii="Times New Roman" w:eastAsia="Times New Roman" w:hAnsi="Times New Roman" w:cs="Times New Roman"/>
          <w:b/>
          <w:color w:val="000000" w:themeColor="text1"/>
          <w:sz w:val="24"/>
          <w:szCs w:val="24"/>
          <w:lang w:eastAsia="hr-HR"/>
        </w:rPr>
        <w:t>82.000,00 EUR</w:t>
      </w:r>
      <w:r w:rsidRPr="00673C25">
        <w:rPr>
          <w:rFonts w:ascii="Times New Roman" w:eastAsia="Times New Roman" w:hAnsi="Times New Roman" w:cs="Times New Roman"/>
          <w:color w:val="000000" w:themeColor="text1"/>
          <w:sz w:val="24"/>
          <w:szCs w:val="24"/>
          <w:lang w:eastAsia="hr-HR"/>
        </w:rPr>
        <w:t>. Izvor financiranja je</w:t>
      </w:r>
      <w:r w:rsidR="003577B4" w:rsidRPr="00673C25">
        <w:rPr>
          <w:rFonts w:ascii="Times New Roman" w:eastAsia="Times New Roman" w:hAnsi="Times New Roman" w:cs="Times New Roman"/>
          <w:color w:val="000000" w:themeColor="text1"/>
          <w:sz w:val="24"/>
          <w:szCs w:val="24"/>
          <w:lang w:eastAsia="hr-HR"/>
        </w:rPr>
        <w:t xml:space="preserve"> </w:t>
      </w:r>
      <w:r w:rsidR="00086D34" w:rsidRPr="00673C25">
        <w:rPr>
          <w:rFonts w:ascii="Times New Roman" w:eastAsia="Times New Roman" w:hAnsi="Times New Roman" w:cs="Times New Roman"/>
          <w:color w:val="000000" w:themeColor="text1"/>
          <w:sz w:val="24"/>
          <w:szCs w:val="24"/>
          <w:lang w:eastAsia="hr-HR"/>
        </w:rPr>
        <w:t>Županijska uprava za ceste</w:t>
      </w:r>
      <w:r w:rsidR="003577B4" w:rsidRPr="00673C25">
        <w:rPr>
          <w:rFonts w:ascii="Times New Roman" w:eastAsia="Times New Roman" w:hAnsi="Times New Roman" w:cs="Times New Roman"/>
          <w:color w:val="000000" w:themeColor="text1"/>
          <w:sz w:val="24"/>
          <w:szCs w:val="24"/>
          <w:lang w:eastAsia="hr-HR"/>
        </w:rPr>
        <w:t xml:space="preserve"> i </w:t>
      </w:r>
      <w:r w:rsidR="00E22058" w:rsidRPr="00673C25">
        <w:rPr>
          <w:rFonts w:ascii="Times New Roman" w:eastAsia="Times New Roman" w:hAnsi="Times New Roman" w:cs="Times New Roman"/>
          <w:color w:val="000000" w:themeColor="text1"/>
          <w:sz w:val="24"/>
          <w:szCs w:val="24"/>
          <w:lang w:eastAsia="hr-HR"/>
        </w:rPr>
        <w:t>O</w:t>
      </w:r>
      <w:r w:rsidRPr="00673C25">
        <w:rPr>
          <w:rFonts w:ascii="Times New Roman" w:eastAsia="Times New Roman" w:hAnsi="Times New Roman" w:cs="Times New Roman"/>
          <w:color w:val="000000" w:themeColor="text1"/>
          <w:sz w:val="24"/>
          <w:szCs w:val="24"/>
          <w:lang w:eastAsia="hr-HR"/>
        </w:rPr>
        <w:t>pćinski proračun.</w:t>
      </w:r>
    </w:p>
    <w:bookmarkEnd w:id="1"/>
    <w:p w14:paraId="7939C347" w14:textId="38057E98" w:rsidR="00E176A5" w:rsidRPr="00673C25" w:rsidRDefault="00E176A5" w:rsidP="00311889">
      <w:pPr>
        <w:spacing w:line="240" w:lineRule="auto"/>
        <w:rPr>
          <w:rFonts w:ascii="Times New Roman" w:eastAsia="Times New Roman" w:hAnsi="Times New Roman" w:cs="Times New Roman"/>
          <w:color w:val="000000" w:themeColor="text1"/>
          <w:sz w:val="24"/>
          <w:szCs w:val="24"/>
          <w:lang w:eastAsia="hr-HR"/>
        </w:rPr>
      </w:pPr>
    </w:p>
    <w:p w14:paraId="20DE4C9F" w14:textId="77777777" w:rsidR="0037129A" w:rsidRPr="00673C25" w:rsidRDefault="0037129A" w:rsidP="00311889">
      <w:pPr>
        <w:spacing w:line="240" w:lineRule="auto"/>
        <w:rPr>
          <w:rFonts w:ascii="Times New Roman" w:eastAsia="Times New Roman" w:hAnsi="Times New Roman" w:cs="Times New Roman"/>
          <w:color w:val="000000" w:themeColor="text1"/>
          <w:sz w:val="24"/>
          <w:szCs w:val="24"/>
          <w:lang w:eastAsia="hr-HR"/>
        </w:rPr>
      </w:pPr>
    </w:p>
    <w:p w14:paraId="61754BA1" w14:textId="77777777" w:rsidR="00E176A5" w:rsidRPr="00673C25" w:rsidRDefault="00E176A5" w:rsidP="00E176A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ULAGANJA U JAVNU RASVJETU</w:t>
      </w:r>
    </w:p>
    <w:p w14:paraId="4BB86704" w14:textId="5DB92C26" w:rsidR="00E176A5" w:rsidRPr="00673C25" w:rsidRDefault="00E176A5" w:rsidP="00E176A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K1014-03</w:t>
      </w:r>
    </w:p>
    <w:p w14:paraId="23DF9D3A" w14:textId="549F715E" w:rsidR="00E22058" w:rsidRPr="00673C25" w:rsidRDefault="00E22058" w:rsidP="00E176A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E22058" w:rsidRPr="00673C25" w14:paraId="23F1D0F8" w14:textId="77777777" w:rsidTr="00EF58F0">
        <w:tc>
          <w:tcPr>
            <w:tcW w:w="700" w:type="dxa"/>
          </w:tcPr>
          <w:p w14:paraId="451AF9D0" w14:textId="226646D8" w:rsidR="00E22058" w:rsidRPr="00673C25" w:rsidRDefault="00E22058"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36EE83D8" w14:textId="77777777" w:rsidR="00E22058" w:rsidRPr="00673C25" w:rsidRDefault="00E22058"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7744C2CB" w14:textId="77777777" w:rsidR="00E22058" w:rsidRPr="00673C25" w:rsidRDefault="00E22058"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E22058" w:rsidRPr="00673C25" w14:paraId="1E1DF48A" w14:textId="77777777" w:rsidTr="00EF58F0">
        <w:tc>
          <w:tcPr>
            <w:tcW w:w="700" w:type="dxa"/>
          </w:tcPr>
          <w:p w14:paraId="0EEA913D" w14:textId="55E9F881" w:rsidR="00E22058" w:rsidRPr="00673C25" w:rsidRDefault="00E22058" w:rsidP="00E22058">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57D28E27" w14:textId="6A680C8A" w:rsidR="00E22058" w:rsidRPr="00673C25" w:rsidRDefault="00E22058"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Ulaganja u „LED“ rasvjetu</w:t>
            </w:r>
          </w:p>
        </w:tc>
        <w:tc>
          <w:tcPr>
            <w:tcW w:w="1843" w:type="dxa"/>
          </w:tcPr>
          <w:p w14:paraId="71086CC6" w14:textId="77777777" w:rsidR="00E22058"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486.320,00</w:t>
            </w:r>
          </w:p>
          <w:p w14:paraId="0F968FF9" w14:textId="711295C4" w:rsidR="00E22058"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E22058" w:rsidRPr="00673C25" w14:paraId="4B566D04" w14:textId="77777777" w:rsidTr="00EF58F0">
        <w:tc>
          <w:tcPr>
            <w:tcW w:w="700" w:type="dxa"/>
          </w:tcPr>
          <w:p w14:paraId="7EBF9E5F" w14:textId="2922DE81" w:rsidR="00E22058" w:rsidRPr="00673C25" w:rsidRDefault="00E22058" w:rsidP="00E22058">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lastRenderedPageBreak/>
              <w:t>2.</w:t>
            </w:r>
          </w:p>
        </w:tc>
        <w:tc>
          <w:tcPr>
            <w:tcW w:w="6700" w:type="dxa"/>
          </w:tcPr>
          <w:p w14:paraId="182BACAF" w14:textId="31F64380" w:rsidR="00E22058" w:rsidRPr="00673C25" w:rsidRDefault="00E22058"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Dodatna ulaganja u javnu rasvjetu</w:t>
            </w:r>
          </w:p>
        </w:tc>
        <w:tc>
          <w:tcPr>
            <w:tcW w:w="1843" w:type="dxa"/>
          </w:tcPr>
          <w:p w14:paraId="758B9340" w14:textId="77777777" w:rsidR="00E22058"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  13.273,00</w:t>
            </w:r>
          </w:p>
          <w:p w14:paraId="5E8C66F3" w14:textId="52B49A2D" w:rsidR="00E22058"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E22058" w:rsidRPr="00673C25" w14:paraId="18D651F3" w14:textId="77777777" w:rsidTr="00EF58F0">
        <w:tc>
          <w:tcPr>
            <w:tcW w:w="700" w:type="dxa"/>
          </w:tcPr>
          <w:p w14:paraId="2A25A56D" w14:textId="48962F71" w:rsidR="00E22058" w:rsidRPr="00673C25" w:rsidRDefault="00E22058" w:rsidP="00E22058">
            <w:pPr>
              <w:spacing w:before="100" w:beforeAutospacing="1" w:after="100" w:afterAutospacing="1"/>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3.</w:t>
            </w:r>
          </w:p>
        </w:tc>
        <w:tc>
          <w:tcPr>
            <w:tcW w:w="6700" w:type="dxa"/>
          </w:tcPr>
          <w:p w14:paraId="01481354" w14:textId="237C7917" w:rsidR="00E22058" w:rsidRPr="00673C25" w:rsidRDefault="00E22058"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Ulaganja u javnu rasvjetu – nova rasvjetna tijela</w:t>
            </w:r>
          </w:p>
        </w:tc>
        <w:tc>
          <w:tcPr>
            <w:tcW w:w="1843" w:type="dxa"/>
          </w:tcPr>
          <w:p w14:paraId="6BFBC5C4" w14:textId="77777777" w:rsidR="00E22058"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32.000,00</w:t>
            </w:r>
          </w:p>
          <w:p w14:paraId="451A30FE" w14:textId="6716AD1B" w:rsidR="00E22058"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  </w:t>
            </w:r>
          </w:p>
        </w:tc>
      </w:tr>
      <w:tr w:rsidR="00E22058" w:rsidRPr="00673C25" w14:paraId="2E6D04E2" w14:textId="77777777" w:rsidTr="00EF58F0">
        <w:tc>
          <w:tcPr>
            <w:tcW w:w="700" w:type="dxa"/>
          </w:tcPr>
          <w:p w14:paraId="7E3B04A2" w14:textId="77777777" w:rsidR="00E22058" w:rsidRPr="00673C25" w:rsidRDefault="00E22058"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p>
        </w:tc>
        <w:tc>
          <w:tcPr>
            <w:tcW w:w="6700" w:type="dxa"/>
          </w:tcPr>
          <w:p w14:paraId="392DA507" w14:textId="77777777" w:rsidR="00E22058" w:rsidRPr="00673C25" w:rsidRDefault="00E22058"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UKUPNO</w:t>
            </w:r>
          </w:p>
        </w:tc>
        <w:tc>
          <w:tcPr>
            <w:tcW w:w="1843" w:type="dxa"/>
          </w:tcPr>
          <w:p w14:paraId="2720BFDB" w14:textId="3674E877" w:rsidR="00E22058" w:rsidRPr="00673C25" w:rsidRDefault="00E22058" w:rsidP="00E22058">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531.593,00</w:t>
            </w:r>
          </w:p>
        </w:tc>
      </w:tr>
    </w:tbl>
    <w:p w14:paraId="2C49DED3" w14:textId="77777777" w:rsidR="00E22058" w:rsidRPr="00673C25" w:rsidRDefault="00E22058" w:rsidP="00E22058">
      <w:pPr>
        <w:spacing w:line="240" w:lineRule="auto"/>
        <w:jc w:val="both"/>
        <w:rPr>
          <w:rFonts w:ascii="Times New Roman" w:eastAsia="Times New Roman" w:hAnsi="Times New Roman" w:cs="Times New Roman"/>
          <w:color w:val="000000" w:themeColor="text1"/>
          <w:sz w:val="24"/>
          <w:szCs w:val="24"/>
          <w:lang w:eastAsia="hr-HR"/>
        </w:rPr>
      </w:pPr>
    </w:p>
    <w:p w14:paraId="4FCEF47B" w14:textId="46BDD9AB" w:rsidR="00E176A5" w:rsidRPr="00673C25" w:rsidRDefault="00126320" w:rsidP="00E22058">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izvor sredstava za ulaganja u javnu rasvjetu u 2023. godini iznosi </w:t>
      </w:r>
      <w:r w:rsidRPr="00673C25">
        <w:rPr>
          <w:rFonts w:ascii="Times New Roman" w:eastAsia="Times New Roman" w:hAnsi="Times New Roman" w:cs="Times New Roman"/>
          <w:b/>
          <w:color w:val="000000" w:themeColor="text1"/>
          <w:sz w:val="24"/>
          <w:szCs w:val="24"/>
          <w:lang w:eastAsia="hr-HR"/>
        </w:rPr>
        <w:t>531.593,00 EUR</w:t>
      </w:r>
      <w:r w:rsidRPr="00673C25">
        <w:rPr>
          <w:rFonts w:ascii="Times New Roman" w:eastAsia="Times New Roman" w:hAnsi="Times New Roman" w:cs="Times New Roman"/>
          <w:color w:val="000000" w:themeColor="text1"/>
          <w:sz w:val="24"/>
          <w:szCs w:val="24"/>
          <w:lang w:eastAsia="hr-HR"/>
        </w:rPr>
        <w:t xml:space="preserve">. </w:t>
      </w:r>
      <w:r w:rsidR="00E176A5" w:rsidRPr="00673C25">
        <w:rPr>
          <w:rFonts w:ascii="Times New Roman" w:eastAsia="Times New Roman" w:hAnsi="Times New Roman" w:cs="Times New Roman"/>
          <w:color w:val="000000" w:themeColor="text1"/>
          <w:sz w:val="24"/>
          <w:szCs w:val="24"/>
          <w:lang w:eastAsia="hr-HR"/>
        </w:rPr>
        <w:t>Planirani iznos sredstava</w:t>
      </w:r>
      <w:r w:rsidRPr="00673C25">
        <w:rPr>
          <w:rFonts w:ascii="Times New Roman" w:eastAsia="Times New Roman" w:hAnsi="Times New Roman" w:cs="Times New Roman"/>
          <w:color w:val="000000" w:themeColor="text1"/>
          <w:sz w:val="24"/>
          <w:szCs w:val="24"/>
          <w:lang w:eastAsia="hr-HR"/>
        </w:rPr>
        <w:t xml:space="preserve"> za ulaganje u LED rasvjetu</w:t>
      </w:r>
      <w:r w:rsidR="00E176A5" w:rsidRPr="00673C25">
        <w:rPr>
          <w:rFonts w:ascii="Times New Roman" w:eastAsia="Times New Roman" w:hAnsi="Times New Roman" w:cs="Times New Roman"/>
          <w:color w:val="000000" w:themeColor="text1"/>
          <w:sz w:val="24"/>
          <w:szCs w:val="24"/>
          <w:lang w:eastAsia="hr-HR"/>
        </w:rPr>
        <w:t xml:space="preserve"> je </w:t>
      </w:r>
      <w:r w:rsidR="00E176A5" w:rsidRPr="00673C25">
        <w:rPr>
          <w:rFonts w:ascii="Times New Roman" w:eastAsia="Times New Roman" w:hAnsi="Times New Roman" w:cs="Times New Roman"/>
          <w:b/>
          <w:color w:val="000000" w:themeColor="text1"/>
          <w:sz w:val="24"/>
          <w:szCs w:val="24"/>
          <w:lang w:eastAsia="hr-HR"/>
        </w:rPr>
        <w:t>486.3</w:t>
      </w:r>
      <w:r w:rsidR="00E22058" w:rsidRPr="00673C25">
        <w:rPr>
          <w:rFonts w:ascii="Times New Roman" w:eastAsia="Times New Roman" w:hAnsi="Times New Roman" w:cs="Times New Roman"/>
          <w:b/>
          <w:color w:val="000000" w:themeColor="text1"/>
          <w:sz w:val="24"/>
          <w:szCs w:val="24"/>
          <w:lang w:eastAsia="hr-HR"/>
        </w:rPr>
        <w:t xml:space="preserve">20,00 </w:t>
      </w:r>
      <w:r w:rsidR="00E176A5" w:rsidRPr="00673C25">
        <w:rPr>
          <w:rFonts w:ascii="Times New Roman" w:eastAsia="Times New Roman" w:hAnsi="Times New Roman" w:cs="Times New Roman"/>
          <w:b/>
          <w:color w:val="000000" w:themeColor="text1"/>
          <w:sz w:val="24"/>
          <w:szCs w:val="24"/>
          <w:lang w:eastAsia="hr-HR"/>
        </w:rPr>
        <w:t>E</w:t>
      </w:r>
      <w:r w:rsidR="00E22058" w:rsidRPr="00673C25">
        <w:rPr>
          <w:rFonts w:ascii="Times New Roman" w:eastAsia="Times New Roman" w:hAnsi="Times New Roman" w:cs="Times New Roman"/>
          <w:b/>
          <w:color w:val="000000" w:themeColor="text1"/>
          <w:sz w:val="24"/>
          <w:szCs w:val="24"/>
          <w:lang w:eastAsia="hr-HR"/>
        </w:rPr>
        <w:t>UR</w:t>
      </w:r>
      <w:r w:rsidR="00E176A5" w:rsidRPr="00673C25">
        <w:rPr>
          <w:rFonts w:ascii="Times New Roman" w:eastAsia="Times New Roman" w:hAnsi="Times New Roman" w:cs="Times New Roman"/>
          <w:color w:val="000000" w:themeColor="text1"/>
          <w:sz w:val="24"/>
          <w:szCs w:val="24"/>
          <w:lang w:eastAsia="hr-HR"/>
        </w:rPr>
        <w:t xml:space="preserve"> i odnosi se na ulaganja u novu LED rasvjetu za sva mjesta na području Općine Ražanac te na poboljšanje postojeće infrastrukture javne rasvjete na području Općine Ražanac i to postavljanjem novih ili zamjenom već postojećih rasvjetnih tijela te ugradnjom novih stubova javne rasvjete na područjima Općine Ražanac gdje se za to ukaže potreba. Izvor financiranja za ova ulaganja su dugoročni kredit HBOR-a u iznosu od </w:t>
      </w:r>
      <w:r w:rsidRPr="00673C25">
        <w:rPr>
          <w:rFonts w:ascii="Times New Roman" w:eastAsia="Times New Roman" w:hAnsi="Times New Roman" w:cs="Times New Roman"/>
          <w:b/>
          <w:color w:val="000000" w:themeColor="text1"/>
          <w:sz w:val="24"/>
          <w:szCs w:val="24"/>
          <w:lang w:eastAsia="hr-HR"/>
        </w:rPr>
        <w:t>486.320,00 EUR</w:t>
      </w:r>
      <w:r w:rsidRPr="00673C25">
        <w:rPr>
          <w:rFonts w:ascii="Times New Roman" w:eastAsia="Times New Roman" w:hAnsi="Times New Roman" w:cs="Times New Roman"/>
          <w:color w:val="000000" w:themeColor="text1"/>
          <w:sz w:val="24"/>
          <w:szCs w:val="24"/>
          <w:lang w:eastAsia="hr-HR"/>
        </w:rPr>
        <w:t xml:space="preserve"> </w:t>
      </w:r>
      <w:r w:rsidR="00E176A5" w:rsidRPr="00673C25">
        <w:rPr>
          <w:rFonts w:ascii="Times New Roman" w:eastAsia="Times New Roman" w:hAnsi="Times New Roman" w:cs="Times New Roman"/>
          <w:color w:val="000000" w:themeColor="text1"/>
          <w:sz w:val="24"/>
          <w:szCs w:val="24"/>
          <w:lang w:eastAsia="hr-HR"/>
        </w:rPr>
        <w:t>te općinski proračun.</w:t>
      </w:r>
    </w:p>
    <w:p w14:paraId="31A826F2" w14:textId="1AEAEFF4" w:rsidR="00F361B9" w:rsidRPr="00673C25" w:rsidRDefault="00F361B9" w:rsidP="00E176A5">
      <w:pPr>
        <w:pStyle w:val="ListParagraph"/>
        <w:spacing w:line="240" w:lineRule="auto"/>
        <w:jc w:val="both"/>
        <w:rPr>
          <w:rFonts w:ascii="Times New Roman" w:eastAsia="Times New Roman" w:hAnsi="Times New Roman" w:cs="Times New Roman"/>
          <w:color w:val="000000" w:themeColor="text1"/>
          <w:sz w:val="24"/>
          <w:szCs w:val="24"/>
          <w:lang w:eastAsia="hr-HR"/>
        </w:rPr>
      </w:pPr>
    </w:p>
    <w:p w14:paraId="31BB4E4A" w14:textId="181F8810" w:rsidR="00F361B9" w:rsidRPr="00673C25" w:rsidRDefault="00F361B9" w:rsidP="00F361B9">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VODOVODNE MREŽE</w:t>
      </w:r>
    </w:p>
    <w:p w14:paraId="79B729B9" w14:textId="7EF3785D" w:rsidR="00F361B9" w:rsidRPr="00673C25" w:rsidRDefault="00F361B9"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K1014-04</w:t>
      </w:r>
    </w:p>
    <w:p w14:paraId="5D5D7448" w14:textId="6542C898" w:rsidR="00B10C53" w:rsidRPr="00673C25" w:rsidRDefault="00B10C53"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B10C53" w:rsidRPr="00673C25" w14:paraId="18927755" w14:textId="77777777" w:rsidTr="00EF58F0">
        <w:tc>
          <w:tcPr>
            <w:tcW w:w="700" w:type="dxa"/>
          </w:tcPr>
          <w:p w14:paraId="495F2637" w14:textId="77777777" w:rsidR="00B10C53" w:rsidRPr="00673C25" w:rsidRDefault="00B10C53"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6249DD33" w14:textId="77777777" w:rsidR="00B10C53" w:rsidRPr="00673C25" w:rsidRDefault="00B10C53"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46B7E9D5" w14:textId="77777777" w:rsidR="00B10C53" w:rsidRPr="00673C25" w:rsidRDefault="00B10C53"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B10C53" w:rsidRPr="00673C25" w14:paraId="0AE4075A" w14:textId="77777777" w:rsidTr="00EF58F0">
        <w:tc>
          <w:tcPr>
            <w:tcW w:w="700" w:type="dxa"/>
          </w:tcPr>
          <w:p w14:paraId="45F8C162" w14:textId="77777777" w:rsidR="00B10C53" w:rsidRPr="00673C25" w:rsidRDefault="00B10C53"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731FADB5" w14:textId="49E0B9E8" w:rsidR="00B10C53" w:rsidRPr="00673C25" w:rsidRDefault="00B10C53"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Izgradnja vodovodne mreže</w:t>
            </w:r>
          </w:p>
        </w:tc>
        <w:tc>
          <w:tcPr>
            <w:tcW w:w="1843" w:type="dxa"/>
          </w:tcPr>
          <w:p w14:paraId="2157E22E" w14:textId="1250B0F5" w:rsidR="00B10C53" w:rsidRPr="00673C25" w:rsidRDefault="00B10C53"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54.000,00</w:t>
            </w:r>
          </w:p>
          <w:p w14:paraId="438CC811" w14:textId="77777777" w:rsidR="00B10C53" w:rsidRPr="00673C25" w:rsidRDefault="00B10C53"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B10C53" w:rsidRPr="00673C25" w14:paraId="1AAAFB5D" w14:textId="77777777" w:rsidTr="00EF58F0">
        <w:tc>
          <w:tcPr>
            <w:tcW w:w="700" w:type="dxa"/>
          </w:tcPr>
          <w:p w14:paraId="2E709336" w14:textId="579590BF" w:rsidR="00B10C53" w:rsidRPr="00673C25" w:rsidRDefault="00B10C53"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2.</w:t>
            </w:r>
          </w:p>
        </w:tc>
        <w:tc>
          <w:tcPr>
            <w:tcW w:w="6700" w:type="dxa"/>
          </w:tcPr>
          <w:p w14:paraId="2FCC51DD" w14:textId="7CE26162" w:rsidR="00B10C53" w:rsidRPr="00673C25" w:rsidRDefault="00B10C53"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 mreže vodovoda</w:t>
            </w:r>
          </w:p>
        </w:tc>
        <w:tc>
          <w:tcPr>
            <w:tcW w:w="1843" w:type="dxa"/>
          </w:tcPr>
          <w:p w14:paraId="7A543C02" w14:textId="77777777" w:rsidR="00B10C53" w:rsidRPr="00673C25" w:rsidRDefault="00B10C53"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18.000,00</w:t>
            </w:r>
          </w:p>
          <w:p w14:paraId="4C6D5D8E" w14:textId="05F3F03E" w:rsidR="00B10C53" w:rsidRPr="00673C25" w:rsidRDefault="00B10C53"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B10C53" w:rsidRPr="00673C25" w14:paraId="1ABC7C33" w14:textId="77777777" w:rsidTr="00EF58F0">
        <w:tc>
          <w:tcPr>
            <w:tcW w:w="700" w:type="dxa"/>
          </w:tcPr>
          <w:p w14:paraId="68FAACA2" w14:textId="77777777" w:rsidR="00B10C53" w:rsidRPr="00673C25" w:rsidRDefault="00B10C53"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p>
        </w:tc>
        <w:tc>
          <w:tcPr>
            <w:tcW w:w="6700" w:type="dxa"/>
          </w:tcPr>
          <w:p w14:paraId="73BDB1BE" w14:textId="77777777" w:rsidR="00B10C53" w:rsidRPr="00673C25" w:rsidRDefault="00B10C53"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UKUPNO</w:t>
            </w:r>
          </w:p>
        </w:tc>
        <w:tc>
          <w:tcPr>
            <w:tcW w:w="1843" w:type="dxa"/>
          </w:tcPr>
          <w:p w14:paraId="4F58BFA2" w14:textId="7BB5F2A6" w:rsidR="00B10C53" w:rsidRPr="00673C25" w:rsidRDefault="00B10C53"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72.000,00</w:t>
            </w:r>
          </w:p>
        </w:tc>
      </w:tr>
    </w:tbl>
    <w:p w14:paraId="4E165246" w14:textId="77777777" w:rsidR="00B10C53" w:rsidRPr="00673C25" w:rsidRDefault="00B10C53"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02C88AEF" w14:textId="2231FE78" w:rsidR="00F361B9" w:rsidRPr="00673C25" w:rsidRDefault="00F361B9" w:rsidP="00F361B9">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 za 202</w:t>
      </w:r>
      <w:r w:rsidR="00B10C53" w:rsidRPr="00673C25">
        <w:rPr>
          <w:rFonts w:ascii="Times New Roman" w:eastAsia="Times New Roman" w:hAnsi="Times New Roman" w:cs="Times New Roman"/>
          <w:color w:val="000000" w:themeColor="text1"/>
          <w:sz w:val="24"/>
          <w:szCs w:val="24"/>
          <w:lang w:eastAsia="hr-HR"/>
        </w:rPr>
        <w:t>3</w:t>
      </w:r>
      <w:r w:rsidRPr="00673C25">
        <w:rPr>
          <w:rFonts w:ascii="Times New Roman" w:eastAsia="Times New Roman" w:hAnsi="Times New Roman" w:cs="Times New Roman"/>
          <w:color w:val="000000" w:themeColor="text1"/>
          <w:sz w:val="24"/>
          <w:szCs w:val="24"/>
          <w:lang w:eastAsia="hr-HR"/>
        </w:rPr>
        <w:t xml:space="preserve"> godinu temeljem ovih ulaganja iznosi </w:t>
      </w:r>
      <w:r w:rsidR="00B10C53" w:rsidRPr="00673C25">
        <w:rPr>
          <w:rFonts w:ascii="Times New Roman" w:eastAsia="Times New Roman" w:hAnsi="Times New Roman" w:cs="Times New Roman"/>
          <w:b/>
          <w:color w:val="000000" w:themeColor="text1"/>
          <w:sz w:val="24"/>
          <w:szCs w:val="24"/>
          <w:lang w:eastAsia="hr-HR"/>
        </w:rPr>
        <w:t>72</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a radi se o izradi projekta mreže vodovoda i izgradnje ogranaka u cilju poboljšanja vodoopskrbe na području Općine Ražanac te projektne dokumentacije za CS Jovići. Izvor financiranja je općinski proračun.</w:t>
      </w:r>
    </w:p>
    <w:p w14:paraId="4204158B" w14:textId="77777777" w:rsidR="00F361B9" w:rsidRPr="00673C25" w:rsidRDefault="00F361B9" w:rsidP="00E176A5">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4F8A0C95" w14:textId="297E1DE5" w:rsidR="00F361B9" w:rsidRPr="00673C25" w:rsidRDefault="00F361B9" w:rsidP="00F361B9">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PODRUČNOG ODJELA DJEČJEG VRTIĆA RAŽANAC U RADOVINU</w:t>
      </w:r>
    </w:p>
    <w:p w14:paraId="7E119DBF" w14:textId="08547B88" w:rsidR="00F361B9" w:rsidRPr="00673C25" w:rsidRDefault="00F361B9"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K1014-05</w:t>
      </w:r>
    </w:p>
    <w:p w14:paraId="2C13C96E" w14:textId="0E233D35" w:rsidR="007C3ACD" w:rsidRPr="00673C25" w:rsidRDefault="007C3ACD"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7C3ACD" w:rsidRPr="00673C25" w14:paraId="08960391" w14:textId="77777777" w:rsidTr="00EF58F0">
        <w:tc>
          <w:tcPr>
            <w:tcW w:w="700" w:type="dxa"/>
          </w:tcPr>
          <w:p w14:paraId="77930F93" w14:textId="77777777" w:rsidR="007C3ACD" w:rsidRPr="00673C25" w:rsidRDefault="007C3ACD"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5FC96CD1" w14:textId="77777777" w:rsidR="007C3ACD" w:rsidRPr="00673C25" w:rsidRDefault="007C3ACD"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4D6075DA" w14:textId="77777777" w:rsidR="007C3ACD" w:rsidRPr="00673C25" w:rsidRDefault="007C3ACD"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7C3ACD" w:rsidRPr="00673C25" w14:paraId="0A9D876D" w14:textId="77777777" w:rsidTr="00EF58F0">
        <w:tc>
          <w:tcPr>
            <w:tcW w:w="700" w:type="dxa"/>
          </w:tcPr>
          <w:p w14:paraId="7E137D35" w14:textId="77777777" w:rsidR="007C3ACD" w:rsidRPr="00673C25" w:rsidRDefault="007C3ACD"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4CB7488C" w14:textId="50267D86" w:rsidR="007C3ACD" w:rsidRPr="00673C25" w:rsidRDefault="007C3ACD"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Stručni nadzor </w:t>
            </w:r>
          </w:p>
        </w:tc>
        <w:tc>
          <w:tcPr>
            <w:tcW w:w="1843" w:type="dxa"/>
          </w:tcPr>
          <w:p w14:paraId="2E670B16" w14:textId="1486722E" w:rsidR="007C3ACD" w:rsidRPr="00673C25" w:rsidRDefault="007C3ACD"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19.000,00</w:t>
            </w:r>
          </w:p>
          <w:p w14:paraId="422117DE" w14:textId="77777777" w:rsidR="007C3ACD" w:rsidRPr="00673C25" w:rsidRDefault="007C3ACD"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7C3ACD" w:rsidRPr="00673C25" w14:paraId="409FD667" w14:textId="77777777" w:rsidTr="00EF58F0">
        <w:tc>
          <w:tcPr>
            <w:tcW w:w="700" w:type="dxa"/>
          </w:tcPr>
          <w:p w14:paraId="58612A07" w14:textId="77777777" w:rsidR="007C3ACD" w:rsidRPr="00673C25" w:rsidRDefault="007C3ACD"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2.</w:t>
            </w:r>
          </w:p>
        </w:tc>
        <w:tc>
          <w:tcPr>
            <w:tcW w:w="6700" w:type="dxa"/>
          </w:tcPr>
          <w:p w14:paraId="229628AF" w14:textId="5DBBCED3" w:rsidR="007C3ACD" w:rsidRPr="00673C25" w:rsidRDefault="007C3ACD"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Izgradnja PO Dječjeg vrtića Ražanac u Radovinu</w:t>
            </w:r>
          </w:p>
        </w:tc>
        <w:tc>
          <w:tcPr>
            <w:tcW w:w="1843" w:type="dxa"/>
          </w:tcPr>
          <w:p w14:paraId="75A388C1" w14:textId="2E0B3EDD" w:rsidR="007C3ACD" w:rsidRPr="00673C25" w:rsidRDefault="007C3ACD"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797.000,00</w:t>
            </w:r>
          </w:p>
          <w:p w14:paraId="1DC24362" w14:textId="77777777" w:rsidR="007C3ACD" w:rsidRPr="00673C25" w:rsidRDefault="007C3ACD"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7C3ACD" w:rsidRPr="00673C25" w14:paraId="0B37FA3F" w14:textId="77777777" w:rsidTr="00EF58F0">
        <w:tc>
          <w:tcPr>
            <w:tcW w:w="700" w:type="dxa"/>
          </w:tcPr>
          <w:p w14:paraId="5457B0BF" w14:textId="624B533E" w:rsidR="007C3ACD" w:rsidRPr="00673C25" w:rsidRDefault="007C3ACD"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3.</w:t>
            </w:r>
          </w:p>
        </w:tc>
        <w:tc>
          <w:tcPr>
            <w:tcW w:w="6700" w:type="dxa"/>
          </w:tcPr>
          <w:p w14:paraId="4324745A" w14:textId="3C1D6E8A" w:rsidR="007C3ACD" w:rsidRPr="00673C25" w:rsidRDefault="007C3ACD"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Projektna dokumentacija </w:t>
            </w:r>
          </w:p>
        </w:tc>
        <w:tc>
          <w:tcPr>
            <w:tcW w:w="1843" w:type="dxa"/>
          </w:tcPr>
          <w:p w14:paraId="0557A266" w14:textId="77777777" w:rsidR="007C3ACD" w:rsidRPr="00673C25" w:rsidRDefault="007C3ACD"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11.000,00</w:t>
            </w:r>
          </w:p>
          <w:p w14:paraId="6890847F" w14:textId="6BAA7501" w:rsidR="007C3ACD" w:rsidRPr="00673C25" w:rsidRDefault="007C3ACD"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7C3ACD" w:rsidRPr="00673C25" w14:paraId="1C974682" w14:textId="77777777" w:rsidTr="00EF58F0">
        <w:tc>
          <w:tcPr>
            <w:tcW w:w="700" w:type="dxa"/>
          </w:tcPr>
          <w:p w14:paraId="4EF0F20D" w14:textId="77777777" w:rsidR="007C3ACD" w:rsidRPr="00673C25" w:rsidRDefault="007C3ACD"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p>
        </w:tc>
        <w:tc>
          <w:tcPr>
            <w:tcW w:w="6700" w:type="dxa"/>
          </w:tcPr>
          <w:p w14:paraId="0C82C540" w14:textId="77777777" w:rsidR="007C3ACD" w:rsidRPr="00673C25" w:rsidRDefault="007C3ACD"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UKUPNO</w:t>
            </w:r>
          </w:p>
        </w:tc>
        <w:tc>
          <w:tcPr>
            <w:tcW w:w="1843" w:type="dxa"/>
          </w:tcPr>
          <w:p w14:paraId="0FD5EAA4" w14:textId="1A6A62C4" w:rsidR="007C3ACD" w:rsidRPr="00673C25" w:rsidRDefault="0085733A"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827.000,00</w:t>
            </w:r>
          </w:p>
        </w:tc>
      </w:tr>
    </w:tbl>
    <w:p w14:paraId="78EFCF3A" w14:textId="77777777" w:rsidR="007C3ACD" w:rsidRPr="00673C25" w:rsidRDefault="007C3ACD"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04DD9EA1" w14:textId="365C0FEF" w:rsidR="00F361B9" w:rsidRDefault="00F361B9" w:rsidP="00F361B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2022 godinu temeljem ovih ulaganja iznosi </w:t>
      </w:r>
      <w:r w:rsidR="006E74F0" w:rsidRPr="00673C25">
        <w:rPr>
          <w:rFonts w:ascii="Times New Roman" w:eastAsia="Times New Roman" w:hAnsi="Times New Roman" w:cs="Times New Roman"/>
          <w:b/>
          <w:bCs/>
          <w:color w:val="000000" w:themeColor="text1"/>
          <w:sz w:val="24"/>
          <w:szCs w:val="24"/>
          <w:lang w:eastAsia="hr-HR"/>
        </w:rPr>
        <w:t>827</w:t>
      </w:r>
      <w:r w:rsidRPr="00673C25">
        <w:rPr>
          <w:rFonts w:ascii="Times New Roman" w:eastAsia="Times New Roman" w:hAnsi="Times New Roman" w:cs="Times New Roman"/>
          <w:b/>
          <w:bCs/>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a radi se o izgradnji objekta područnog  odjela Dječjeg Vrtića Ražanac u Radovinu</w:t>
      </w:r>
      <w:r w:rsidR="0037129A" w:rsidRPr="00673C25">
        <w:rPr>
          <w:rFonts w:ascii="Times New Roman" w:eastAsia="Times New Roman" w:hAnsi="Times New Roman" w:cs="Times New Roman"/>
          <w:color w:val="000000" w:themeColor="text1"/>
          <w:sz w:val="24"/>
          <w:szCs w:val="24"/>
          <w:lang w:eastAsia="hr-HR"/>
        </w:rPr>
        <w:t>. Izvor financiranja je općinski proračun i sredstva putem NPOO natječaja doznačena iz EU fondova.</w:t>
      </w:r>
    </w:p>
    <w:p w14:paraId="04DC2768" w14:textId="0CE0839F" w:rsidR="0019198B" w:rsidRDefault="0019198B" w:rsidP="00F361B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C261F24" w14:textId="7D855A47" w:rsidR="0019198B" w:rsidRDefault="0019198B" w:rsidP="00F361B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FE54A74" w14:textId="1A663D4D" w:rsidR="0019198B" w:rsidRDefault="0019198B" w:rsidP="00F361B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F4A81DF" w14:textId="77777777" w:rsidR="0019198B" w:rsidRPr="00673C25" w:rsidRDefault="0019198B" w:rsidP="00F361B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7224E35" w14:textId="61351F21" w:rsidR="00E176A5" w:rsidRPr="00673C25" w:rsidRDefault="00E176A5" w:rsidP="00311889">
      <w:pPr>
        <w:spacing w:line="240" w:lineRule="auto"/>
        <w:rPr>
          <w:rFonts w:ascii="Times New Roman" w:eastAsia="Times New Roman" w:hAnsi="Times New Roman" w:cs="Times New Roman"/>
          <w:color w:val="000000" w:themeColor="text1"/>
          <w:sz w:val="24"/>
          <w:szCs w:val="24"/>
          <w:lang w:eastAsia="hr-HR"/>
        </w:rPr>
      </w:pPr>
    </w:p>
    <w:p w14:paraId="4015CFEC" w14:textId="112F192E" w:rsidR="00A83C95" w:rsidRPr="00673C25" w:rsidRDefault="00A83C95" w:rsidP="00A83C9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GLAVNI PROJEKT DOGRADNJE O.Š. J. BARAKOVIĆ I PŠ U RADOVINU</w:t>
      </w:r>
    </w:p>
    <w:p w14:paraId="1FD65E10" w14:textId="51504151" w:rsidR="00A83C95" w:rsidRPr="00673C25" w:rsidRDefault="00A83C95" w:rsidP="00A83C9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K1014-06</w:t>
      </w:r>
    </w:p>
    <w:p w14:paraId="0EE6A7E8" w14:textId="77777777" w:rsidR="006E74F0" w:rsidRPr="00673C25" w:rsidRDefault="006E74F0" w:rsidP="00A83C9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6E74F0" w:rsidRPr="00673C25" w14:paraId="2C27D09B" w14:textId="77777777" w:rsidTr="00EF58F0">
        <w:tc>
          <w:tcPr>
            <w:tcW w:w="700" w:type="dxa"/>
          </w:tcPr>
          <w:p w14:paraId="6402FA4B"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6148F30D" w14:textId="77777777" w:rsidR="006E74F0" w:rsidRPr="00673C25" w:rsidRDefault="006E74F0"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46A11177"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6E74F0" w:rsidRPr="00673C25" w14:paraId="7C794E71" w14:textId="77777777" w:rsidTr="00EF58F0">
        <w:tc>
          <w:tcPr>
            <w:tcW w:w="700" w:type="dxa"/>
          </w:tcPr>
          <w:p w14:paraId="0E7AA400"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191CA8EE" w14:textId="0495E6DE" w:rsidR="006E74F0" w:rsidRPr="00673C25" w:rsidRDefault="006E74F0" w:rsidP="006E74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Glavni projekt dogradnje  O.Š. J. Barakovića i PŠ Radovin</w:t>
            </w:r>
          </w:p>
        </w:tc>
        <w:tc>
          <w:tcPr>
            <w:tcW w:w="1843" w:type="dxa"/>
          </w:tcPr>
          <w:p w14:paraId="7B897FEF" w14:textId="0FD92C57" w:rsidR="006E74F0" w:rsidRPr="00673C25" w:rsidRDefault="006E74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26.500,00</w:t>
            </w:r>
          </w:p>
          <w:p w14:paraId="64FDECFB" w14:textId="77777777" w:rsidR="006E74F0" w:rsidRPr="00673C25" w:rsidRDefault="006E74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6E74F0" w:rsidRPr="00673C25" w14:paraId="708249A5" w14:textId="77777777" w:rsidTr="00EF58F0">
        <w:tc>
          <w:tcPr>
            <w:tcW w:w="700" w:type="dxa"/>
          </w:tcPr>
          <w:p w14:paraId="54C34F84"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63CE6E91" w14:textId="77777777" w:rsidR="006E74F0" w:rsidRPr="00673C25" w:rsidRDefault="006E74F0"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017494EF" w14:textId="660E1791" w:rsidR="006E74F0" w:rsidRPr="00673C25" w:rsidRDefault="006E74F0"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26.500,00</w:t>
            </w:r>
          </w:p>
        </w:tc>
      </w:tr>
    </w:tbl>
    <w:p w14:paraId="2D2AF4ED" w14:textId="77777777" w:rsidR="006E74F0" w:rsidRPr="00673C25" w:rsidRDefault="006E74F0" w:rsidP="00A83C95">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3080113A" w14:textId="42521092" w:rsidR="006E74F0" w:rsidRPr="00673C25" w:rsidRDefault="00A83C95" w:rsidP="00A83C9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 je</w:t>
      </w:r>
      <w:r w:rsidRPr="00673C25">
        <w:rPr>
          <w:rFonts w:ascii="Times New Roman" w:eastAsia="Times New Roman" w:hAnsi="Times New Roman" w:cs="Times New Roman"/>
          <w:b/>
          <w:color w:val="000000" w:themeColor="text1"/>
          <w:sz w:val="24"/>
          <w:szCs w:val="24"/>
          <w:lang w:eastAsia="hr-HR"/>
        </w:rPr>
        <w:t xml:space="preserve"> </w:t>
      </w:r>
      <w:r w:rsidR="006E74F0" w:rsidRPr="00673C25">
        <w:rPr>
          <w:rFonts w:ascii="Times New Roman" w:eastAsia="Times New Roman" w:hAnsi="Times New Roman" w:cs="Times New Roman"/>
          <w:b/>
          <w:color w:val="000000" w:themeColor="text1"/>
          <w:sz w:val="24"/>
          <w:szCs w:val="24"/>
          <w:lang w:eastAsia="hr-HR"/>
        </w:rPr>
        <w:t>26.500,00 EUR</w:t>
      </w:r>
      <w:r w:rsidRPr="00673C25">
        <w:rPr>
          <w:rFonts w:ascii="Times New Roman" w:eastAsia="Times New Roman" w:hAnsi="Times New Roman" w:cs="Times New Roman"/>
          <w:b/>
          <w:color w:val="000000" w:themeColor="text1"/>
          <w:sz w:val="24"/>
          <w:szCs w:val="24"/>
          <w:lang w:eastAsia="hr-HR"/>
        </w:rPr>
        <w:t xml:space="preserve">, </w:t>
      </w:r>
      <w:r w:rsidRPr="00673C25">
        <w:rPr>
          <w:rFonts w:ascii="Times New Roman" w:eastAsia="Times New Roman" w:hAnsi="Times New Roman" w:cs="Times New Roman"/>
          <w:color w:val="000000" w:themeColor="text1"/>
          <w:sz w:val="24"/>
          <w:szCs w:val="24"/>
          <w:lang w:eastAsia="hr-HR"/>
        </w:rPr>
        <w:t>a radi se o sufinanciranju izrade glavnog projekta dogradnje O.Š. J. Barakovića i PŠ u Radovinu. Izvor financiranja je općinski proračun.</w:t>
      </w:r>
    </w:p>
    <w:p w14:paraId="72014C31" w14:textId="77777777" w:rsidR="006E74F0" w:rsidRPr="00673C25" w:rsidRDefault="006E74F0" w:rsidP="00A83C9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DF80CF4" w14:textId="77777777" w:rsidR="00A83C95" w:rsidRPr="00673C25" w:rsidRDefault="00A83C95" w:rsidP="00311889">
      <w:pPr>
        <w:spacing w:line="240" w:lineRule="auto"/>
        <w:rPr>
          <w:rFonts w:ascii="Times New Roman" w:eastAsia="Times New Roman" w:hAnsi="Times New Roman" w:cs="Times New Roman"/>
          <w:color w:val="000000" w:themeColor="text1"/>
          <w:sz w:val="24"/>
          <w:szCs w:val="24"/>
          <w:lang w:eastAsia="hr-HR"/>
        </w:rPr>
      </w:pPr>
    </w:p>
    <w:p w14:paraId="182BCE2D" w14:textId="040AA6C8" w:rsidR="00A83C95" w:rsidRPr="00673C25" w:rsidRDefault="00A83C95" w:rsidP="00A83C9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TURISTIČKO INFORMATIVN</w:t>
      </w:r>
      <w:r w:rsidR="006E74F0" w:rsidRPr="00673C25">
        <w:rPr>
          <w:rFonts w:ascii="Times New Roman" w:eastAsia="Times New Roman" w:hAnsi="Times New Roman" w:cs="Times New Roman"/>
          <w:b/>
          <w:color w:val="000000" w:themeColor="text1"/>
          <w:sz w:val="24"/>
          <w:szCs w:val="24"/>
          <w:lang w:eastAsia="hr-HR"/>
        </w:rPr>
        <w:t>I</w:t>
      </w:r>
      <w:r w:rsidRPr="00673C25">
        <w:rPr>
          <w:rFonts w:ascii="Times New Roman" w:eastAsia="Times New Roman" w:hAnsi="Times New Roman" w:cs="Times New Roman"/>
          <w:b/>
          <w:color w:val="000000" w:themeColor="text1"/>
          <w:sz w:val="24"/>
          <w:szCs w:val="24"/>
          <w:lang w:eastAsia="hr-HR"/>
        </w:rPr>
        <w:t xml:space="preserve"> CENTRA U RAŽANCU</w:t>
      </w:r>
    </w:p>
    <w:p w14:paraId="27ACF8A3" w14:textId="4B73F7EC" w:rsidR="006E74F0" w:rsidRPr="00673C25" w:rsidRDefault="006E74F0" w:rsidP="006E74F0">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K1014-07</w:t>
      </w:r>
    </w:p>
    <w:p w14:paraId="3B1BF1AD" w14:textId="77777777" w:rsidR="006E74F0" w:rsidRPr="00673C25" w:rsidRDefault="006E74F0" w:rsidP="006E74F0">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6E74F0" w:rsidRPr="00673C25" w14:paraId="5B536812" w14:textId="77777777" w:rsidTr="00EF58F0">
        <w:tc>
          <w:tcPr>
            <w:tcW w:w="700" w:type="dxa"/>
          </w:tcPr>
          <w:p w14:paraId="0BDEEACE"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bookmarkStart w:id="3" w:name="_Hlk121143867"/>
            <w:r w:rsidRPr="00673C25">
              <w:rPr>
                <w:rFonts w:ascii="Times New Roman" w:eastAsia="Times New Roman" w:hAnsi="Times New Roman" w:cs="Times New Roman"/>
                <w:b/>
                <w:color w:val="000000" w:themeColor="text1"/>
                <w:sz w:val="24"/>
                <w:szCs w:val="24"/>
                <w:lang w:eastAsia="hr-HR"/>
              </w:rPr>
              <w:t>R.b.</w:t>
            </w:r>
          </w:p>
        </w:tc>
        <w:tc>
          <w:tcPr>
            <w:tcW w:w="6700" w:type="dxa"/>
          </w:tcPr>
          <w:p w14:paraId="01E2A480" w14:textId="77777777" w:rsidR="006E74F0" w:rsidRPr="00673C25" w:rsidRDefault="006E74F0"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6ECD76CC"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6E74F0" w:rsidRPr="00673C25" w14:paraId="6B81AB58" w14:textId="77777777" w:rsidTr="00EF58F0">
        <w:tc>
          <w:tcPr>
            <w:tcW w:w="700" w:type="dxa"/>
          </w:tcPr>
          <w:p w14:paraId="29CC63F7"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7423734A" w14:textId="41BBDA69" w:rsidR="006E74F0" w:rsidRPr="00673C25" w:rsidRDefault="006E74F0" w:rsidP="006E74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Turističko informativni centar u Ražancu</w:t>
            </w:r>
          </w:p>
        </w:tc>
        <w:tc>
          <w:tcPr>
            <w:tcW w:w="1843" w:type="dxa"/>
          </w:tcPr>
          <w:p w14:paraId="0F0AD3AC" w14:textId="470FDB9C" w:rsidR="006E74F0" w:rsidRPr="00673C25" w:rsidRDefault="006E74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10.000,00</w:t>
            </w:r>
          </w:p>
          <w:p w14:paraId="2D6735A4" w14:textId="77777777" w:rsidR="006E74F0" w:rsidRPr="00673C25" w:rsidRDefault="006E74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6E74F0" w:rsidRPr="00673C25" w14:paraId="7BC4ACD0" w14:textId="77777777" w:rsidTr="00EF58F0">
        <w:tc>
          <w:tcPr>
            <w:tcW w:w="700" w:type="dxa"/>
          </w:tcPr>
          <w:p w14:paraId="689735D8"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0BF98872" w14:textId="77777777" w:rsidR="006E74F0" w:rsidRPr="00673C25" w:rsidRDefault="006E74F0"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7EF4433E" w14:textId="110D4879" w:rsidR="006E74F0" w:rsidRPr="00673C25" w:rsidRDefault="006E74F0" w:rsidP="006E74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10.000,00</w:t>
            </w:r>
          </w:p>
        </w:tc>
      </w:tr>
      <w:bookmarkEnd w:id="3"/>
    </w:tbl>
    <w:p w14:paraId="75729B3D" w14:textId="77777777" w:rsidR="006E74F0" w:rsidRPr="00673C25" w:rsidRDefault="006E74F0" w:rsidP="00A83C95">
      <w:pPr>
        <w:pStyle w:val="ListParagraph"/>
        <w:spacing w:line="240" w:lineRule="auto"/>
        <w:ind w:left="0"/>
        <w:jc w:val="both"/>
        <w:rPr>
          <w:rFonts w:ascii="Times New Roman" w:eastAsia="Times New Roman" w:hAnsi="Times New Roman" w:cs="Times New Roman"/>
          <w:b/>
          <w:color w:val="000000" w:themeColor="text1"/>
          <w:sz w:val="24"/>
          <w:szCs w:val="24"/>
          <w:lang w:eastAsia="hr-HR"/>
        </w:rPr>
      </w:pPr>
    </w:p>
    <w:p w14:paraId="5A9F373E" w14:textId="45A210FD" w:rsidR="00A83C95" w:rsidRPr="00673C25" w:rsidRDefault="00A83C95" w:rsidP="00A83C9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je </w:t>
      </w:r>
      <w:r w:rsidR="006A7352" w:rsidRPr="00673C25">
        <w:rPr>
          <w:rFonts w:ascii="Times New Roman" w:eastAsia="Times New Roman" w:hAnsi="Times New Roman" w:cs="Times New Roman"/>
          <w:b/>
          <w:color w:val="000000" w:themeColor="text1"/>
          <w:sz w:val="24"/>
          <w:szCs w:val="24"/>
          <w:lang w:eastAsia="hr-HR"/>
        </w:rPr>
        <w:t>10</w:t>
      </w:r>
      <w:r w:rsidRPr="00673C25">
        <w:rPr>
          <w:rFonts w:ascii="Times New Roman" w:eastAsia="Times New Roman" w:hAnsi="Times New Roman" w:cs="Times New Roman"/>
          <w:b/>
          <w:color w:val="000000" w:themeColor="text1"/>
          <w:sz w:val="24"/>
          <w:szCs w:val="24"/>
          <w:lang w:eastAsia="hr-HR"/>
        </w:rPr>
        <w:t xml:space="preserve">.000,00 </w:t>
      </w:r>
      <w:r w:rsidR="006A7352"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b/>
          <w:color w:val="000000" w:themeColor="text1"/>
          <w:sz w:val="24"/>
          <w:szCs w:val="24"/>
          <w:lang w:eastAsia="hr-HR"/>
        </w:rPr>
        <w:t xml:space="preserve">, </w:t>
      </w:r>
      <w:r w:rsidRPr="00673C25">
        <w:rPr>
          <w:rFonts w:ascii="Times New Roman" w:eastAsia="Times New Roman" w:hAnsi="Times New Roman" w:cs="Times New Roman"/>
          <w:color w:val="000000" w:themeColor="text1"/>
          <w:sz w:val="24"/>
          <w:szCs w:val="24"/>
          <w:lang w:eastAsia="hr-HR"/>
        </w:rPr>
        <w:t xml:space="preserve">a radi se </w:t>
      </w:r>
      <w:r w:rsidR="006A7352" w:rsidRPr="00673C25">
        <w:rPr>
          <w:rFonts w:ascii="Times New Roman" w:eastAsia="Times New Roman" w:hAnsi="Times New Roman" w:cs="Times New Roman"/>
          <w:color w:val="000000" w:themeColor="text1"/>
          <w:sz w:val="24"/>
          <w:szCs w:val="24"/>
          <w:lang w:eastAsia="hr-HR"/>
        </w:rPr>
        <w:t>izradi glavnog projekta</w:t>
      </w:r>
      <w:r w:rsidRPr="00673C25">
        <w:rPr>
          <w:rFonts w:ascii="Times New Roman" w:eastAsia="Times New Roman" w:hAnsi="Times New Roman" w:cs="Times New Roman"/>
          <w:color w:val="000000" w:themeColor="text1"/>
          <w:sz w:val="24"/>
          <w:szCs w:val="24"/>
          <w:lang w:eastAsia="hr-HR"/>
        </w:rPr>
        <w:t xml:space="preserve"> uređenja</w:t>
      </w:r>
      <w:r w:rsidR="006A7352" w:rsidRPr="00673C25">
        <w:rPr>
          <w:rFonts w:ascii="Times New Roman" w:eastAsia="Times New Roman" w:hAnsi="Times New Roman" w:cs="Times New Roman"/>
          <w:color w:val="000000" w:themeColor="text1"/>
          <w:sz w:val="24"/>
          <w:szCs w:val="24"/>
          <w:lang w:eastAsia="hr-HR"/>
        </w:rPr>
        <w:t xml:space="preserve"> Turističko  informativnog centra u Ražancu</w:t>
      </w:r>
      <w:r w:rsidRPr="00673C25">
        <w:rPr>
          <w:rFonts w:ascii="Times New Roman" w:eastAsia="Times New Roman" w:hAnsi="Times New Roman" w:cs="Times New Roman"/>
          <w:color w:val="000000" w:themeColor="text1"/>
          <w:sz w:val="24"/>
          <w:szCs w:val="24"/>
          <w:lang w:eastAsia="hr-HR"/>
        </w:rPr>
        <w:t>. Izvor financiranja je općinski proračun.</w:t>
      </w:r>
    </w:p>
    <w:p w14:paraId="1FAEED1D" w14:textId="77777777" w:rsidR="00C0064F" w:rsidRPr="00673C25" w:rsidRDefault="00C0064F" w:rsidP="00311889">
      <w:pPr>
        <w:spacing w:line="240" w:lineRule="auto"/>
        <w:jc w:val="both"/>
        <w:rPr>
          <w:rFonts w:ascii="Times New Roman" w:eastAsia="Times New Roman" w:hAnsi="Times New Roman" w:cs="Times New Roman"/>
          <w:color w:val="000000" w:themeColor="text1"/>
          <w:sz w:val="24"/>
          <w:szCs w:val="24"/>
          <w:lang w:eastAsia="hr-HR"/>
        </w:rPr>
      </w:pPr>
    </w:p>
    <w:p w14:paraId="14CB2A7C" w14:textId="40024360" w:rsidR="00C0064F" w:rsidRPr="00673C25" w:rsidRDefault="00C0064F" w:rsidP="00A83C9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POSLOVN</w:t>
      </w:r>
      <w:r w:rsidR="006E74F0" w:rsidRPr="00673C25">
        <w:rPr>
          <w:rFonts w:ascii="Times New Roman" w:eastAsia="Times New Roman" w:hAnsi="Times New Roman" w:cs="Times New Roman"/>
          <w:b/>
          <w:color w:val="000000" w:themeColor="text1"/>
          <w:sz w:val="24"/>
          <w:szCs w:val="24"/>
          <w:lang w:eastAsia="hr-HR"/>
        </w:rPr>
        <w:t>A</w:t>
      </w:r>
      <w:r w:rsidRPr="00673C25">
        <w:rPr>
          <w:rFonts w:ascii="Times New Roman" w:eastAsia="Times New Roman" w:hAnsi="Times New Roman" w:cs="Times New Roman"/>
          <w:b/>
          <w:color w:val="000000" w:themeColor="text1"/>
          <w:sz w:val="24"/>
          <w:szCs w:val="24"/>
          <w:lang w:eastAsia="hr-HR"/>
        </w:rPr>
        <w:t xml:space="preserve"> ZON</w:t>
      </w:r>
      <w:r w:rsidR="006E74F0" w:rsidRPr="00673C25">
        <w:rPr>
          <w:rFonts w:ascii="Times New Roman" w:eastAsia="Times New Roman" w:hAnsi="Times New Roman" w:cs="Times New Roman"/>
          <w:b/>
          <w:color w:val="000000" w:themeColor="text1"/>
          <w:sz w:val="24"/>
          <w:szCs w:val="24"/>
          <w:lang w:eastAsia="hr-HR"/>
        </w:rPr>
        <w:t>A</w:t>
      </w:r>
      <w:r w:rsidRPr="00673C25">
        <w:rPr>
          <w:rFonts w:ascii="Times New Roman" w:eastAsia="Times New Roman" w:hAnsi="Times New Roman" w:cs="Times New Roman"/>
          <w:b/>
          <w:color w:val="000000" w:themeColor="text1"/>
          <w:sz w:val="24"/>
          <w:szCs w:val="24"/>
          <w:lang w:eastAsia="hr-HR"/>
        </w:rPr>
        <w:t xml:space="preserve"> „VUKOVAC“</w:t>
      </w:r>
    </w:p>
    <w:p w14:paraId="4AE4E4EA" w14:textId="48BA717D" w:rsidR="0052072C" w:rsidRPr="00673C25" w:rsidRDefault="0052072C" w:rsidP="0052072C">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w:t>
      </w:r>
      <w:r w:rsidR="00174015" w:rsidRPr="00673C25">
        <w:rPr>
          <w:rFonts w:ascii="Times New Roman" w:eastAsia="Times New Roman" w:hAnsi="Times New Roman" w:cs="Times New Roman"/>
          <w:b/>
          <w:color w:val="000000" w:themeColor="text1"/>
          <w:sz w:val="24"/>
          <w:szCs w:val="24"/>
          <w:lang w:eastAsia="hr-HR"/>
        </w:rPr>
        <w:t>1014-08</w:t>
      </w:r>
    </w:p>
    <w:p w14:paraId="33A0ABD7" w14:textId="143D716E" w:rsidR="006E74F0" w:rsidRPr="00673C25" w:rsidRDefault="006E74F0" w:rsidP="0052072C">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6E74F0" w:rsidRPr="00673C25" w14:paraId="7426C004" w14:textId="77777777" w:rsidTr="00EF58F0">
        <w:tc>
          <w:tcPr>
            <w:tcW w:w="700" w:type="dxa"/>
          </w:tcPr>
          <w:p w14:paraId="4A3D0FE4"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2397695C" w14:textId="77777777" w:rsidR="006E74F0" w:rsidRPr="00673C25" w:rsidRDefault="006E74F0"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02B1A580"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6E74F0" w:rsidRPr="00673C25" w14:paraId="2F9CF8D6" w14:textId="77777777" w:rsidTr="00EF58F0">
        <w:tc>
          <w:tcPr>
            <w:tcW w:w="700" w:type="dxa"/>
          </w:tcPr>
          <w:p w14:paraId="0DA15338"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010235D5" w14:textId="554788F0" w:rsidR="006E74F0" w:rsidRPr="00673C25" w:rsidRDefault="006E74F0" w:rsidP="00EF58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UPU – PZ Vukovac</w:t>
            </w:r>
          </w:p>
        </w:tc>
        <w:tc>
          <w:tcPr>
            <w:tcW w:w="1843" w:type="dxa"/>
          </w:tcPr>
          <w:p w14:paraId="20F94D56" w14:textId="77777777" w:rsidR="006E74F0" w:rsidRPr="00673C25" w:rsidRDefault="006E74F0" w:rsidP="006E74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10.000,00</w:t>
            </w:r>
          </w:p>
          <w:p w14:paraId="10A546E2" w14:textId="7F3B4CAC" w:rsidR="006E74F0" w:rsidRPr="00673C25" w:rsidRDefault="006E74F0" w:rsidP="006E74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6E74F0" w:rsidRPr="00673C25" w14:paraId="718F9311" w14:textId="77777777" w:rsidTr="00EF58F0">
        <w:tc>
          <w:tcPr>
            <w:tcW w:w="700" w:type="dxa"/>
          </w:tcPr>
          <w:p w14:paraId="362B8CA1" w14:textId="11132CB8"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2.</w:t>
            </w:r>
          </w:p>
        </w:tc>
        <w:tc>
          <w:tcPr>
            <w:tcW w:w="6700" w:type="dxa"/>
          </w:tcPr>
          <w:p w14:paraId="3FBEC458" w14:textId="6491E847" w:rsidR="006E74F0" w:rsidRPr="00673C25" w:rsidRDefault="006E74F0"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Idejni projekt za poslovnu zonu „Vukovac“</w:t>
            </w:r>
          </w:p>
        </w:tc>
        <w:tc>
          <w:tcPr>
            <w:tcW w:w="1843" w:type="dxa"/>
          </w:tcPr>
          <w:p w14:paraId="15D14C2C" w14:textId="77777777" w:rsidR="006E74F0" w:rsidRPr="00673C25" w:rsidRDefault="006E74F0" w:rsidP="006E74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13.000,00</w:t>
            </w:r>
          </w:p>
          <w:p w14:paraId="147F453B" w14:textId="2AA1A204" w:rsidR="006E74F0" w:rsidRPr="00673C25" w:rsidRDefault="006E74F0" w:rsidP="006E74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6E74F0" w:rsidRPr="00673C25" w14:paraId="7249CB77" w14:textId="77777777" w:rsidTr="00EF58F0">
        <w:tc>
          <w:tcPr>
            <w:tcW w:w="700" w:type="dxa"/>
          </w:tcPr>
          <w:p w14:paraId="3402EE14"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6F7441EA" w14:textId="77777777" w:rsidR="006E74F0" w:rsidRPr="00673C25" w:rsidRDefault="006E74F0"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5A11A73E" w14:textId="1FE6F021" w:rsidR="006E74F0" w:rsidRPr="00673C25" w:rsidRDefault="006E74F0"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23.000,00</w:t>
            </w:r>
          </w:p>
        </w:tc>
      </w:tr>
    </w:tbl>
    <w:p w14:paraId="1435449B" w14:textId="77777777" w:rsidR="006E74F0" w:rsidRPr="00673C25" w:rsidRDefault="006E74F0" w:rsidP="0052072C">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41F9053F" w14:textId="5A11D66A" w:rsidR="00C0064F" w:rsidRPr="00673C25" w:rsidRDefault="00C0064F" w:rsidP="00C0064F">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u iznosu od </w:t>
      </w:r>
      <w:r w:rsidR="006E74F0" w:rsidRPr="00673C25">
        <w:rPr>
          <w:rFonts w:ascii="Times New Roman" w:eastAsia="Times New Roman" w:hAnsi="Times New Roman" w:cs="Times New Roman"/>
          <w:b/>
          <w:color w:val="000000" w:themeColor="text1"/>
          <w:sz w:val="24"/>
          <w:szCs w:val="24"/>
          <w:lang w:eastAsia="hr-HR"/>
        </w:rPr>
        <w:t>2</w:t>
      </w:r>
      <w:r w:rsidR="006A7352" w:rsidRPr="00673C25">
        <w:rPr>
          <w:rFonts w:ascii="Times New Roman" w:eastAsia="Times New Roman" w:hAnsi="Times New Roman" w:cs="Times New Roman"/>
          <w:b/>
          <w:color w:val="000000" w:themeColor="text1"/>
          <w:sz w:val="24"/>
          <w:szCs w:val="24"/>
          <w:lang w:eastAsia="hr-HR"/>
        </w:rPr>
        <w:t>3</w:t>
      </w:r>
      <w:r w:rsidRPr="00673C25">
        <w:rPr>
          <w:rFonts w:ascii="Times New Roman" w:eastAsia="Times New Roman" w:hAnsi="Times New Roman" w:cs="Times New Roman"/>
          <w:b/>
          <w:color w:val="000000" w:themeColor="text1"/>
          <w:sz w:val="24"/>
          <w:szCs w:val="24"/>
          <w:lang w:eastAsia="hr-HR"/>
        </w:rPr>
        <w:t xml:space="preserve">.000,00 </w:t>
      </w:r>
      <w:r w:rsidR="006A7352"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xml:space="preserve"> se odnosi na </w:t>
      </w:r>
      <w:r w:rsidR="006E74F0" w:rsidRPr="00673C25">
        <w:rPr>
          <w:rFonts w:ascii="Times New Roman" w:eastAsia="Times New Roman" w:hAnsi="Times New Roman" w:cs="Times New Roman"/>
          <w:color w:val="000000" w:themeColor="text1"/>
          <w:sz w:val="24"/>
          <w:szCs w:val="24"/>
          <w:lang w:eastAsia="hr-HR"/>
        </w:rPr>
        <w:t>izradu projektne dokumentacije i urbanistički plan uređenja.</w:t>
      </w:r>
    </w:p>
    <w:p w14:paraId="1AA16160" w14:textId="3C215B4B" w:rsidR="006A7352" w:rsidRPr="00673C25" w:rsidRDefault="006A7352" w:rsidP="00C0064F">
      <w:pPr>
        <w:spacing w:line="240" w:lineRule="auto"/>
        <w:jc w:val="both"/>
        <w:rPr>
          <w:rFonts w:ascii="Times New Roman" w:eastAsia="Times New Roman" w:hAnsi="Times New Roman" w:cs="Times New Roman"/>
          <w:color w:val="000000" w:themeColor="text1"/>
          <w:sz w:val="24"/>
          <w:szCs w:val="24"/>
          <w:lang w:eastAsia="hr-HR"/>
        </w:rPr>
      </w:pPr>
    </w:p>
    <w:p w14:paraId="41D648F3" w14:textId="1963E9DC" w:rsidR="006A7352" w:rsidRPr="00673C25" w:rsidRDefault="006A7352" w:rsidP="006A7352">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DJEČJEG IGRALIŠTA U RAŽANCU</w:t>
      </w:r>
    </w:p>
    <w:p w14:paraId="54B961DA" w14:textId="24C5F563" w:rsidR="006A7352" w:rsidRPr="00673C25" w:rsidRDefault="006A7352" w:rsidP="006A7352">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w:t>
      </w:r>
      <w:r w:rsidR="00174015" w:rsidRPr="00673C25">
        <w:rPr>
          <w:rFonts w:ascii="Times New Roman" w:eastAsia="Times New Roman" w:hAnsi="Times New Roman" w:cs="Times New Roman"/>
          <w:b/>
          <w:color w:val="000000" w:themeColor="text1"/>
          <w:sz w:val="24"/>
          <w:szCs w:val="24"/>
          <w:lang w:eastAsia="hr-HR"/>
        </w:rPr>
        <w:t>14-09</w:t>
      </w:r>
    </w:p>
    <w:p w14:paraId="5963AC75" w14:textId="5FDBE802" w:rsidR="006E74F0" w:rsidRPr="00673C25" w:rsidRDefault="006E74F0" w:rsidP="006A7352">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6E74F0" w:rsidRPr="00673C25" w14:paraId="06892368" w14:textId="77777777" w:rsidTr="00EF58F0">
        <w:tc>
          <w:tcPr>
            <w:tcW w:w="700" w:type="dxa"/>
          </w:tcPr>
          <w:p w14:paraId="19C073DE"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0729BD7B" w14:textId="77777777" w:rsidR="006E74F0" w:rsidRPr="00673C25" w:rsidRDefault="006E74F0"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6756C324"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6E74F0" w:rsidRPr="00673C25" w14:paraId="0EFEDECD" w14:textId="77777777" w:rsidTr="00EF58F0">
        <w:tc>
          <w:tcPr>
            <w:tcW w:w="700" w:type="dxa"/>
          </w:tcPr>
          <w:p w14:paraId="562012C3"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277CB5B5" w14:textId="4BB0B72B" w:rsidR="006E74F0" w:rsidRPr="00673C25" w:rsidRDefault="006E74F0" w:rsidP="00EF58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Stručni nadzor</w:t>
            </w:r>
            <w:r w:rsidR="002E2544" w:rsidRPr="00673C25">
              <w:rPr>
                <w:rFonts w:ascii="Times New Roman" w:eastAsia="Times New Roman" w:hAnsi="Times New Roman" w:cs="Times New Roman"/>
                <w:color w:val="000000" w:themeColor="text1"/>
                <w:sz w:val="24"/>
                <w:szCs w:val="24"/>
                <w:lang w:eastAsia="hr-HR"/>
              </w:rPr>
              <w:t xml:space="preserve"> </w:t>
            </w:r>
          </w:p>
        </w:tc>
        <w:tc>
          <w:tcPr>
            <w:tcW w:w="1843" w:type="dxa"/>
          </w:tcPr>
          <w:p w14:paraId="63A81D1A" w14:textId="77777777" w:rsidR="006E74F0" w:rsidRPr="00673C25" w:rsidRDefault="006E74F0" w:rsidP="006E74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3.000,00</w:t>
            </w:r>
          </w:p>
          <w:p w14:paraId="02082EFA" w14:textId="5C4524F8" w:rsidR="006E74F0" w:rsidRPr="00673C25" w:rsidRDefault="006E74F0" w:rsidP="006E74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6E74F0" w:rsidRPr="00673C25" w14:paraId="783B3F6D" w14:textId="77777777" w:rsidTr="00EF58F0">
        <w:tc>
          <w:tcPr>
            <w:tcW w:w="700" w:type="dxa"/>
          </w:tcPr>
          <w:p w14:paraId="62B617DE"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2.</w:t>
            </w:r>
          </w:p>
        </w:tc>
        <w:tc>
          <w:tcPr>
            <w:tcW w:w="6700" w:type="dxa"/>
          </w:tcPr>
          <w:p w14:paraId="7EBE95BB" w14:textId="5B77BC02" w:rsidR="006E74F0" w:rsidRPr="00673C25" w:rsidRDefault="006E74F0"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Uređenje dječjeg igrališta u Ražancu</w:t>
            </w:r>
          </w:p>
        </w:tc>
        <w:tc>
          <w:tcPr>
            <w:tcW w:w="1843" w:type="dxa"/>
          </w:tcPr>
          <w:p w14:paraId="2C4DD449" w14:textId="77777777" w:rsidR="006E74F0" w:rsidRPr="00673C25" w:rsidRDefault="002E2544" w:rsidP="006E74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104.000,00</w:t>
            </w:r>
          </w:p>
          <w:p w14:paraId="740829DF" w14:textId="5DF5731C" w:rsidR="002E2544" w:rsidRPr="00673C25" w:rsidRDefault="002E2544" w:rsidP="006E74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6E74F0" w:rsidRPr="00673C25" w14:paraId="153D3431" w14:textId="77777777" w:rsidTr="00EF58F0">
        <w:tc>
          <w:tcPr>
            <w:tcW w:w="700" w:type="dxa"/>
          </w:tcPr>
          <w:p w14:paraId="13FD3CB3" w14:textId="77777777" w:rsidR="006E74F0" w:rsidRPr="00673C25" w:rsidRDefault="006E74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750E5B7E" w14:textId="77777777" w:rsidR="006E74F0" w:rsidRPr="00673C25" w:rsidRDefault="006E74F0"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42D8E104" w14:textId="5692BC45" w:rsidR="006E74F0" w:rsidRPr="00673C25" w:rsidRDefault="002E2544"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107.000,00</w:t>
            </w:r>
          </w:p>
        </w:tc>
      </w:tr>
    </w:tbl>
    <w:p w14:paraId="4A25E3D1" w14:textId="77777777" w:rsidR="006E74F0" w:rsidRPr="00673C25" w:rsidRDefault="006E74F0" w:rsidP="006E74F0">
      <w:pPr>
        <w:spacing w:line="240" w:lineRule="auto"/>
        <w:jc w:val="both"/>
        <w:rPr>
          <w:rFonts w:ascii="Times New Roman" w:eastAsia="Times New Roman" w:hAnsi="Times New Roman" w:cs="Times New Roman"/>
          <w:b/>
          <w:color w:val="000000" w:themeColor="text1"/>
          <w:sz w:val="24"/>
          <w:szCs w:val="24"/>
          <w:lang w:eastAsia="hr-HR"/>
        </w:rPr>
      </w:pPr>
    </w:p>
    <w:p w14:paraId="66EBBE49" w14:textId="784A2498" w:rsidR="006A7352" w:rsidRPr="00673C25" w:rsidRDefault="006A7352" w:rsidP="006A7352">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Planirana sredstva za ovaj projekt su u iznosu od </w:t>
      </w:r>
      <w:r w:rsidR="00174015" w:rsidRPr="00673C25">
        <w:rPr>
          <w:rFonts w:ascii="Times New Roman" w:eastAsia="Times New Roman" w:hAnsi="Times New Roman" w:cs="Times New Roman"/>
          <w:b/>
          <w:color w:val="000000" w:themeColor="text1"/>
          <w:sz w:val="24"/>
          <w:szCs w:val="24"/>
          <w:lang w:eastAsia="hr-HR"/>
        </w:rPr>
        <w:t>10</w:t>
      </w:r>
      <w:r w:rsidR="002E2544" w:rsidRPr="00673C25">
        <w:rPr>
          <w:rFonts w:ascii="Times New Roman" w:eastAsia="Times New Roman" w:hAnsi="Times New Roman" w:cs="Times New Roman"/>
          <w:b/>
          <w:color w:val="000000" w:themeColor="text1"/>
          <w:sz w:val="24"/>
          <w:szCs w:val="24"/>
          <w:lang w:eastAsia="hr-HR"/>
        </w:rPr>
        <w:t>7</w:t>
      </w:r>
      <w:r w:rsidRPr="00673C25">
        <w:rPr>
          <w:rFonts w:ascii="Times New Roman" w:eastAsia="Times New Roman" w:hAnsi="Times New Roman" w:cs="Times New Roman"/>
          <w:b/>
          <w:color w:val="000000" w:themeColor="text1"/>
          <w:sz w:val="24"/>
          <w:szCs w:val="24"/>
          <w:lang w:eastAsia="hr-HR"/>
        </w:rPr>
        <w:t xml:space="preserve">.000,00 </w:t>
      </w:r>
      <w:r w:rsidR="00174015"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w:t>
      </w:r>
      <w:r w:rsidR="00174015" w:rsidRPr="00673C25">
        <w:rPr>
          <w:rFonts w:ascii="Times New Roman" w:eastAsia="Times New Roman" w:hAnsi="Times New Roman" w:cs="Times New Roman"/>
          <w:color w:val="000000" w:themeColor="text1"/>
          <w:sz w:val="24"/>
          <w:szCs w:val="24"/>
          <w:lang w:eastAsia="hr-HR"/>
        </w:rPr>
        <w:t xml:space="preserve"> Projekt se odnosi na izgradnju te opremanje dječjeg igrališta na plaži Pježavac u Ražancu. </w:t>
      </w:r>
      <w:r w:rsidRPr="00673C25">
        <w:rPr>
          <w:rFonts w:ascii="Times New Roman" w:eastAsia="Times New Roman" w:hAnsi="Times New Roman" w:cs="Times New Roman"/>
          <w:color w:val="000000" w:themeColor="text1"/>
          <w:sz w:val="24"/>
          <w:szCs w:val="24"/>
          <w:lang w:eastAsia="hr-HR"/>
        </w:rPr>
        <w:t>Izvor financiranja je općinski proračun i sredstva putem FLAGA doznačena iz EU fondova.</w:t>
      </w:r>
    </w:p>
    <w:p w14:paraId="5120D5A8" w14:textId="73B175E1" w:rsidR="00174015" w:rsidRPr="00673C25" w:rsidRDefault="00174015" w:rsidP="006A7352">
      <w:pPr>
        <w:spacing w:line="240" w:lineRule="auto"/>
        <w:jc w:val="both"/>
        <w:rPr>
          <w:rFonts w:ascii="Times New Roman" w:eastAsia="Times New Roman" w:hAnsi="Times New Roman" w:cs="Times New Roman"/>
          <w:color w:val="000000" w:themeColor="text1"/>
          <w:sz w:val="24"/>
          <w:szCs w:val="24"/>
          <w:lang w:eastAsia="hr-HR"/>
        </w:rPr>
      </w:pPr>
    </w:p>
    <w:p w14:paraId="0D9F1799" w14:textId="77777777" w:rsidR="00174015" w:rsidRPr="00673C25" w:rsidRDefault="00174015" w:rsidP="0017401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DOGRADNJA MLETAČKE KULE U RAŽANCU</w:t>
      </w:r>
    </w:p>
    <w:p w14:paraId="2B58F0D2" w14:textId="4F6ACC36" w:rsidR="00174015" w:rsidRPr="00673C25" w:rsidRDefault="00174015"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K1014-10</w:t>
      </w:r>
    </w:p>
    <w:p w14:paraId="4F290A29" w14:textId="747798DD" w:rsidR="002E2544" w:rsidRPr="00673C25" w:rsidRDefault="002E2544"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2E2544" w:rsidRPr="00673C25" w14:paraId="5748B214" w14:textId="77777777" w:rsidTr="00EF58F0">
        <w:tc>
          <w:tcPr>
            <w:tcW w:w="700" w:type="dxa"/>
          </w:tcPr>
          <w:p w14:paraId="76CF1E09"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02C039DB" w14:textId="77777777" w:rsidR="002E2544" w:rsidRPr="00673C25" w:rsidRDefault="002E2544"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23784055"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2E2544" w:rsidRPr="00673C25" w14:paraId="7A165674" w14:textId="77777777" w:rsidTr="00EF58F0">
        <w:tc>
          <w:tcPr>
            <w:tcW w:w="700" w:type="dxa"/>
          </w:tcPr>
          <w:p w14:paraId="1AE498C3"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4EC52F1B" w14:textId="1A3B8B91" w:rsidR="002E2544" w:rsidRPr="00673C25" w:rsidRDefault="002E2544" w:rsidP="00EF58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Projektna dokumentacija </w:t>
            </w:r>
          </w:p>
        </w:tc>
        <w:tc>
          <w:tcPr>
            <w:tcW w:w="1843" w:type="dxa"/>
          </w:tcPr>
          <w:p w14:paraId="7DACF679" w14:textId="1A1BFF13" w:rsidR="002E2544" w:rsidRPr="00673C25" w:rsidRDefault="002E2544"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13.500,00</w:t>
            </w:r>
          </w:p>
          <w:p w14:paraId="6F786DB9" w14:textId="77777777" w:rsidR="002E2544" w:rsidRPr="00673C25" w:rsidRDefault="002E2544"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2E2544" w:rsidRPr="00673C25" w14:paraId="409DFE7C" w14:textId="77777777" w:rsidTr="00EF58F0">
        <w:tc>
          <w:tcPr>
            <w:tcW w:w="700" w:type="dxa"/>
          </w:tcPr>
          <w:p w14:paraId="7CEB0743"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5F8293AB" w14:textId="77777777" w:rsidR="002E2544" w:rsidRPr="00673C25" w:rsidRDefault="002E2544"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2F67EA8D" w14:textId="6EC1F505" w:rsidR="002E2544" w:rsidRPr="00673C25" w:rsidRDefault="002E2544"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13.500,00</w:t>
            </w:r>
          </w:p>
        </w:tc>
      </w:tr>
    </w:tbl>
    <w:p w14:paraId="2B304B8D" w14:textId="77777777" w:rsidR="002E2544" w:rsidRPr="00673C25" w:rsidRDefault="002E2544"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0E1B7086" w14:textId="30E51BA9" w:rsidR="00174015" w:rsidRPr="00673C25" w:rsidRDefault="00174015" w:rsidP="00174015">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Planirana sredstva u 2023. godini za ovaj projekt su u iznosu od </w:t>
      </w:r>
      <w:r w:rsidRPr="00673C25">
        <w:rPr>
          <w:rFonts w:ascii="Times New Roman" w:eastAsia="Times New Roman" w:hAnsi="Times New Roman" w:cs="Times New Roman"/>
          <w:b/>
          <w:color w:val="000000" w:themeColor="text1"/>
          <w:sz w:val="24"/>
          <w:szCs w:val="24"/>
          <w:lang w:eastAsia="hr-HR"/>
        </w:rPr>
        <w:t>1</w:t>
      </w:r>
      <w:r w:rsidR="002E2544" w:rsidRPr="00673C25">
        <w:rPr>
          <w:rFonts w:ascii="Times New Roman" w:eastAsia="Times New Roman" w:hAnsi="Times New Roman" w:cs="Times New Roman"/>
          <w:b/>
          <w:color w:val="000000" w:themeColor="text1"/>
          <w:sz w:val="24"/>
          <w:szCs w:val="24"/>
          <w:lang w:eastAsia="hr-HR"/>
        </w:rPr>
        <w:t>3</w:t>
      </w:r>
      <w:r w:rsidRPr="00673C25">
        <w:rPr>
          <w:rFonts w:ascii="Times New Roman" w:eastAsia="Times New Roman" w:hAnsi="Times New Roman" w:cs="Times New Roman"/>
          <w:b/>
          <w:color w:val="000000" w:themeColor="text1"/>
          <w:sz w:val="24"/>
          <w:szCs w:val="24"/>
          <w:lang w:eastAsia="hr-HR"/>
        </w:rPr>
        <w:t>.</w:t>
      </w:r>
      <w:r w:rsidR="002E2544" w:rsidRPr="00673C25">
        <w:rPr>
          <w:rFonts w:ascii="Times New Roman" w:eastAsia="Times New Roman" w:hAnsi="Times New Roman" w:cs="Times New Roman"/>
          <w:b/>
          <w:color w:val="000000" w:themeColor="text1"/>
          <w:sz w:val="24"/>
          <w:szCs w:val="24"/>
          <w:lang w:eastAsia="hr-HR"/>
        </w:rPr>
        <w:t>5</w:t>
      </w:r>
      <w:r w:rsidRPr="00673C25">
        <w:rPr>
          <w:rFonts w:ascii="Times New Roman" w:eastAsia="Times New Roman" w:hAnsi="Times New Roman" w:cs="Times New Roman"/>
          <w:b/>
          <w:color w:val="000000" w:themeColor="text1"/>
          <w:sz w:val="24"/>
          <w:szCs w:val="24"/>
          <w:lang w:eastAsia="hr-HR"/>
        </w:rPr>
        <w:t>00,00 EUR</w:t>
      </w:r>
      <w:r w:rsidRPr="00673C25">
        <w:rPr>
          <w:rFonts w:ascii="Times New Roman" w:eastAsia="Times New Roman" w:hAnsi="Times New Roman" w:cs="Times New Roman"/>
          <w:color w:val="000000" w:themeColor="text1"/>
          <w:sz w:val="24"/>
          <w:szCs w:val="24"/>
          <w:lang w:eastAsia="hr-HR"/>
        </w:rPr>
        <w:t>. Navedena sredstva odnose se na izradu idejnog projekta.</w:t>
      </w:r>
      <w:r w:rsidR="00993507" w:rsidRPr="00673C25">
        <w:rPr>
          <w:rFonts w:ascii="Times New Roman" w:eastAsia="Times New Roman" w:hAnsi="Times New Roman" w:cs="Times New Roman"/>
          <w:color w:val="000000" w:themeColor="text1"/>
          <w:sz w:val="24"/>
          <w:szCs w:val="24"/>
          <w:lang w:eastAsia="hr-HR"/>
        </w:rPr>
        <w:t xml:space="preserve"> </w:t>
      </w:r>
      <w:r w:rsidRPr="00673C25">
        <w:rPr>
          <w:rFonts w:ascii="Times New Roman" w:eastAsia="Times New Roman" w:hAnsi="Times New Roman" w:cs="Times New Roman"/>
          <w:color w:val="000000" w:themeColor="text1"/>
          <w:sz w:val="24"/>
          <w:szCs w:val="24"/>
          <w:lang w:eastAsia="hr-HR"/>
        </w:rPr>
        <w:t>Radi se o spomeniku kulturne baštine te se za njegovu realizaciju planiraju sredstva iz općinskog proračuna.</w:t>
      </w:r>
    </w:p>
    <w:p w14:paraId="7A042F7F" w14:textId="6062FAF5" w:rsidR="00174015" w:rsidRPr="00673C25" w:rsidRDefault="00174015" w:rsidP="006A7352">
      <w:pPr>
        <w:spacing w:line="240" w:lineRule="auto"/>
        <w:jc w:val="both"/>
        <w:rPr>
          <w:rFonts w:ascii="Times New Roman" w:eastAsia="Times New Roman" w:hAnsi="Times New Roman" w:cs="Times New Roman"/>
          <w:color w:val="000000" w:themeColor="text1"/>
          <w:sz w:val="24"/>
          <w:szCs w:val="24"/>
          <w:lang w:eastAsia="hr-HR"/>
        </w:rPr>
      </w:pPr>
    </w:p>
    <w:p w14:paraId="50427DAB" w14:textId="77777777" w:rsidR="002E2544" w:rsidRPr="00673C25" w:rsidRDefault="002E2544" w:rsidP="006A7352">
      <w:pPr>
        <w:spacing w:line="240" w:lineRule="auto"/>
        <w:jc w:val="both"/>
        <w:rPr>
          <w:rFonts w:ascii="Times New Roman" w:eastAsia="Times New Roman" w:hAnsi="Times New Roman" w:cs="Times New Roman"/>
          <w:color w:val="000000" w:themeColor="text1"/>
          <w:sz w:val="24"/>
          <w:szCs w:val="24"/>
          <w:lang w:eastAsia="hr-HR"/>
        </w:rPr>
      </w:pPr>
    </w:p>
    <w:p w14:paraId="1590D371" w14:textId="55315675" w:rsidR="00174015" w:rsidRPr="00673C25" w:rsidRDefault="00174015" w:rsidP="0017401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SANACIJA I UREĐENJE PARKA U RAŽANCU</w:t>
      </w:r>
    </w:p>
    <w:p w14:paraId="700C51EA" w14:textId="21DBDBD8" w:rsidR="00174015" w:rsidRPr="00673C25" w:rsidRDefault="00174015"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w:t>
      </w:r>
      <w:r w:rsidR="00686F6C" w:rsidRPr="00673C25">
        <w:rPr>
          <w:rFonts w:ascii="Times New Roman" w:eastAsia="Times New Roman" w:hAnsi="Times New Roman" w:cs="Times New Roman"/>
          <w:b/>
          <w:color w:val="000000" w:themeColor="text1"/>
          <w:sz w:val="24"/>
          <w:szCs w:val="24"/>
          <w:lang w:eastAsia="hr-HR"/>
        </w:rPr>
        <w:t>014-11</w:t>
      </w:r>
    </w:p>
    <w:p w14:paraId="0A8DB554" w14:textId="79721268" w:rsidR="002E2544" w:rsidRPr="00673C25" w:rsidRDefault="002E2544"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2E2544" w:rsidRPr="00673C25" w14:paraId="73E874A8" w14:textId="77777777" w:rsidTr="00EF58F0">
        <w:tc>
          <w:tcPr>
            <w:tcW w:w="700" w:type="dxa"/>
          </w:tcPr>
          <w:p w14:paraId="59E20077"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4E38C5EC" w14:textId="77777777" w:rsidR="002E2544" w:rsidRPr="00673C25" w:rsidRDefault="002E2544"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730DCFC4"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2E2544" w:rsidRPr="00673C25" w14:paraId="2BD81C5F" w14:textId="77777777" w:rsidTr="00EF58F0">
        <w:tc>
          <w:tcPr>
            <w:tcW w:w="700" w:type="dxa"/>
          </w:tcPr>
          <w:p w14:paraId="37D044F2"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4BF1D1C1" w14:textId="7BC39BC3" w:rsidR="002E2544" w:rsidRPr="00673C25" w:rsidRDefault="002E2544" w:rsidP="00EF58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Stručni nadzor</w:t>
            </w:r>
          </w:p>
        </w:tc>
        <w:tc>
          <w:tcPr>
            <w:tcW w:w="1843" w:type="dxa"/>
          </w:tcPr>
          <w:p w14:paraId="790D369D" w14:textId="77777777" w:rsidR="002E2544" w:rsidRPr="00673C25" w:rsidRDefault="002E2544"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3.000,00</w:t>
            </w:r>
          </w:p>
          <w:p w14:paraId="428CBA69" w14:textId="741587F2" w:rsidR="002E2544" w:rsidRPr="00673C25" w:rsidRDefault="002E2544"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2E2544" w:rsidRPr="00673C25" w14:paraId="30242A79" w14:textId="77777777" w:rsidTr="00EF58F0">
        <w:tc>
          <w:tcPr>
            <w:tcW w:w="700" w:type="dxa"/>
          </w:tcPr>
          <w:p w14:paraId="089A4893" w14:textId="3D864554"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2. </w:t>
            </w:r>
          </w:p>
        </w:tc>
        <w:tc>
          <w:tcPr>
            <w:tcW w:w="6700" w:type="dxa"/>
          </w:tcPr>
          <w:p w14:paraId="21DED552" w14:textId="6DDA5F51" w:rsidR="002E2544" w:rsidRPr="00673C25" w:rsidRDefault="002E2544"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Sanacija i uređenje parka u Ražancu</w:t>
            </w:r>
          </w:p>
        </w:tc>
        <w:tc>
          <w:tcPr>
            <w:tcW w:w="1843" w:type="dxa"/>
          </w:tcPr>
          <w:p w14:paraId="1DA8DA29" w14:textId="4F53314A" w:rsidR="002E2544" w:rsidRPr="00673C25" w:rsidRDefault="002E2544"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50.500,00</w:t>
            </w:r>
          </w:p>
          <w:p w14:paraId="7CAA6651" w14:textId="5A1974F6" w:rsidR="002E2544" w:rsidRPr="00673C25" w:rsidRDefault="002E2544"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2E2544" w:rsidRPr="00673C25" w14:paraId="7E00F13C" w14:textId="77777777" w:rsidTr="00EF58F0">
        <w:tc>
          <w:tcPr>
            <w:tcW w:w="700" w:type="dxa"/>
          </w:tcPr>
          <w:p w14:paraId="1CC53444"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5472E0AE" w14:textId="77777777" w:rsidR="002E2544" w:rsidRPr="00673C25" w:rsidRDefault="002E2544"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56225418" w14:textId="7FB15169" w:rsidR="002E2544" w:rsidRPr="00673C25" w:rsidRDefault="002E2544"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53.500,00</w:t>
            </w:r>
          </w:p>
        </w:tc>
      </w:tr>
    </w:tbl>
    <w:p w14:paraId="28391725" w14:textId="77777777" w:rsidR="002E2544" w:rsidRPr="00673C25" w:rsidRDefault="002E2544"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23AF833B" w14:textId="4C257998" w:rsidR="00174015" w:rsidRPr="00673C25" w:rsidRDefault="00174015" w:rsidP="0017401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Radi se o sanaciji </w:t>
      </w:r>
      <w:r w:rsidR="00686F6C" w:rsidRPr="00673C25">
        <w:rPr>
          <w:rFonts w:ascii="Times New Roman" w:eastAsia="Times New Roman" w:hAnsi="Times New Roman" w:cs="Times New Roman"/>
          <w:color w:val="000000" w:themeColor="text1"/>
          <w:sz w:val="24"/>
          <w:szCs w:val="24"/>
          <w:lang w:eastAsia="hr-HR"/>
        </w:rPr>
        <w:t>parka</w:t>
      </w:r>
      <w:r w:rsidRPr="00673C25">
        <w:rPr>
          <w:rFonts w:ascii="Times New Roman" w:eastAsia="Times New Roman" w:hAnsi="Times New Roman" w:cs="Times New Roman"/>
          <w:color w:val="000000" w:themeColor="text1"/>
          <w:sz w:val="24"/>
          <w:szCs w:val="24"/>
          <w:lang w:eastAsia="hr-HR"/>
        </w:rPr>
        <w:t xml:space="preserve"> u središnjem dijelu Ražanca za što je u 2023. godini predviđen iznos od </w:t>
      </w:r>
      <w:r w:rsidR="00686F6C" w:rsidRPr="00673C25">
        <w:rPr>
          <w:rFonts w:ascii="Times New Roman" w:eastAsia="Times New Roman" w:hAnsi="Times New Roman" w:cs="Times New Roman"/>
          <w:b/>
          <w:color w:val="000000" w:themeColor="text1"/>
          <w:sz w:val="24"/>
          <w:szCs w:val="24"/>
          <w:lang w:eastAsia="hr-HR"/>
        </w:rPr>
        <w:t>5</w:t>
      </w:r>
      <w:r w:rsidR="002E2544" w:rsidRPr="00673C25">
        <w:rPr>
          <w:rFonts w:ascii="Times New Roman" w:eastAsia="Times New Roman" w:hAnsi="Times New Roman" w:cs="Times New Roman"/>
          <w:b/>
          <w:color w:val="000000" w:themeColor="text1"/>
          <w:sz w:val="24"/>
          <w:szCs w:val="24"/>
          <w:lang w:eastAsia="hr-HR"/>
        </w:rPr>
        <w:t>3</w:t>
      </w:r>
      <w:r w:rsidRPr="00673C25">
        <w:rPr>
          <w:rFonts w:ascii="Times New Roman" w:eastAsia="Times New Roman" w:hAnsi="Times New Roman" w:cs="Times New Roman"/>
          <w:b/>
          <w:color w:val="000000" w:themeColor="text1"/>
          <w:sz w:val="24"/>
          <w:szCs w:val="24"/>
          <w:lang w:eastAsia="hr-HR"/>
        </w:rPr>
        <w:t>.</w:t>
      </w:r>
      <w:r w:rsidR="002E2544" w:rsidRPr="00673C25">
        <w:rPr>
          <w:rFonts w:ascii="Times New Roman" w:eastAsia="Times New Roman" w:hAnsi="Times New Roman" w:cs="Times New Roman"/>
          <w:b/>
          <w:color w:val="000000" w:themeColor="text1"/>
          <w:sz w:val="24"/>
          <w:szCs w:val="24"/>
          <w:lang w:eastAsia="hr-HR"/>
        </w:rPr>
        <w:t>5</w:t>
      </w:r>
      <w:r w:rsidRPr="00673C25">
        <w:rPr>
          <w:rFonts w:ascii="Times New Roman" w:eastAsia="Times New Roman" w:hAnsi="Times New Roman" w:cs="Times New Roman"/>
          <w:b/>
          <w:color w:val="000000" w:themeColor="text1"/>
          <w:sz w:val="24"/>
          <w:szCs w:val="24"/>
          <w:lang w:eastAsia="hr-HR"/>
        </w:rPr>
        <w:t xml:space="preserve">00,00 </w:t>
      </w:r>
      <w:r w:rsidR="00686F6C"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Izvor financiranja je općinski proračun i sredstva putem LAGA doznačena iz EU fondova.</w:t>
      </w:r>
    </w:p>
    <w:p w14:paraId="54B6A664" w14:textId="77777777" w:rsidR="002E2544" w:rsidRPr="00673C25" w:rsidRDefault="002E2544" w:rsidP="0017401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1C5AD1A" w14:textId="76F79B2C" w:rsidR="00993507" w:rsidRPr="00673C25" w:rsidRDefault="00993507" w:rsidP="00993507">
      <w:pPr>
        <w:pStyle w:val="ListParagraph"/>
        <w:numPr>
          <w:ilvl w:val="0"/>
          <w:numId w:val="17"/>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PLAŽE „VLAŠKI KRAJ“ U RAŽANCU</w:t>
      </w:r>
    </w:p>
    <w:p w14:paraId="178E7F7C" w14:textId="65C47CD1" w:rsidR="00993507" w:rsidRPr="00673C25" w:rsidRDefault="00993507"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K1014-12</w:t>
      </w:r>
    </w:p>
    <w:p w14:paraId="3DF550CB" w14:textId="77777777" w:rsidR="002E2544" w:rsidRPr="00673C25" w:rsidRDefault="002E2544"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2E2544" w:rsidRPr="00673C25" w14:paraId="0856D197" w14:textId="77777777" w:rsidTr="00EF58F0">
        <w:tc>
          <w:tcPr>
            <w:tcW w:w="700" w:type="dxa"/>
          </w:tcPr>
          <w:p w14:paraId="54532E2C"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161F2042" w14:textId="77777777" w:rsidR="002E2544" w:rsidRPr="00673C25" w:rsidRDefault="002E2544"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43254863"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2E2544" w:rsidRPr="00673C25" w14:paraId="5F19557B" w14:textId="77777777" w:rsidTr="00EF58F0">
        <w:tc>
          <w:tcPr>
            <w:tcW w:w="700" w:type="dxa"/>
          </w:tcPr>
          <w:p w14:paraId="05B3363F"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4734BEB1" w14:textId="76F50BA4" w:rsidR="002E2544" w:rsidRPr="00673C25" w:rsidRDefault="002E2544" w:rsidP="00EF58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63AF76ED" w14:textId="77777777" w:rsidR="002E2544" w:rsidRPr="00673C25" w:rsidRDefault="002E2544"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6.500,00</w:t>
            </w:r>
          </w:p>
          <w:p w14:paraId="6AA88C40" w14:textId="6A5F438D" w:rsidR="002E2544" w:rsidRPr="00673C25" w:rsidRDefault="002E2544"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2E2544" w:rsidRPr="00673C25" w14:paraId="2EBEB8CE" w14:textId="77777777" w:rsidTr="00EF58F0">
        <w:tc>
          <w:tcPr>
            <w:tcW w:w="700" w:type="dxa"/>
          </w:tcPr>
          <w:p w14:paraId="69F12E8A"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649362AF" w14:textId="77777777" w:rsidR="002E2544" w:rsidRPr="00673C25" w:rsidRDefault="002E2544"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053DCBC3" w14:textId="737226AB" w:rsidR="002E2544" w:rsidRPr="00673C25" w:rsidRDefault="002E2544"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6.500,00</w:t>
            </w:r>
          </w:p>
        </w:tc>
      </w:tr>
    </w:tbl>
    <w:p w14:paraId="4E209DD1" w14:textId="77777777" w:rsidR="002E2544" w:rsidRPr="00673C25" w:rsidRDefault="002E2544"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50BD8500" w14:textId="78E8ACCC" w:rsidR="00993507" w:rsidRPr="00673C25" w:rsidRDefault="00993507" w:rsidP="00993507">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Radi se o uređenja plaže na istočnom dijelu Ražanca na predjelu „Vlaški kraj“, za čiji je projekt uređenja predviđen iznos od </w:t>
      </w:r>
      <w:r w:rsidRPr="00673C25">
        <w:rPr>
          <w:rFonts w:ascii="Times New Roman" w:eastAsia="Times New Roman" w:hAnsi="Times New Roman" w:cs="Times New Roman"/>
          <w:b/>
          <w:color w:val="000000" w:themeColor="text1"/>
          <w:sz w:val="24"/>
          <w:szCs w:val="24"/>
          <w:lang w:eastAsia="hr-HR"/>
        </w:rPr>
        <w:t>6.500,00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113A06BF" w14:textId="7A2191F1" w:rsidR="00993507" w:rsidRPr="00673C25" w:rsidRDefault="00993507" w:rsidP="00993507">
      <w:pPr>
        <w:spacing w:line="240" w:lineRule="auto"/>
        <w:jc w:val="both"/>
        <w:rPr>
          <w:rFonts w:ascii="Times New Roman" w:eastAsia="Times New Roman" w:hAnsi="Times New Roman" w:cs="Times New Roman"/>
          <w:color w:val="000000" w:themeColor="text1"/>
          <w:sz w:val="24"/>
          <w:szCs w:val="24"/>
          <w:lang w:eastAsia="hr-HR"/>
        </w:rPr>
      </w:pPr>
    </w:p>
    <w:p w14:paraId="442654AC" w14:textId="51BC575D" w:rsidR="00993507" w:rsidRPr="00673C25" w:rsidRDefault="00993507" w:rsidP="00993507">
      <w:pPr>
        <w:pStyle w:val="ListParagraph"/>
        <w:numPr>
          <w:ilvl w:val="0"/>
          <w:numId w:val="17"/>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PLAŽE „PUNTICA“ U RAŽANCU</w:t>
      </w:r>
      <w:r w:rsidR="002E2544" w:rsidRPr="00673C25">
        <w:rPr>
          <w:rFonts w:ascii="Times New Roman" w:eastAsia="Times New Roman" w:hAnsi="Times New Roman" w:cs="Times New Roman"/>
          <w:b/>
          <w:color w:val="000000" w:themeColor="text1"/>
          <w:sz w:val="24"/>
          <w:szCs w:val="24"/>
          <w:lang w:eastAsia="hr-HR"/>
        </w:rPr>
        <w:t xml:space="preserve"> – I. FAZA</w:t>
      </w:r>
    </w:p>
    <w:p w14:paraId="0D8B2141" w14:textId="7D426EB2" w:rsidR="00993507" w:rsidRPr="00673C25" w:rsidRDefault="00993507"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K1014-13</w:t>
      </w:r>
    </w:p>
    <w:p w14:paraId="789D972D" w14:textId="50BD8492" w:rsidR="002E2544" w:rsidRPr="00673C25" w:rsidRDefault="002E2544"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2E2544" w:rsidRPr="00673C25" w14:paraId="5B44521B" w14:textId="77777777" w:rsidTr="00EF58F0">
        <w:tc>
          <w:tcPr>
            <w:tcW w:w="700" w:type="dxa"/>
          </w:tcPr>
          <w:p w14:paraId="69414410"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07DD1479" w14:textId="77777777" w:rsidR="002E2544" w:rsidRPr="00673C25" w:rsidRDefault="002E2544"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476726B2"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2E2544" w:rsidRPr="00673C25" w14:paraId="2D928F6D" w14:textId="77777777" w:rsidTr="00EF58F0">
        <w:tc>
          <w:tcPr>
            <w:tcW w:w="700" w:type="dxa"/>
          </w:tcPr>
          <w:p w14:paraId="670EAEAC"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394FE6A9" w14:textId="77C2AEBF" w:rsidR="002E2544" w:rsidRPr="00673C25" w:rsidRDefault="002E2544" w:rsidP="00EF58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Uređenje plaže „Puntica“ u Ražancu</w:t>
            </w:r>
          </w:p>
        </w:tc>
        <w:tc>
          <w:tcPr>
            <w:tcW w:w="1843" w:type="dxa"/>
          </w:tcPr>
          <w:p w14:paraId="5D89BBE4" w14:textId="77777777" w:rsidR="002E2544" w:rsidRPr="00673C25" w:rsidRDefault="002E2544"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146.000,00</w:t>
            </w:r>
          </w:p>
          <w:p w14:paraId="35A24735" w14:textId="7BF412FF" w:rsidR="002E2544" w:rsidRPr="00673C25" w:rsidRDefault="002E2544"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EF58F0" w:rsidRPr="00673C25" w14:paraId="53B19889" w14:textId="77777777" w:rsidTr="00EF58F0">
        <w:tc>
          <w:tcPr>
            <w:tcW w:w="700" w:type="dxa"/>
          </w:tcPr>
          <w:p w14:paraId="506468F9" w14:textId="291BA746"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2.</w:t>
            </w:r>
          </w:p>
        </w:tc>
        <w:tc>
          <w:tcPr>
            <w:tcW w:w="6700" w:type="dxa"/>
          </w:tcPr>
          <w:p w14:paraId="371C0002" w14:textId="0EB84E33" w:rsidR="00EF58F0" w:rsidRPr="00673C25" w:rsidRDefault="00EF58F0"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4839279D" w14:textId="009ECE2F" w:rsidR="00EF58F0" w:rsidRPr="00673C25" w:rsidRDefault="00EF58F0"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8.000,00</w:t>
            </w:r>
          </w:p>
        </w:tc>
      </w:tr>
      <w:tr w:rsidR="002E2544" w:rsidRPr="00673C25" w14:paraId="1079A087" w14:textId="77777777" w:rsidTr="00EF58F0">
        <w:tc>
          <w:tcPr>
            <w:tcW w:w="700" w:type="dxa"/>
          </w:tcPr>
          <w:p w14:paraId="6A9513E6" w14:textId="77777777" w:rsidR="002E2544" w:rsidRPr="00673C25" w:rsidRDefault="002E254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74294D72" w14:textId="77777777" w:rsidR="002E2544" w:rsidRPr="00673C25" w:rsidRDefault="002E2544"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6F8D0805" w14:textId="51C24140" w:rsidR="002E2544"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154.000,00</w:t>
            </w:r>
          </w:p>
        </w:tc>
      </w:tr>
    </w:tbl>
    <w:p w14:paraId="1193AC2F" w14:textId="77777777" w:rsidR="002E2544" w:rsidRPr="00673C25" w:rsidRDefault="002E2544"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017D63F9" w14:textId="6C5A4826" w:rsidR="0050421A" w:rsidRPr="00673C25" w:rsidRDefault="00993507" w:rsidP="00993507">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lastRenderedPageBreak/>
        <w:t xml:space="preserve">Radi se o uređenja plaže na </w:t>
      </w:r>
      <w:r w:rsidR="00EF58F0" w:rsidRPr="00673C25">
        <w:rPr>
          <w:rFonts w:ascii="Times New Roman" w:eastAsia="Times New Roman" w:hAnsi="Times New Roman" w:cs="Times New Roman"/>
          <w:color w:val="000000" w:themeColor="text1"/>
          <w:sz w:val="24"/>
          <w:szCs w:val="24"/>
          <w:lang w:eastAsia="hr-HR"/>
        </w:rPr>
        <w:t xml:space="preserve">zapadnom </w:t>
      </w:r>
      <w:r w:rsidRPr="00673C25">
        <w:rPr>
          <w:rFonts w:ascii="Times New Roman" w:eastAsia="Times New Roman" w:hAnsi="Times New Roman" w:cs="Times New Roman"/>
          <w:color w:val="000000" w:themeColor="text1"/>
          <w:sz w:val="24"/>
          <w:szCs w:val="24"/>
          <w:lang w:eastAsia="hr-HR"/>
        </w:rPr>
        <w:t>dijelu Ražanca na predjelu „</w:t>
      </w:r>
      <w:r w:rsidR="00EF58F0" w:rsidRPr="00673C25">
        <w:rPr>
          <w:rFonts w:ascii="Times New Roman" w:eastAsia="Times New Roman" w:hAnsi="Times New Roman" w:cs="Times New Roman"/>
          <w:color w:val="000000" w:themeColor="text1"/>
          <w:sz w:val="24"/>
          <w:szCs w:val="24"/>
          <w:lang w:eastAsia="hr-HR"/>
        </w:rPr>
        <w:t>Puntica</w:t>
      </w:r>
      <w:r w:rsidRPr="00673C25">
        <w:rPr>
          <w:rFonts w:ascii="Times New Roman" w:eastAsia="Times New Roman" w:hAnsi="Times New Roman" w:cs="Times New Roman"/>
          <w:color w:val="000000" w:themeColor="text1"/>
          <w:sz w:val="24"/>
          <w:szCs w:val="24"/>
          <w:lang w:eastAsia="hr-HR"/>
        </w:rPr>
        <w:t xml:space="preserve">“, za čiji je projekt uređenja predviđen iznos od </w:t>
      </w:r>
      <w:r w:rsidR="00EF58F0" w:rsidRPr="00673C25">
        <w:rPr>
          <w:rFonts w:ascii="Times New Roman" w:eastAsia="Times New Roman" w:hAnsi="Times New Roman" w:cs="Times New Roman"/>
          <w:b/>
          <w:color w:val="000000" w:themeColor="text1"/>
          <w:sz w:val="24"/>
          <w:szCs w:val="24"/>
          <w:lang w:eastAsia="hr-HR"/>
        </w:rPr>
        <w:t>146.000,00</w:t>
      </w:r>
      <w:r w:rsidRPr="00673C25">
        <w:rPr>
          <w:rFonts w:ascii="Times New Roman" w:eastAsia="Times New Roman" w:hAnsi="Times New Roman" w:cs="Times New Roman"/>
          <w:b/>
          <w:color w:val="000000" w:themeColor="text1"/>
          <w:sz w:val="24"/>
          <w:szCs w:val="24"/>
          <w:lang w:eastAsia="hr-HR"/>
        </w:rPr>
        <w:t xml:space="preserve">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4D1D10FD" w14:textId="04D62667" w:rsidR="0050421A" w:rsidRPr="00673C25" w:rsidRDefault="00EF58F0" w:rsidP="0050421A">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DODATNA ULAGANJA U</w:t>
      </w:r>
      <w:r w:rsidR="0050421A" w:rsidRPr="00673C25">
        <w:rPr>
          <w:rFonts w:ascii="Times New Roman" w:eastAsia="Times New Roman" w:hAnsi="Times New Roman" w:cs="Times New Roman"/>
          <w:b/>
          <w:color w:val="000000" w:themeColor="text1"/>
          <w:sz w:val="24"/>
          <w:szCs w:val="24"/>
          <w:lang w:eastAsia="hr-HR"/>
        </w:rPr>
        <w:t xml:space="preserve"> TRŽNIC</w:t>
      </w:r>
      <w:r w:rsidRPr="00673C25">
        <w:rPr>
          <w:rFonts w:ascii="Times New Roman" w:eastAsia="Times New Roman" w:hAnsi="Times New Roman" w:cs="Times New Roman"/>
          <w:b/>
          <w:color w:val="000000" w:themeColor="text1"/>
          <w:sz w:val="24"/>
          <w:szCs w:val="24"/>
          <w:lang w:eastAsia="hr-HR"/>
        </w:rPr>
        <w:t>U</w:t>
      </w:r>
      <w:r w:rsidR="0050421A" w:rsidRPr="00673C25">
        <w:rPr>
          <w:rFonts w:ascii="Times New Roman" w:eastAsia="Times New Roman" w:hAnsi="Times New Roman" w:cs="Times New Roman"/>
          <w:b/>
          <w:color w:val="000000" w:themeColor="text1"/>
          <w:sz w:val="24"/>
          <w:szCs w:val="24"/>
          <w:lang w:eastAsia="hr-HR"/>
        </w:rPr>
        <w:t xml:space="preserve"> – RIBARNIC</w:t>
      </w:r>
      <w:r w:rsidRPr="00673C25">
        <w:rPr>
          <w:rFonts w:ascii="Times New Roman" w:eastAsia="Times New Roman" w:hAnsi="Times New Roman" w:cs="Times New Roman"/>
          <w:b/>
          <w:color w:val="000000" w:themeColor="text1"/>
          <w:sz w:val="24"/>
          <w:szCs w:val="24"/>
          <w:lang w:eastAsia="hr-HR"/>
        </w:rPr>
        <w:t>U</w:t>
      </w:r>
      <w:r w:rsidR="0050421A" w:rsidRPr="00673C25">
        <w:rPr>
          <w:rFonts w:ascii="Times New Roman" w:eastAsia="Times New Roman" w:hAnsi="Times New Roman" w:cs="Times New Roman"/>
          <w:b/>
          <w:color w:val="000000" w:themeColor="text1"/>
          <w:sz w:val="24"/>
          <w:szCs w:val="24"/>
          <w:lang w:eastAsia="hr-HR"/>
        </w:rPr>
        <w:t xml:space="preserve"> U RAŽANCU</w:t>
      </w:r>
    </w:p>
    <w:p w14:paraId="6F21A67B" w14:textId="268BDE50" w:rsidR="0050421A" w:rsidRPr="00673C25" w:rsidRDefault="0050421A"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K1014-14</w:t>
      </w:r>
    </w:p>
    <w:p w14:paraId="5EDC72EF" w14:textId="4A322CCA"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EF58F0" w:rsidRPr="00673C25" w14:paraId="1E846093" w14:textId="77777777" w:rsidTr="00EF58F0">
        <w:tc>
          <w:tcPr>
            <w:tcW w:w="700" w:type="dxa"/>
          </w:tcPr>
          <w:p w14:paraId="01CF7926"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0F675438" w14:textId="77777777" w:rsidR="00EF58F0" w:rsidRPr="00673C25" w:rsidRDefault="00EF58F0"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0A168F4E"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EF58F0" w:rsidRPr="00673C25" w14:paraId="14358A29" w14:textId="77777777" w:rsidTr="00EF58F0">
        <w:tc>
          <w:tcPr>
            <w:tcW w:w="700" w:type="dxa"/>
          </w:tcPr>
          <w:p w14:paraId="5779A263"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7057A66D" w14:textId="0E1F5669" w:rsidR="00EF58F0" w:rsidRPr="00673C25" w:rsidRDefault="00EF58F0" w:rsidP="00EF58F0">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Dodatna ulaganja u Tržnicu – ribarnicu u Ražancu</w:t>
            </w:r>
          </w:p>
        </w:tc>
        <w:tc>
          <w:tcPr>
            <w:tcW w:w="1843" w:type="dxa"/>
          </w:tcPr>
          <w:p w14:paraId="6D98841A" w14:textId="7AE12100" w:rsidR="00EF58F0"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7.000,00</w:t>
            </w:r>
          </w:p>
          <w:p w14:paraId="0F10D7DA" w14:textId="77777777" w:rsidR="00EF58F0"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EF58F0" w:rsidRPr="00673C25" w14:paraId="01A9ED4E" w14:textId="77777777" w:rsidTr="00EF58F0">
        <w:tc>
          <w:tcPr>
            <w:tcW w:w="700" w:type="dxa"/>
          </w:tcPr>
          <w:p w14:paraId="6501F0B4"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167C10DF" w14:textId="77777777" w:rsidR="00EF58F0" w:rsidRPr="00673C25" w:rsidRDefault="00EF58F0"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309FE892" w14:textId="7A6DC290" w:rsidR="00EF58F0"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7.000,00</w:t>
            </w:r>
          </w:p>
        </w:tc>
      </w:tr>
    </w:tbl>
    <w:p w14:paraId="01ED25CA" w14:textId="77777777"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784F44E3" w14:textId="5E8EBE0F" w:rsidR="00EF58F0" w:rsidRPr="00673C25" w:rsidRDefault="0050421A" w:rsidP="00993507">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Radi se o postavljanju </w:t>
      </w:r>
      <w:r w:rsidR="00EF58F0" w:rsidRPr="00673C25">
        <w:rPr>
          <w:rFonts w:ascii="Times New Roman" w:eastAsia="Times New Roman" w:hAnsi="Times New Roman" w:cs="Times New Roman"/>
          <w:color w:val="000000" w:themeColor="text1"/>
          <w:sz w:val="24"/>
          <w:szCs w:val="24"/>
          <w:lang w:eastAsia="hr-HR"/>
        </w:rPr>
        <w:t>PVC</w:t>
      </w:r>
      <w:r w:rsidRPr="00673C25">
        <w:rPr>
          <w:rFonts w:ascii="Times New Roman" w:eastAsia="Times New Roman" w:hAnsi="Times New Roman" w:cs="Times New Roman"/>
          <w:color w:val="000000" w:themeColor="text1"/>
          <w:sz w:val="24"/>
          <w:szCs w:val="24"/>
          <w:lang w:eastAsia="hr-HR"/>
        </w:rPr>
        <w:t xml:space="preserve"> stolarije te je predviđen iznos od 7.000,00 EUR. Izvor financiranja je općinski proračun.</w:t>
      </w:r>
    </w:p>
    <w:p w14:paraId="74E8D278" w14:textId="77777777" w:rsidR="00993507" w:rsidRPr="00673C25" w:rsidRDefault="00993507" w:rsidP="00993507">
      <w:pPr>
        <w:spacing w:line="240" w:lineRule="auto"/>
        <w:jc w:val="both"/>
        <w:rPr>
          <w:rFonts w:ascii="Times New Roman" w:eastAsia="Times New Roman" w:hAnsi="Times New Roman" w:cs="Times New Roman"/>
          <w:color w:val="000000" w:themeColor="text1"/>
          <w:sz w:val="24"/>
          <w:szCs w:val="24"/>
          <w:lang w:eastAsia="hr-HR"/>
        </w:rPr>
      </w:pPr>
    </w:p>
    <w:p w14:paraId="4AEAAA14" w14:textId="046FF34B" w:rsidR="0050421A" w:rsidRPr="00673C25" w:rsidRDefault="0050421A" w:rsidP="0050421A">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TRGA MIRKO MIOČIĆ U RTINI</w:t>
      </w:r>
    </w:p>
    <w:p w14:paraId="278BADC3" w14:textId="1412B932" w:rsidR="0050421A" w:rsidRPr="00673C25" w:rsidRDefault="0050421A"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K1014-15</w:t>
      </w:r>
    </w:p>
    <w:p w14:paraId="2D57690A" w14:textId="0D656F1D"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EF58F0" w:rsidRPr="00673C25" w14:paraId="028D5335" w14:textId="77777777" w:rsidTr="00EF58F0">
        <w:tc>
          <w:tcPr>
            <w:tcW w:w="700" w:type="dxa"/>
          </w:tcPr>
          <w:p w14:paraId="33C8634B"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29960266" w14:textId="77777777" w:rsidR="00EF58F0" w:rsidRPr="00673C25" w:rsidRDefault="00EF58F0"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7AE6C7D6"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EF58F0" w:rsidRPr="00673C25" w14:paraId="2337A26B" w14:textId="77777777" w:rsidTr="00EF58F0">
        <w:tc>
          <w:tcPr>
            <w:tcW w:w="700" w:type="dxa"/>
          </w:tcPr>
          <w:p w14:paraId="02BDD27A"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47404AF8" w14:textId="1452203D" w:rsidR="00EF58F0" w:rsidRPr="00673C25" w:rsidRDefault="00EF58F0" w:rsidP="00EF58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22BAD1DA" w14:textId="77777777" w:rsidR="00EF58F0"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4.000,00</w:t>
            </w:r>
          </w:p>
          <w:p w14:paraId="0673CACC" w14:textId="6FF19A56" w:rsidR="00EF58F0"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EF58F0" w:rsidRPr="00673C25" w14:paraId="49976DB3" w14:textId="77777777" w:rsidTr="00EF58F0">
        <w:tc>
          <w:tcPr>
            <w:tcW w:w="700" w:type="dxa"/>
          </w:tcPr>
          <w:p w14:paraId="285EA017"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51305531" w14:textId="77777777" w:rsidR="00EF58F0" w:rsidRPr="00673C25" w:rsidRDefault="00EF58F0"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4641138A" w14:textId="493B490F" w:rsidR="00EF58F0"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4.000,00</w:t>
            </w:r>
          </w:p>
        </w:tc>
      </w:tr>
    </w:tbl>
    <w:p w14:paraId="07647425" w14:textId="77777777"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3495EC48" w14:textId="01000A5E" w:rsidR="0050421A" w:rsidRPr="00673C25" w:rsidRDefault="0050421A" w:rsidP="0050421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je </w:t>
      </w:r>
      <w:r w:rsidRPr="00673C25">
        <w:rPr>
          <w:rFonts w:ascii="Times New Roman" w:eastAsia="Times New Roman" w:hAnsi="Times New Roman" w:cs="Times New Roman"/>
          <w:b/>
          <w:color w:val="000000" w:themeColor="text1"/>
          <w:sz w:val="24"/>
          <w:szCs w:val="24"/>
          <w:lang w:eastAsia="hr-HR"/>
        </w:rPr>
        <w:t xml:space="preserve">4.000,00 EUR, </w:t>
      </w:r>
      <w:r w:rsidRPr="00673C25">
        <w:rPr>
          <w:rFonts w:ascii="Times New Roman" w:eastAsia="Times New Roman" w:hAnsi="Times New Roman" w:cs="Times New Roman"/>
          <w:color w:val="000000" w:themeColor="text1"/>
          <w:sz w:val="24"/>
          <w:szCs w:val="24"/>
          <w:lang w:eastAsia="hr-HR"/>
        </w:rPr>
        <w:t>a radi se projektu uređenja mjesnog trga u Rtini u zaseoku Miočići. Izvor financiranja je općinski proračun.</w:t>
      </w:r>
    </w:p>
    <w:p w14:paraId="799A74FD" w14:textId="3586FAA2" w:rsidR="0050421A" w:rsidRPr="00673C25" w:rsidRDefault="0050421A" w:rsidP="0050421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2D270B07" w14:textId="0A5BEDE3" w:rsidR="0050421A" w:rsidRPr="00673C25" w:rsidRDefault="0050421A" w:rsidP="0050421A">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ŠETNICE U RTINI</w:t>
      </w:r>
    </w:p>
    <w:p w14:paraId="4DDED280" w14:textId="026EB0E0" w:rsidR="0050421A" w:rsidRPr="00673C25" w:rsidRDefault="0050421A"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K1014-16</w:t>
      </w:r>
    </w:p>
    <w:p w14:paraId="6B842E7B" w14:textId="48F80BDD"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EF58F0" w:rsidRPr="00673C25" w14:paraId="357D7E57" w14:textId="77777777" w:rsidTr="00EF58F0">
        <w:tc>
          <w:tcPr>
            <w:tcW w:w="700" w:type="dxa"/>
          </w:tcPr>
          <w:p w14:paraId="6BD66AEB"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1BD0A4E5" w14:textId="77777777" w:rsidR="00EF58F0" w:rsidRPr="00673C25" w:rsidRDefault="00EF58F0" w:rsidP="00EF58F0">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2E52B1D8"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EF58F0" w:rsidRPr="00673C25" w14:paraId="6E04F4B6" w14:textId="77777777" w:rsidTr="00EF58F0">
        <w:tc>
          <w:tcPr>
            <w:tcW w:w="700" w:type="dxa"/>
          </w:tcPr>
          <w:p w14:paraId="2A64A566"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722A1311" w14:textId="2A9C69C3" w:rsidR="00EF58F0" w:rsidRPr="00673C25" w:rsidRDefault="00EF58F0" w:rsidP="00EF58F0">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532A6B49" w14:textId="3AFB4748" w:rsidR="00EF58F0"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10.000,00</w:t>
            </w:r>
          </w:p>
          <w:p w14:paraId="1D62AFF4" w14:textId="77777777" w:rsidR="00EF58F0"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EF58F0" w:rsidRPr="00673C25" w14:paraId="5007B8D5" w14:textId="77777777" w:rsidTr="00EF58F0">
        <w:tc>
          <w:tcPr>
            <w:tcW w:w="700" w:type="dxa"/>
          </w:tcPr>
          <w:p w14:paraId="4F2CD87C" w14:textId="77777777" w:rsidR="00EF58F0" w:rsidRPr="00673C25" w:rsidRDefault="00EF58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0679FC52" w14:textId="77777777" w:rsidR="00EF58F0" w:rsidRPr="00673C25" w:rsidRDefault="00EF58F0" w:rsidP="00EF58F0">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10D17F27" w14:textId="362956B9" w:rsidR="00EF58F0" w:rsidRPr="00673C25" w:rsidRDefault="00EF58F0"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10.000,00</w:t>
            </w:r>
          </w:p>
        </w:tc>
      </w:tr>
    </w:tbl>
    <w:p w14:paraId="6EEBEC55" w14:textId="77777777"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783E52DC" w14:textId="20722189" w:rsidR="0050421A" w:rsidRPr="00673C25" w:rsidRDefault="0050421A" w:rsidP="0050421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 je za idejni projekt šetnice u Rtini u 202</w:t>
      </w:r>
      <w:r w:rsidR="0087384A" w:rsidRPr="00673C25">
        <w:rPr>
          <w:rFonts w:ascii="Times New Roman" w:eastAsia="Times New Roman" w:hAnsi="Times New Roman" w:cs="Times New Roman"/>
          <w:color w:val="000000" w:themeColor="text1"/>
          <w:sz w:val="24"/>
          <w:szCs w:val="24"/>
          <w:lang w:eastAsia="hr-HR"/>
        </w:rPr>
        <w:t>3</w:t>
      </w:r>
      <w:r w:rsidRPr="00673C25">
        <w:rPr>
          <w:rFonts w:ascii="Times New Roman" w:eastAsia="Times New Roman" w:hAnsi="Times New Roman" w:cs="Times New Roman"/>
          <w:color w:val="000000" w:themeColor="text1"/>
          <w:sz w:val="24"/>
          <w:szCs w:val="24"/>
          <w:lang w:eastAsia="hr-HR"/>
        </w:rPr>
        <w:t xml:space="preserve">. godini je </w:t>
      </w:r>
      <w:r w:rsidR="00EF58F0" w:rsidRPr="00673C25">
        <w:rPr>
          <w:rFonts w:ascii="Times New Roman" w:eastAsia="Times New Roman" w:hAnsi="Times New Roman" w:cs="Times New Roman"/>
          <w:b/>
          <w:color w:val="000000" w:themeColor="text1"/>
          <w:sz w:val="24"/>
          <w:szCs w:val="24"/>
          <w:lang w:eastAsia="hr-HR"/>
        </w:rPr>
        <w:t>10</w:t>
      </w:r>
      <w:r w:rsidRPr="00673C25">
        <w:rPr>
          <w:rFonts w:ascii="Times New Roman" w:eastAsia="Times New Roman" w:hAnsi="Times New Roman" w:cs="Times New Roman"/>
          <w:b/>
          <w:color w:val="000000" w:themeColor="text1"/>
          <w:sz w:val="24"/>
          <w:szCs w:val="24"/>
          <w:lang w:eastAsia="hr-HR"/>
        </w:rPr>
        <w:t xml:space="preserve">.000,00 </w:t>
      </w:r>
      <w:r w:rsidR="0087384A"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Izvor financiranja je općinski proračun.</w:t>
      </w:r>
    </w:p>
    <w:p w14:paraId="5BE54590" w14:textId="05AA9A48" w:rsidR="0087384A" w:rsidRPr="00673C25" w:rsidRDefault="0087384A" w:rsidP="0050421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393CE9EA" w14:textId="62A626F2" w:rsidR="0087384A" w:rsidRPr="00673C25" w:rsidRDefault="0087384A" w:rsidP="0087384A">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REKONSTRUKCIJA „ZADRUGE“ U RTINI</w:t>
      </w:r>
    </w:p>
    <w:p w14:paraId="70E698D6" w14:textId="6CD4C056" w:rsidR="0087384A" w:rsidRPr="00673C25" w:rsidRDefault="0087384A" w:rsidP="0087384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w:t>
      </w:r>
      <w:r w:rsidR="003B26A3" w:rsidRPr="00673C25">
        <w:rPr>
          <w:rFonts w:ascii="Times New Roman" w:eastAsia="Times New Roman" w:hAnsi="Times New Roman" w:cs="Times New Roman"/>
          <w:b/>
          <w:color w:val="000000" w:themeColor="text1"/>
          <w:sz w:val="24"/>
          <w:szCs w:val="24"/>
          <w:lang w:eastAsia="hr-HR"/>
        </w:rPr>
        <w:t>014-17</w:t>
      </w:r>
    </w:p>
    <w:p w14:paraId="38E387B9" w14:textId="0BDA8E04" w:rsidR="00EF58F0" w:rsidRPr="00673C25" w:rsidRDefault="00EF58F0" w:rsidP="0087384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89499A" w:rsidRPr="00673C25" w14:paraId="3609E628" w14:textId="77777777" w:rsidTr="00113E23">
        <w:tc>
          <w:tcPr>
            <w:tcW w:w="700" w:type="dxa"/>
          </w:tcPr>
          <w:p w14:paraId="4E3F263E"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67AAEAA5" w14:textId="77777777" w:rsidR="0089499A" w:rsidRPr="00673C25" w:rsidRDefault="0089499A"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22F898C8"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89499A" w:rsidRPr="00673C25" w14:paraId="7BF22EF4" w14:textId="77777777" w:rsidTr="00113E23">
        <w:tc>
          <w:tcPr>
            <w:tcW w:w="700" w:type="dxa"/>
          </w:tcPr>
          <w:p w14:paraId="34CF5A88"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11D0F09F" w14:textId="04C980E1" w:rsidR="0089499A" w:rsidRPr="00673C25" w:rsidRDefault="0089499A"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756F35F3" w14:textId="77777777" w:rsidR="0089499A" w:rsidRPr="00673C25" w:rsidRDefault="0089499A"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5.000,00</w:t>
            </w:r>
          </w:p>
          <w:p w14:paraId="3167F36B" w14:textId="28DB0583" w:rsidR="0089499A" w:rsidRPr="00673C25" w:rsidRDefault="0089499A"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89499A" w:rsidRPr="00673C25" w14:paraId="44154550" w14:textId="77777777" w:rsidTr="00113E23">
        <w:tc>
          <w:tcPr>
            <w:tcW w:w="700" w:type="dxa"/>
          </w:tcPr>
          <w:p w14:paraId="74C26795" w14:textId="449DB19C"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2.</w:t>
            </w:r>
          </w:p>
        </w:tc>
        <w:tc>
          <w:tcPr>
            <w:tcW w:w="6700" w:type="dxa"/>
          </w:tcPr>
          <w:p w14:paraId="610CB750" w14:textId="31F44511" w:rsidR="0089499A" w:rsidRPr="00673C25" w:rsidRDefault="0089499A" w:rsidP="00113E23">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Rekonstrukcija „Zadruge“ u Rtini</w:t>
            </w:r>
          </w:p>
        </w:tc>
        <w:tc>
          <w:tcPr>
            <w:tcW w:w="1843" w:type="dxa"/>
          </w:tcPr>
          <w:p w14:paraId="4C8ADB01" w14:textId="77777777" w:rsidR="0089499A" w:rsidRPr="00673C25" w:rsidRDefault="0089499A"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82.000,00</w:t>
            </w:r>
          </w:p>
          <w:p w14:paraId="3FE15F64" w14:textId="0D1DD541" w:rsidR="0089499A" w:rsidRPr="00673C25" w:rsidRDefault="0089499A"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89499A" w:rsidRPr="00673C25" w14:paraId="318B7A1D" w14:textId="77777777" w:rsidTr="00113E23">
        <w:tc>
          <w:tcPr>
            <w:tcW w:w="700" w:type="dxa"/>
          </w:tcPr>
          <w:p w14:paraId="150033BD"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43CD9F1E" w14:textId="77777777" w:rsidR="0089499A" w:rsidRPr="00673C25" w:rsidRDefault="0089499A"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425E2A59" w14:textId="30B68C4D" w:rsidR="0089499A" w:rsidRPr="00673C25" w:rsidRDefault="0089499A"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87.000,00</w:t>
            </w:r>
          </w:p>
        </w:tc>
      </w:tr>
    </w:tbl>
    <w:p w14:paraId="5A86DFB5" w14:textId="77777777" w:rsidR="00EF58F0" w:rsidRPr="00673C25" w:rsidRDefault="00EF58F0" w:rsidP="0087384A">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598239FC" w14:textId="0D4A16F1" w:rsidR="0087384A" w:rsidRDefault="0087384A" w:rsidP="0087384A">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 za 202</w:t>
      </w:r>
      <w:r w:rsidR="003B26A3" w:rsidRPr="00673C25">
        <w:rPr>
          <w:rFonts w:ascii="Times New Roman" w:eastAsia="Times New Roman" w:hAnsi="Times New Roman" w:cs="Times New Roman"/>
          <w:color w:val="000000" w:themeColor="text1"/>
          <w:sz w:val="24"/>
          <w:szCs w:val="24"/>
          <w:lang w:eastAsia="hr-HR"/>
        </w:rPr>
        <w:t>3</w:t>
      </w:r>
      <w:r w:rsidRPr="00673C25">
        <w:rPr>
          <w:rFonts w:ascii="Times New Roman" w:eastAsia="Times New Roman" w:hAnsi="Times New Roman" w:cs="Times New Roman"/>
          <w:color w:val="000000" w:themeColor="text1"/>
          <w:sz w:val="24"/>
          <w:szCs w:val="24"/>
          <w:lang w:eastAsia="hr-HR"/>
        </w:rPr>
        <w:t xml:space="preserve">. godinu je </w:t>
      </w:r>
      <w:r w:rsidR="0089499A" w:rsidRPr="00673C25">
        <w:rPr>
          <w:rFonts w:ascii="Times New Roman" w:eastAsia="Times New Roman" w:hAnsi="Times New Roman" w:cs="Times New Roman"/>
          <w:b/>
          <w:color w:val="000000" w:themeColor="text1"/>
          <w:sz w:val="24"/>
          <w:szCs w:val="24"/>
          <w:lang w:eastAsia="hr-HR"/>
        </w:rPr>
        <w:t>87</w:t>
      </w:r>
      <w:r w:rsidRPr="00673C25">
        <w:rPr>
          <w:rFonts w:ascii="Times New Roman" w:eastAsia="Times New Roman" w:hAnsi="Times New Roman" w:cs="Times New Roman"/>
          <w:b/>
          <w:color w:val="000000" w:themeColor="text1"/>
          <w:sz w:val="24"/>
          <w:szCs w:val="24"/>
          <w:lang w:eastAsia="hr-HR"/>
        </w:rPr>
        <w:t xml:space="preserve">.000,00 </w:t>
      </w:r>
      <w:r w:rsidR="0019198B">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xml:space="preserve">, i namijenjen je uređenju ovog prostora i njegove prenamjene u prostorije društvenog doma. Izvor financiranja je općinski proračun. </w:t>
      </w:r>
    </w:p>
    <w:p w14:paraId="6E5ED5EB" w14:textId="47418551" w:rsidR="0019198B" w:rsidRDefault="0019198B" w:rsidP="0087384A">
      <w:pPr>
        <w:spacing w:line="240" w:lineRule="auto"/>
        <w:jc w:val="both"/>
        <w:rPr>
          <w:rFonts w:ascii="Times New Roman" w:eastAsia="Times New Roman" w:hAnsi="Times New Roman" w:cs="Times New Roman"/>
          <w:color w:val="000000" w:themeColor="text1"/>
          <w:sz w:val="24"/>
          <w:szCs w:val="24"/>
          <w:lang w:eastAsia="hr-HR"/>
        </w:rPr>
      </w:pPr>
    </w:p>
    <w:p w14:paraId="37A45276" w14:textId="35FC5122" w:rsidR="0019198B" w:rsidRDefault="0019198B" w:rsidP="0087384A">
      <w:pPr>
        <w:spacing w:line="240" w:lineRule="auto"/>
        <w:jc w:val="both"/>
        <w:rPr>
          <w:rFonts w:ascii="Times New Roman" w:eastAsia="Times New Roman" w:hAnsi="Times New Roman" w:cs="Times New Roman"/>
          <w:color w:val="000000" w:themeColor="text1"/>
          <w:sz w:val="24"/>
          <w:szCs w:val="24"/>
          <w:lang w:eastAsia="hr-HR"/>
        </w:rPr>
      </w:pPr>
    </w:p>
    <w:p w14:paraId="2BC15E25" w14:textId="77777777" w:rsidR="0019198B" w:rsidRPr="00673C25" w:rsidRDefault="0019198B" w:rsidP="0087384A">
      <w:pPr>
        <w:spacing w:line="240" w:lineRule="auto"/>
        <w:jc w:val="both"/>
        <w:rPr>
          <w:rFonts w:ascii="Times New Roman" w:eastAsia="Times New Roman" w:hAnsi="Times New Roman" w:cs="Times New Roman"/>
          <w:color w:val="000000" w:themeColor="text1"/>
          <w:sz w:val="24"/>
          <w:szCs w:val="24"/>
          <w:lang w:eastAsia="hr-HR"/>
        </w:rPr>
      </w:pPr>
    </w:p>
    <w:p w14:paraId="14D242CF" w14:textId="6159AEED" w:rsidR="003B26A3" w:rsidRPr="00673C25" w:rsidRDefault="003B26A3" w:rsidP="0087384A">
      <w:pPr>
        <w:spacing w:line="240" w:lineRule="auto"/>
        <w:jc w:val="both"/>
        <w:rPr>
          <w:rFonts w:ascii="Times New Roman" w:eastAsia="Times New Roman" w:hAnsi="Times New Roman" w:cs="Times New Roman"/>
          <w:color w:val="000000" w:themeColor="text1"/>
          <w:sz w:val="24"/>
          <w:szCs w:val="24"/>
          <w:lang w:eastAsia="hr-HR"/>
        </w:rPr>
      </w:pPr>
    </w:p>
    <w:p w14:paraId="247DE12D" w14:textId="12C10946" w:rsidR="003B26A3" w:rsidRPr="00673C25" w:rsidRDefault="003B26A3" w:rsidP="003B26A3">
      <w:pPr>
        <w:pStyle w:val="ListParagraph"/>
        <w:numPr>
          <w:ilvl w:val="0"/>
          <w:numId w:val="17"/>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PROJEKT SANACIJE MOSTA „MOSTINA“ U LJUPČU</w:t>
      </w:r>
    </w:p>
    <w:p w14:paraId="0C3436D8" w14:textId="6527F234" w:rsidR="003B26A3" w:rsidRPr="00673C25" w:rsidRDefault="003B26A3"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K1014-18</w:t>
      </w:r>
    </w:p>
    <w:p w14:paraId="48838EE1" w14:textId="7A0D2D58"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89499A" w:rsidRPr="00673C25" w14:paraId="494678C3" w14:textId="77777777" w:rsidTr="00113E23">
        <w:tc>
          <w:tcPr>
            <w:tcW w:w="700" w:type="dxa"/>
          </w:tcPr>
          <w:p w14:paraId="76FABDBB"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0C4DA0FA" w14:textId="77777777" w:rsidR="0089499A" w:rsidRPr="00673C25" w:rsidRDefault="0089499A"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19255BFB"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89499A" w:rsidRPr="00673C25" w14:paraId="0D722E1F" w14:textId="77777777" w:rsidTr="00113E23">
        <w:tc>
          <w:tcPr>
            <w:tcW w:w="700" w:type="dxa"/>
          </w:tcPr>
          <w:p w14:paraId="2F939CBE"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4CF0FEF0" w14:textId="0DC792AC" w:rsidR="0089499A" w:rsidRPr="00673C25" w:rsidRDefault="0089499A"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4A4E3CF3" w14:textId="77777777" w:rsidR="0089499A" w:rsidRPr="00673C25" w:rsidRDefault="0089499A"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5.000,00</w:t>
            </w:r>
          </w:p>
          <w:p w14:paraId="115F3B4A" w14:textId="5B904FB2" w:rsidR="0089499A" w:rsidRPr="00673C25" w:rsidRDefault="0089499A"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89499A" w:rsidRPr="00673C25" w14:paraId="26EDD555" w14:textId="77777777" w:rsidTr="00113E23">
        <w:tc>
          <w:tcPr>
            <w:tcW w:w="700" w:type="dxa"/>
          </w:tcPr>
          <w:p w14:paraId="7060237D"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333E7683" w14:textId="77777777" w:rsidR="0089499A" w:rsidRPr="00673C25" w:rsidRDefault="0089499A"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7E553C0E" w14:textId="24724FFF" w:rsidR="0089499A" w:rsidRPr="00673C25" w:rsidRDefault="0089499A"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5.000,00</w:t>
            </w:r>
          </w:p>
        </w:tc>
      </w:tr>
    </w:tbl>
    <w:p w14:paraId="6691807A" w14:textId="77777777"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44B7D706" w14:textId="34456E49" w:rsidR="0089499A" w:rsidRPr="00673C25" w:rsidRDefault="003B26A3" w:rsidP="003B26A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projekt sanacije starog mosta u Ljupču u 2023.  godini je </w:t>
      </w:r>
      <w:r w:rsidR="0089499A" w:rsidRPr="00673C25">
        <w:rPr>
          <w:rFonts w:ascii="Times New Roman" w:eastAsia="Times New Roman" w:hAnsi="Times New Roman" w:cs="Times New Roman"/>
          <w:b/>
          <w:color w:val="000000" w:themeColor="text1"/>
          <w:sz w:val="24"/>
          <w:szCs w:val="24"/>
          <w:lang w:eastAsia="hr-HR"/>
        </w:rPr>
        <w:t>5</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Izvor financiranja je općinski proračun.</w:t>
      </w:r>
    </w:p>
    <w:p w14:paraId="4898AEFC" w14:textId="77777777" w:rsidR="003B26A3" w:rsidRPr="00673C25" w:rsidRDefault="003B26A3" w:rsidP="0087384A">
      <w:pPr>
        <w:spacing w:line="240" w:lineRule="auto"/>
        <w:jc w:val="both"/>
        <w:rPr>
          <w:rFonts w:ascii="Times New Roman" w:eastAsia="Times New Roman" w:hAnsi="Times New Roman" w:cs="Times New Roman"/>
          <w:color w:val="000000" w:themeColor="text1"/>
          <w:sz w:val="24"/>
          <w:szCs w:val="24"/>
          <w:lang w:eastAsia="hr-HR"/>
        </w:rPr>
      </w:pPr>
    </w:p>
    <w:p w14:paraId="2CE7B3A4" w14:textId="11B3F7B8" w:rsidR="003B26A3" w:rsidRPr="00673C25" w:rsidRDefault="003B26A3" w:rsidP="003B26A3">
      <w:pPr>
        <w:pStyle w:val="ListParagraph"/>
        <w:numPr>
          <w:ilvl w:val="0"/>
          <w:numId w:val="17"/>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ŠETNICE U LJUBAČKIM STANOVIMA</w:t>
      </w:r>
    </w:p>
    <w:p w14:paraId="4FE3686E" w14:textId="5BC0E788" w:rsidR="003B26A3" w:rsidRPr="00673C25" w:rsidRDefault="003B26A3"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K1014-19</w:t>
      </w:r>
    </w:p>
    <w:p w14:paraId="127F2AE5" w14:textId="339D488B"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89499A" w:rsidRPr="00673C25" w14:paraId="2B127DFA" w14:textId="77777777" w:rsidTr="00113E23">
        <w:tc>
          <w:tcPr>
            <w:tcW w:w="700" w:type="dxa"/>
          </w:tcPr>
          <w:p w14:paraId="4EF29F67"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4CDA0A02" w14:textId="77777777" w:rsidR="0089499A" w:rsidRPr="00673C25" w:rsidRDefault="0089499A"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63BED587"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89499A" w:rsidRPr="00673C25" w14:paraId="470BB304" w14:textId="77777777" w:rsidTr="00113E23">
        <w:tc>
          <w:tcPr>
            <w:tcW w:w="700" w:type="dxa"/>
          </w:tcPr>
          <w:p w14:paraId="7F77A2CD"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2BADA183" w14:textId="4DE1ACA3" w:rsidR="0089499A" w:rsidRPr="00673C25" w:rsidRDefault="0089499A"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Idejni projekt šetnice u Ljubačkim Stanovima</w:t>
            </w:r>
          </w:p>
        </w:tc>
        <w:tc>
          <w:tcPr>
            <w:tcW w:w="1843" w:type="dxa"/>
          </w:tcPr>
          <w:p w14:paraId="6E56C0CB" w14:textId="77777777" w:rsidR="0089499A" w:rsidRPr="00673C25" w:rsidRDefault="0089499A"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10.000,00</w:t>
            </w:r>
          </w:p>
          <w:p w14:paraId="60F235ED" w14:textId="367CD727" w:rsidR="0089499A" w:rsidRPr="00673C25" w:rsidRDefault="0089499A"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89499A" w:rsidRPr="00673C25" w14:paraId="14251787" w14:textId="77777777" w:rsidTr="00113E23">
        <w:tc>
          <w:tcPr>
            <w:tcW w:w="700" w:type="dxa"/>
          </w:tcPr>
          <w:p w14:paraId="26DF8C34"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69126202" w14:textId="77777777" w:rsidR="0089499A" w:rsidRPr="00673C25" w:rsidRDefault="0089499A"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0146CCA2" w14:textId="4CB18BF4" w:rsidR="0089499A" w:rsidRPr="00673C25" w:rsidRDefault="0089499A"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10.000,00</w:t>
            </w:r>
          </w:p>
        </w:tc>
      </w:tr>
    </w:tbl>
    <w:p w14:paraId="33F4BC90" w14:textId="77777777"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622A133C" w14:textId="0331523D" w:rsidR="003B26A3" w:rsidRPr="00673C25" w:rsidRDefault="003B26A3" w:rsidP="003B26A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idejni projekt šetnice u Ljubačkim Stanovima je </w:t>
      </w:r>
      <w:r w:rsidR="0089499A" w:rsidRPr="00673C25">
        <w:rPr>
          <w:rFonts w:ascii="Times New Roman" w:eastAsia="Times New Roman" w:hAnsi="Times New Roman" w:cs="Times New Roman"/>
          <w:b/>
          <w:color w:val="000000" w:themeColor="text1"/>
          <w:sz w:val="24"/>
          <w:szCs w:val="24"/>
          <w:lang w:eastAsia="hr-HR"/>
        </w:rPr>
        <w:t>10</w:t>
      </w:r>
      <w:r w:rsidRPr="00673C25">
        <w:rPr>
          <w:rFonts w:ascii="Times New Roman" w:eastAsia="Times New Roman" w:hAnsi="Times New Roman" w:cs="Times New Roman"/>
          <w:b/>
          <w:color w:val="000000" w:themeColor="text1"/>
          <w:sz w:val="24"/>
          <w:szCs w:val="24"/>
          <w:lang w:eastAsia="hr-HR"/>
        </w:rPr>
        <w:t xml:space="preserve">.000,00 </w:t>
      </w:r>
      <w:r w:rsidR="0089499A"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353F41AB" w14:textId="56C71E4E" w:rsidR="003B26A3" w:rsidRPr="00673C25" w:rsidRDefault="003B26A3" w:rsidP="003B26A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E0A339B" w14:textId="35A6B26A" w:rsidR="003B26A3" w:rsidRPr="00673C25" w:rsidRDefault="0089499A" w:rsidP="003B26A3">
      <w:pPr>
        <w:pStyle w:val="ListParagraph"/>
        <w:numPr>
          <w:ilvl w:val="0"/>
          <w:numId w:val="17"/>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ULAGANJA U PROMETNU INFRASTRUKTURU</w:t>
      </w:r>
    </w:p>
    <w:p w14:paraId="086A8EB7" w14:textId="57175A6F" w:rsidR="003B26A3" w:rsidRPr="00673C25" w:rsidRDefault="003B26A3"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K1014-20</w:t>
      </w:r>
    </w:p>
    <w:p w14:paraId="35F52A91" w14:textId="196ED924"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89499A" w:rsidRPr="00673C25" w14:paraId="0634A2F0" w14:textId="77777777" w:rsidTr="00113E23">
        <w:tc>
          <w:tcPr>
            <w:tcW w:w="700" w:type="dxa"/>
          </w:tcPr>
          <w:p w14:paraId="5656E8B0"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5F298346" w14:textId="77777777" w:rsidR="0089499A" w:rsidRPr="00673C25" w:rsidRDefault="0089499A"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569DFE61"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89499A" w:rsidRPr="00673C25" w14:paraId="171DBE32" w14:textId="77777777" w:rsidTr="00113E23">
        <w:tc>
          <w:tcPr>
            <w:tcW w:w="700" w:type="dxa"/>
          </w:tcPr>
          <w:p w14:paraId="2C5B808B"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4D5F268B" w14:textId="7550D298" w:rsidR="0089499A" w:rsidRPr="00673C25" w:rsidRDefault="0089499A"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Ulaganja u prometnu infrastrukturu</w:t>
            </w:r>
          </w:p>
        </w:tc>
        <w:tc>
          <w:tcPr>
            <w:tcW w:w="1843" w:type="dxa"/>
          </w:tcPr>
          <w:p w14:paraId="5656785D" w14:textId="6E596026" w:rsidR="0089499A" w:rsidRPr="00673C25" w:rsidRDefault="0089499A"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10.000,00</w:t>
            </w:r>
          </w:p>
          <w:p w14:paraId="4E5467C5" w14:textId="77777777" w:rsidR="0089499A" w:rsidRPr="00673C25" w:rsidRDefault="0089499A"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89499A" w:rsidRPr="00673C25" w14:paraId="04B30434" w14:textId="77777777" w:rsidTr="00113E23">
        <w:tc>
          <w:tcPr>
            <w:tcW w:w="700" w:type="dxa"/>
          </w:tcPr>
          <w:p w14:paraId="6B163E88"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4F69D45A" w14:textId="77777777" w:rsidR="0089499A" w:rsidRPr="00673C25" w:rsidRDefault="0089499A"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2A045EBB" w14:textId="61755EFC" w:rsidR="0089499A" w:rsidRPr="00673C25" w:rsidRDefault="0089499A"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10.000,00</w:t>
            </w:r>
          </w:p>
        </w:tc>
      </w:tr>
    </w:tbl>
    <w:p w14:paraId="4C8CF319" w14:textId="77777777"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508CB9C7" w14:textId="4E487838" w:rsidR="0089499A" w:rsidRPr="00673C25" w:rsidRDefault="0089499A"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ulaganja u prometnu infrastrukturu je </w:t>
      </w:r>
      <w:r w:rsidRPr="00673C25">
        <w:rPr>
          <w:rFonts w:ascii="Times New Roman" w:eastAsia="Times New Roman" w:hAnsi="Times New Roman" w:cs="Times New Roman"/>
          <w:b/>
          <w:color w:val="000000" w:themeColor="text1"/>
          <w:sz w:val="24"/>
          <w:szCs w:val="24"/>
          <w:lang w:eastAsia="hr-HR"/>
        </w:rPr>
        <w:t>10.000,00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4D38E252" w14:textId="1A4F45CC" w:rsidR="00822B75" w:rsidRPr="00673C25" w:rsidRDefault="00822B75"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6D5D981" w14:textId="77777777" w:rsidR="00822B75" w:rsidRPr="00673C25" w:rsidRDefault="00822B75" w:rsidP="00822B7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TRGA U JOVIĆIMA</w:t>
      </w:r>
    </w:p>
    <w:p w14:paraId="050623DA" w14:textId="77777777" w:rsidR="00822B75" w:rsidRPr="00673C25" w:rsidRDefault="00822B75" w:rsidP="00822B7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K10014-21</w:t>
      </w:r>
    </w:p>
    <w:p w14:paraId="579A0A95" w14:textId="77777777" w:rsidR="00822B75" w:rsidRPr="00673C25" w:rsidRDefault="00822B75" w:rsidP="00822B7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822B75" w:rsidRPr="00673C25" w14:paraId="7A5BB181" w14:textId="77777777" w:rsidTr="0047285A">
        <w:tc>
          <w:tcPr>
            <w:tcW w:w="700" w:type="dxa"/>
          </w:tcPr>
          <w:p w14:paraId="4B94CC4C" w14:textId="77777777" w:rsidR="00822B75" w:rsidRPr="00673C25" w:rsidRDefault="00822B75"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266E551B" w14:textId="77777777" w:rsidR="00822B75" w:rsidRPr="00673C25" w:rsidRDefault="00822B75" w:rsidP="0047285A">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71C3A9F3" w14:textId="77777777" w:rsidR="00822B75" w:rsidRPr="00673C25" w:rsidRDefault="00822B75"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822B75" w:rsidRPr="00673C25" w14:paraId="3B77FADF" w14:textId="77777777" w:rsidTr="0047285A">
        <w:tc>
          <w:tcPr>
            <w:tcW w:w="700" w:type="dxa"/>
          </w:tcPr>
          <w:p w14:paraId="2AB5A72A" w14:textId="77777777" w:rsidR="00822B75" w:rsidRPr="00673C25" w:rsidRDefault="00822B75"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15DAAF22" w14:textId="77777777" w:rsidR="00822B75" w:rsidRPr="00673C25" w:rsidRDefault="00822B75" w:rsidP="0047285A">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Uređenja trga u Jovićima </w:t>
            </w:r>
          </w:p>
        </w:tc>
        <w:tc>
          <w:tcPr>
            <w:tcW w:w="1843" w:type="dxa"/>
          </w:tcPr>
          <w:p w14:paraId="017D59A9" w14:textId="77777777" w:rsidR="00822B75" w:rsidRPr="00673C25" w:rsidRDefault="00822B75"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40.000,00</w:t>
            </w:r>
          </w:p>
          <w:p w14:paraId="40E5659C" w14:textId="77777777" w:rsidR="00822B75" w:rsidRPr="00673C25" w:rsidRDefault="00822B75"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822B75" w:rsidRPr="00673C25" w14:paraId="42637CA2" w14:textId="77777777" w:rsidTr="0047285A">
        <w:tc>
          <w:tcPr>
            <w:tcW w:w="700" w:type="dxa"/>
          </w:tcPr>
          <w:p w14:paraId="04E02338" w14:textId="77777777" w:rsidR="00822B75" w:rsidRPr="00673C25" w:rsidRDefault="00822B75"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2.</w:t>
            </w:r>
          </w:p>
        </w:tc>
        <w:tc>
          <w:tcPr>
            <w:tcW w:w="6700" w:type="dxa"/>
          </w:tcPr>
          <w:p w14:paraId="25B3C588" w14:textId="77777777" w:rsidR="00822B75" w:rsidRPr="00673C25" w:rsidRDefault="00822B75" w:rsidP="0047285A">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Projektna dokumentacija </w:t>
            </w:r>
          </w:p>
        </w:tc>
        <w:tc>
          <w:tcPr>
            <w:tcW w:w="1843" w:type="dxa"/>
          </w:tcPr>
          <w:p w14:paraId="7CADAFFE" w14:textId="77777777" w:rsidR="00822B75" w:rsidRPr="00673C25" w:rsidRDefault="00822B75"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3.000,00</w:t>
            </w:r>
          </w:p>
          <w:p w14:paraId="2E45AF51" w14:textId="77777777" w:rsidR="00822B75" w:rsidRPr="00673C25" w:rsidRDefault="00822B75"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822B75" w:rsidRPr="00673C25" w14:paraId="248EE769" w14:textId="77777777" w:rsidTr="0047285A">
        <w:tc>
          <w:tcPr>
            <w:tcW w:w="700" w:type="dxa"/>
          </w:tcPr>
          <w:p w14:paraId="7DB13441" w14:textId="77777777" w:rsidR="00822B75" w:rsidRPr="00673C25" w:rsidRDefault="00822B75"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122EA6EA" w14:textId="77777777" w:rsidR="00822B75" w:rsidRPr="00673C25" w:rsidRDefault="00822B75" w:rsidP="0047285A">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22C617E1" w14:textId="77777777" w:rsidR="00822B75" w:rsidRPr="00673C25" w:rsidRDefault="00822B75" w:rsidP="0047285A">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43.000,00</w:t>
            </w:r>
          </w:p>
        </w:tc>
      </w:tr>
    </w:tbl>
    <w:p w14:paraId="1950645D" w14:textId="77777777" w:rsidR="00822B75" w:rsidRPr="00673C25" w:rsidRDefault="00822B75" w:rsidP="00822B7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6E356D10" w14:textId="1D387274" w:rsidR="00822B75" w:rsidRDefault="00822B75"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w:t>
      </w:r>
      <w:r w:rsidR="0019198B">
        <w:rPr>
          <w:rFonts w:ascii="Times New Roman" w:eastAsia="Times New Roman" w:hAnsi="Times New Roman" w:cs="Times New Roman"/>
          <w:color w:val="000000" w:themeColor="text1"/>
          <w:sz w:val="24"/>
          <w:szCs w:val="24"/>
          <w:lang w:eastAsia="hr-HR"/>
        </w:rPr>
        <w:t xml:space="preserve"> uređenje trga u Jovićima </w:t>
      </w:r>
      <w:r w:rsidRPr="00673C25">
        <w:rPr>
          <w:rFonts w:ascii="Times New Roman" w:eastAsia="Times New Roman" w:hAnsi="Times New Roman" w:cs="Times New Roman"/>
          <w:color w:val="000000" w:themeColor="text1"/>
          <w:sz w:val="24"/>
          <w:szCs w:val="24"/>
          <w:lang w:eastAsia="hr-HR"/>
        </w:rPr>
        <w:t xml:space="preserve">je </w:t>
      </w:r>
      <w:r w:rsidRPr="00673C25">
        <w:rPr>
          <w:rFonts w:ascii="Times New Roman" w:eastAsia="Times New Roman" w:hAnsi="Times New Roman" w:cs="Times New Roman"/>
          <w:b/>
          <w:color w:val="000000" w:themeColor="text1"/>
          <w:sz w:val="24"/>
          <w:szCs w:val="24"/>
          <w:lang w:eastAsia="hr-HR"/>
        </w:rPr>
        <w:t>43.000,00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198B9CFE" w14:textId="1C126F61" w:rsidR="0019198B" w:rsidRDefault="0019198B"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A478B12" w14:textId="75AEF92B" w:rsidR="0019198B" w:rsidRDefault="0019198B"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499D956" w14:textId="2D3395AE" w:rsidR="0019198B" w:rsidRDefault="0019198B"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2F01FB18" w14:textId="77777777" w:rsidR="0019198B" w:rsidRPr="00673C25" w:rsidRDefault="0019198B"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CA16C9B" w14:textId="57D073AA" w:rsidR="002A245C" w:rsidRPr="00673C25" w:rsidRDefault="002A245C" w:rsidP="003B26A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C4C78C1" w14:textId="5EE7E1B1" w:rsidR="002A245C" w:rsidRPr="00673C25" w:rsidRDefault="002A245C" w:rsidP="00822B75">
      <w:pPr>
        <w:pStyle w:val="ListParagraph"/>
        <w:numPr>
          <w:ilvl w:val="0"/>
          <w:numId w:val="17"/>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OGRADNOG ZIDA – CRKVA SV. ANDRIJA</w:t>
      </w:r>
    </w:p>
    <w:p w14:paraId="2CC16659" w14:textId="607FF4A5" w:rsidR="002A245C" w:rsidRPr="00673C25" w:rsidRDefault="002A245C" w:rsidP="002A245C">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K1014-2</w:t>
      </w:r>
      <w:r w:rsidR="00F0169F" w:rsidRPr="00673C25">
        <w:rPr>
          <w:rFonts w:ascii="Times New Roman" w:eastAsia="Times New Roman" w:hAnsi="Times New Roman" w:cs="Times New Roman"/>
          <w:b/>
          <w:color w:val="000000" w:themeColor="text1"/>
          <w:sz w:val="24"/>
          <w:szCs w:val="24"/>
          <w:lang w:eastAsia="hr-HR"/>
        </w:rPr>
        <w:t>2</w:t>
      </w:r>
    </w:p>
    <w:p w14:paraId="27D942B9" w14:textId="54E17272" w:rsidR="0089499A" w:rsidRPr="00673C25" w:rsidRDefault="0089499A" w:rsidP="002A245C">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89499A" w:rsidRPr="00673C25" w14:paraId="1A199155" w14:textId="77777777" w:rsidTr="00113E23">
        <w:tc>
          <w:tcPr>
            <w:tcW w:w="700" w:type="dxa"/>
          </w:tcPr>
          <w:p w14:paraId="0C5D501D"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72D724DA" w14:textId="77777777" w:rsidR="0089499A" w:rsidRPr="00673C25" w:rsidRDefault="0089499A"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42ADA180"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89499A" w:rsidRPr="00673C25" w14:paraId="3CF41B94" w14:textId="77777777" w:rsidTr="00113E23">
        <w:tc>
          <w:tcPr>
            <w:tcW w:w="700" w:type="dxa"/>
          </w:tcPr>
          <w:p w14:paraId="61E91795"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463AA7B0" w14:textId="17FE38DB" w:rsidR="0089499A" w:rsidRPr="00673C25" w:rsidRDefault="0089499A"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Izgradnja </w:t>
            </w:r>
            <w:r w:rsidR="000A65C3" w:rsidRPr="00673C25">
              <w:rPr>
                <w:rFonts w:ascii="Times New Roman" w:eastAsia="Times New Roman" w:hAnsi="Times New Roman" w:cs="Times New Roman"/>
                <w:color w:val="000000" w:themeColor="text1"/>
                <w:sz w:val="24"/>
                <w:szCs w:val="24"/>
                <w:lang w:eastAsia="hr-HR"/>
              </w:rPr>
              <w:t xml:space="preserve">ogradnog zida – crkva Sv. Andrija </w:t>
            </w:r>
          </w:p>
        </w:tc>
        <w:tc>
          <w:tcPr>
            <w:tcW w:w="1843" w:type="dxa"/>
          </w:tcPr>
          <w:p w14:paraId="533FEEBE" w14:textId="6A3E3085" w:rsidR="0089499A" w:rsidRPr="00673C25" w:rsidRDefault="000A65C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10.000,00</w:t>
            </w:r>
          </w:p>
          <w:p w14:paraId="56B6C6C3" w14:textId="77777777" w:rsidR="0089499A" w:rsidRPr="00673C25" w:rsidRDefault="0089499A"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89499A" w:rsidRPr="00673C25" w14:paraId="181CE43A" w14:textId="77777777" w:rsidTr="00113E23">
        <w:tc>
          <w:tcPr>
            <w:tcW w:w="700" w:type="dxa"/>
          </w:tcPr>
          <w:p w14:paraId="7BD2D674" w14:textId="77777777" w:rsidR="0089499A" w:rsidRPr="00673C25" w:rsidRDefault="0089499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627A0A3D" w14:textId="77777777" w:rsidR="0089499A" w:rsidRPr="00673C25" w:rsidRDefault="0089499A"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7EE7A7CA" w14:textId="77777777" w:rsidR="0089499A" w:rsidRPr="00673C25" w:rsidRDefault="0089499A"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10.000,00</w:t>
            </w:r>
          </w:p>
        </w:tc>
      </w:tr>
    </w:tbl>
    <w:p w14:paraId="5B433333" w14:textId="77777777" w:rsidR="0089499A" w:rsidRPr="00673C25" w:rsidRDefault="0089499A" w:rsidP="0089499A">
      <w:pPr>
        <w:spacing w:line="240" w:lineRule="auto"/>
        <w:jc w:val="both"/>
        <w:rPr>
          <w:rFonts w:ascii="Times New Roman" w:eastAsia="Times New Roman" w:hAnsi="Times New Roman" w:cs="Times New Roman"/>
          <w:b/>
          <w:color w:val="000000" w:themeColor="text1"/>
          <w:sz w:val="24"/>
          <w:szCs w:val="24"/>
          <w:lang w:eastAsia="hr-HR"/>
        </w:rPr>
      </w:pPr>
    </w:p>
    <w:p w14:paraId="62E47683" w14:textId="6ED84AA9" w:rsidR="002A245C" w:rsidRPr="00673C25" w:rsidRDefault="002A245C" w:rsidP="002A245C">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izgradnju ogradnog zida na mjesnom groblju kod crkve Sv. Andrija je </w:t>
      </w:r>
      <w:r w:rsidR="0089499A" w:rsidRPr="00673C25">
        <w:rPr>
          <w:rFonts w:ascii="Times New Roman" w:eastAsia="Times New Roman" w:hAnsi="Times New Roman" w:cs="Times New Roman"/>
          <w:b/>
          <w:color w:val="000000" w:themeColor="text1"/>
          <w:sz w:val="24"/>
          <w:szCs w:val="24"/>
          <w:lang w:eastAsia="hr-HR"/>
        </w:rPr>
        <w:t>10.0</w:t>
      </w:r>
      <w:r w:rsidRPr="00673C25">
        <w:rPr>
          <w:rFonts w:ascii="Times New Roman" w:eastAsia="Times New Roman" w:hAnsi="Times New Roman" w:cs="Times New Roman"/>
          <w:b/>
          <w:color w:val="000000" w:themeColor="text1"/>
          <w:sz w:val="24"/>
          <w:szCs w:val="24"/>
          <w:lang w:eastAsia="hr-HR"/>
        </w:rPr>
        <w:t>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7AB52842" w14:textId="77777777" w:rsidR="000A65C3" w:rsidRPr="00673C25" w:rsidRDefault="000A65C3" w:rsidP="002A245C">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56A4994" w14:textId="3C8DC4C9" w:rsidR="00F0169F" w:rsidRPr="00673C25" w:rsidRDefault="00F0169F" w:rsidP="00822B75">
      <w:pPr>
        <w:pStyle w:val="ListParagraph"/>
        <w:numPr>
          <w:ilvl w:val="0"/>
          <w:numId w:val="17"/>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PROŠIRENJE GROBLJA U RADOVINU</w:t>
      </w:r>
    </w:p>
    <w:p w14:paraId="29957574" w14:textId="12D6575A" w:rsidR="00F0169F" w:rsidRPr="00673C25" w:rsidRDefault="00F0169F" w:rsidP="00F0169F">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K1014-23</w:t>
      </w:r>
    </w:p>
    <w:tbl>
      <w:tblPr>
        <w:tblStyle w:val="TableGrid"/>
        <w:tblW w:w="9243" w:type="dxa"/>
        <w:tblInd w:w="108" w:type="dxa"/>
        <w:tblLook w:val="04A0" w:firstRow="1" w:lastRow="0" w:firstColumn="1" w:lastColumn="0" w:noHBand="0" w:noVBand="1"/>
      </w:tblPr>
      <w:tblGrid>
        <w:gridCol w:w="700"/>
        <w:gridCol w:w="6700"/>
        <w:gridCol w:w="1843"/>
      </w:tblGrid>
      <w:tr w:rsidR="000A65C3" w:rsidRPr="00673C25" w14:paraId="622812F8" w14:textId="77777777" w:rsidTr="00113E23">
        <w:tc>
          <w:tcPr>
            <w:tcW w:w="700" w:type="dxa"/>
          </w:tcPr>
          <w:p w14:paraId="49EB5542" w14:textId="77777777" w:rsidR="000A65C3" w:rsidRPr="00673C25" w:rsidRDefault="000A65C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64329A05" w14:textId="77777777" w:rsidR="000A65C3" w:rsidRPr="00673C25" w:rsidRDefault="000A65C3"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044B91E1" w14:textId="77777777" w:rsidR="000A65C3" w:rsidRPr="00673C25" w:rsidRDefault="000A65C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0A65C3" w:rsidRPr="00673C25" w14:paraId="4EB43836" w14:textId="77777777" w:rsidTr="00113E23">
        <w:tc>
          <w:tcPr>
            <w:tcW w:w="700" w:type="dxa"/>
          </w:tcPr>
          <w:p w14:paraId="366C90B5" w14:textId="77777777" w:rsidR="000A65C3" w:rsidRPr="00673C25" w:rsidRDefault="000A65C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7DF836B5" w14:textId="5A4F5D2E" w:rsidR="000A65C3" w:rsidRPr="00673C25" w:rsidRDefault="000A65C3"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47F38C08" w14:textId="77777777" w:rsidR="000A65C3" w:rsidRPr="00673C25" w:rsidRDefault="000A65C3" w:rsidP="000A65C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6.000,00</w:t>
            </w:r>
          </w:p>
          <w:p w14:paraId="5F3350EB" w14:textId="234C7A10" w:rsidR="000A65C3" w:rsidRPr="00673C25" w:rsidRDefault="000A65C3" w:rsidP="000A65C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0A65C3" w:rsidRPr="00673C25" w14:paraId="1F626C11" w14:textId="77777777" w:rsidTr="00113E23">
        <w:tc>
          <w:tcPr>
            <w:tcW w:w="700" w:type="dxa"/>
          </w:tcPr>
          <w:p w14:paraId="72DD5E95" w14:textId="77777777" w:rsidR="000A65C3" w:rsidRPr="00673C25" w:rsidRDefault="000A65C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31827AB5" w14:textId="77777777" w:rsidR="000A65C3" w:rsidRPr="00673C25" w:rsidRDefault="000A65C3"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75AA3FE7" w14:textId="46922E32" w:rsidR="000A65C3" w:rsidRPr="00673C25" w:rsidRDefault="000A65C3"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6.000,00</w:t>
            </w:r>
          </w:p>
        </w:tc>
      </w:tr>
    </w:tbl>
    <w:p w14:paraId="43E1D669" w14:textId="77777777" w:rsidR="000A65C3" w:rsidRPr="00673C25" w:rsidRDefault="000A65C3" w:rsidP="00F0169F">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65C7AFF1" w14:textId="51C146CF" w:rsidR="00F0169F" w:rsidRPr="00673C25" w:rsidRDefault="00F0169F" w:rsidP="00F0169F">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izradu projektne dokumentacije proširenja groblja u Radovinu je </w:t>
      </w:r>
      <w:r w:rsidRPr="00673C25">
        <w:rPr>
          <w:rFonts w:ascii="Times New Roman" w:eastAsia="Times New Roman" w:hAnsi="Times New Roman" w:cs="Times New Roman"/>
          <w:b/>
          <w:color w:val="000000" w:themeColor="text1"/>
          <w:sz w:val="24"/>
          <w:szCs w:val="24"/>
          <w:lang w:eastAsia="hr-HR"/>
        </w:rPr>
        <w:t>6.000,00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01813500" w14:textId="77777777" w:rsidR="003B26A3" w:rsidRPr="00673C25" w:rsidRDefault="003B26A3" w:rsidP="00C0064F">
      <w:pPr>
        <w:spacing w:line="240" w:lineRule="auto"/>
        <w:jc w:val="both"/>
        <w:rPr>
          <w:rFonts w:ascii="Times New Roman" w:eastAsia="Times New Roman" w:hAnsi="Times New Roman" w:cs="Times New Roman"/>
          <w:color w:val="000000" w:themeColor="text1"/>
          <w:sz w:val="24"/>
          <w:szCs w:val="24"/>
          <w:lang w:eastAsia="hr-HR"/>
        </w:rPr>
      </w:pPr>
    </w:p>
    <w:p w14:paraId="094B2B77" w14:textId="1666C8AD" w:rsidR="00C0064F" w:rsidRPr="00673C25" w:rsidRDefault="00C0064F" w:rsidP="00822B7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POSTAVLJANJE AUTOBUSNIH NADSTREŠNICA</w:t>
      </w:r>
    </w:p>
    <w:p w14:paraId="002D4A6D" w14:textId="3F3F66B2" w:rsidR="001F79E5" w:rsidRPr="00673C25" w:rsidRDefault="001F79E5" w:rsidP="001F79E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w:t>
      </w:r>
      <w:r w:rsidR="00F0169F" w:rsidRPr="00673C25">
        <w:rPr>
          <w:rFonts w:ascii="Times New Roman" w:eastAsia="Times New Roman" w:hAnsi="Times New Roman" w:cs="Times New Roman"/>
          <w:b/>
          <w:color w:val="000000" w:themeColor="text1"/>
          <w:sz w:val="24"/>
          <w:szCs w:val="24"/>
          <w:lang w:eastAsia="hr-HR"/>
        </w:rPr>
        <w:t>014-2</w:t>
      </w:r>
      <w:r w:rsidR="00B516EA" w:rsidRPr="00673C25">
        <w:rPr>
          <w:rFonts w:ascii="Times New Roman" w:eastAsia="Times New Roman" w:hAnsi="Times New Roman" w:cs="Times New Roman"/>
          <w:b/>
          <w:color w:val="000000" w:themeColor="text1"/>
          <w:sz w:val="24"/>
          <w:szCs w:val="24"/>
          <w:lang w:eastAsia="hr-HR"/>
        </w:rPr>
        <w:t>4</w:t>
      </w:r>
    </w:p>
    <w:p w14:paraId="7E539865" w14:textId="77777777" w:rsidR="00B516EA" w:rsidRPr="00673C25" w:rsidRDefault="00B516EA" w:rsidP="001F79E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B516EA" w:rsidRPr="00673C25" w14:paraId="51F3C674" w14:textId="77777777" w:rsidTr="00113E23">
        <w:tc>
          <w:tcPr>
            <w:tcW w:w="700" w:type="dxa"/>
          </w:tcPr>
          <w:p w14:paraId="4295A75F" w14:textId="77777777" w:rsidR="00B516EA" w:rsidRPr="00673C25" w:rsidRDefault="00B516E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0242AF99" w14:textId="77777777" w:rsidR="00B516EA" w:rsidRPr="00673C25" w:rsidRDefault="00B516EA"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53572A04" w14:textId="77777777" w:rsidR="00B516EA" w:rsidRPr="00673C25" w:rsidRDefault="00B516EA"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B516EA" w:rsidRPr="00673C25" w14:paraId="2F73FF5F" w14:textId="77777777" w:rsidTr="00113E23">
        <w:tc>
          <w:tcPr>
            <w:tcW w:w="700" w:type="dxa"/>
          </w:tcPr>
          <w:p w14:paraId="1011294F" w14:textId="77777777" w:rsidR="00B516EA" w:rsidRPr="00673C25" w:rsidRDefault="00B516E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7D6A7504" w14:textId="3EDA578D" w:rsidR="00B516EA" w:rsidRPr="00673C25" w:rsidRDefault="00B516EA"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Postavljanje autobusnih nadstrešnica</w:t>
            </w:r>
          </w:p>
        </w:tc>
        <w:tc>
          <w:tcPr>
            <w:tcW w:w="1843" w:type="dxa"/>
          </w:tcPr>
          <w:p w14:paraId="781818EE" w14:textId="7860BDD1" w:rsidR="00B516EA" w:rsidRPr="00673C25" w:rsidRDefault="00B516EA"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40.000,00</w:t>
            </w:r>
          </w:p>
          <w:p w14:paraId="4F8153AD" w14:textId="77777777" w:rsidR="00B516EA" w:rsidRPr="00673C25" w:rsidRDefault="00B516EA"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B516EA" w:rsidRPr="00673C25" w14:paraId="2CE1B678" w14:textId="77777777" w:rsidTr="00113E23">
        <w:tc>
          <w:tcPr>
            <w:tcW w:w="700" w:type="dxa"/>
          </w:tcPr>
          <w:p w14:paraId="1018AC17" w14:textId="77777777" w:rsidR="00B516EA" w:rsidRPr="00673C25" w:rsidRDefault="00B516EA"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1D8EBA43" w14:textId="77777777" w:rsidR="00B516EA" w:rsidRPr="00673C25" w:rsidRDefault="00B516EA"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078C4FE5" w14:textId="7CFAFF04" w:rsidR="00B516EA" w:rsidRPr="00673C25" w:rsidRDefault="00B516EA"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40.000,00</w:t>
            </w:r>
          </w:p>
        </w:tc>
      </w:tr>
    </w:tbl>
    <w:p w14:paraId="1FFAF43B" w14:textId="0C4DD2AB" w:rsidR="00B516EA" w:rsidRPr="00673C25" w:rsidRDefault="00B516EA" w:rsidP="00B516E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postavljanje autobusnih nadstrešnica je </w:t>
      </w:r>
      <w:r w:rsidRPr="00673C25">
        <w:rPr>
          <w:rFonts w:ascii="Times New Roman" w:eastAsia="Times New Roman" w:hAnsi="Times New Roman" w:cs="Times New Roman"/>
          <w:b/>
          <w:color w:val="000000" w:themeColor="text1"/>
          <w:sz w:val="24"/>
          <w:szCs w:val="24"/>
          <w:lang w:eastAsia="hr-HR"/>
        </w:rPr>
        <w:t>40.000,00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2097A9AA" w14:textId="7554936E" w:rsidR="00113E23" w:rsidRPr="00673C25" w:rsidRDefault="00113E23" w:rsidP="00B516E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6ECB5B50" w14:textId="77777777" w:rsidR="00113E23" w:rsidRPr="00673C25" w:rsidRDefault="00113E23" w:rsidP="00822B7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NOGOSTUPA U RAŽANCU</w:t>
      </w:r>
    </w:p>
    <w:p w14:paraId="1DB3580D" w14:textId="65F478CE"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K10014-25</w:t>
      </w:r>
    </w:p>
    <w:p w14:paraId="0445B9A0"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113E23" w:rsidRPr="00673C25" w14:paraId="41A4FB64" w14:textId="77777777" w:rsidTr="00113E23">
        <w:tc>
          <w:tcPr>
            <w:tcW w:w="700" w:type="dxa"/>
          </w:tcPr>
          <w:p w14:paraId="01EEECDF"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4601CDE6" w14:textId="77777777" w:rsidR="00113E23" w:rsidRPr="00673C25" w:rsidRDefault="00113E23"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4E44D4CF"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113E23" w:rsidRPr="00673C25" w14:paraId="5AE941A3" w14:textId="77777777" w:rsidTr="00113E23">
        <w:tc>
          <w:tcPr>
            <w:tcW w:w="700" w:type="dxa"/>
          </w:tcPr>
          <w:p w14:paraId="714CFE45"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31C3A031" w14:textId="20C8E169" w:rsidR="00113E23" w:rsidRPr="00673C25" w:rsidRDefault="00113E23" w:rsidP="00113E23">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Izgradnja nogostupa u Ražancu</w:t>
            </w:r>
          </w:p>
        </w:tc>
        <w:tc>
          <w:tcPr>
            <w:tcW w:w="1843" w:type="dxa"/>
          </w:tcPr>
          <w:p w14:paraId="38E54CD8" w14:textId="5B830225"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73.000,00</w:t>
            </w:r>
          </w:p>
          <w:p w14:paraId="4FC1DA87" w14:textId="77777777"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113E23" w:rsidRPr="00673C25" w14:paraId="1EB9D727" w14:textId="77777777" w:rsidTr="00113E23">
        <w:tc>
          <w:tcPr>
            <w:tcW w:w="700" w:type="dxa"/>
          </w:tcPr>
          <w:p w14:paraId="2BF7AD2B" w14:textId="1291D282"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2. </w:t>
            </w:r>
          </w:p>
        </w:tc>
        <w:tc>
          <w:tcPr>
            <w:tcW w:w="6700" w:type="dxa"/>
          </w:tcPr>
          <w:p w14:paraId="57BB2775" w14:textId="4B478ED2" w:rsidR="00113E23" w:rsidRPr="00673C25" w:rsidRDefault="00113E23" w:rsidP="00113E23">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077F8F5F" w14:textId="77777777"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6.000,00</w:t>
            </w:r>
          </w:p>
          <w:p w14:paraId="41E58F5E" w14:textId="7169EB94"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113E23" w:rsidRPr="00673C25" w14:paraId="61913760" w14:textId="77777777" w:rsidTr="00113E23">
        <w:tc>
          <w:tcPr>
            <w:tcW w:w="700" w:type="dxa"/>
          </w:tcPr>
          <w:p w14:paraId="4187E6D4"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15AF19FA" w14:textId="77777777" w:rsidR="00113E23" w:rsidRPr="00673C25" w:rsidRDefault="00113E23"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79843FD1" w14:textId="2525629F"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79.000,00</w:t>
            </w:r>
          </w:p>
        </w:tc>
      </w:tr>
    </w:tbl>
    <w:p w14:paraId="31E56FF7"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B0640DC" w14:textId="7A0A9B1C" w:rsidR="00113E23"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izgradnju nogostupa u Ražancu je </w:t>
      </w:r>
      <w:r w:rsidRPr="00673C25">
        <w:rPr>
          <w:rFonts w:ascii="Times New Roman" w:eastAsia="Times New Roman" w:hAnsi="Times New Roman" w:cs="Times New Roman"/>
          <w:b/>
          <w:color w:val="000000" w:themeColor="text1"/>
          <w:sz w:val="24"/>
          <w:szCs w:val="24"/>
          <w:lang w:eastAsia="hr-HR"/>
        </w:rPr>
        <w:t>79.000,00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03ED87BF" w14:textId="4A7D668E" w:rsidR="0019198B" w:rsidRDefault="0019198B"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7D429F4" w14:textId="315A63B6" w:rsidR="0019198B" w:rsidRDefault="0019198B"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3B0106F" w14:textId="447371ED" w:rsidR="0019198B" w:rsidRDefault="0019198B"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BE677D4" w14:textId="738FB49D" w:rsidR="0019198B" w:rsidRDefault="0019198B"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6B10D881" w14:textId="004EB53E" w:rsidR="0019198B" w:rsidRDefault="0019198B"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668BC00C" w14:textId="77777777" w:rsidR="0019198B" w:rsidRPr="00673C25" w:rsidRDefault="0019198B"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1A30B5C" w14:textId="26F78DE2"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2B1CC169" w14:textId="77777777" w:rsidR="00113E23" w:rsidRPr="00673C25" w:rsidRDefault="00113E23" w:rsidP="00822B7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KONZERVACIJA ARHEOLOŠKOG NALAZIŠTA „LJUBLJANA“</w:t>
      </w:r>
    </w:p>
    <w:p w14:paraId="5BA16CA1" w14:textId="658DE910"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K10014-26</w:t>
      </w:r>
    </w:p>
    <w:p w14:paraId="5AD15220"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113E23" w:rsidRPr="00673C25" w14:paraId="5A318232" w14:textId="77777777" w:rsidTr="00113E23">
        <w:tc>
          <w:tcPr>
            <w:tcW w:w="700" w:type="dxa"/>
          </w:tcPr>
          <w:p w14:paraId="2B4881AC"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17A37A7B" w14:textId="77777777" w:rsidR="00113E23" w:rsidRPr="00673C25" w:rsidRDefault="00113E23"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759E6FBC"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113E23" w:rsidRPr="00673C25" w14:paraId="14D33E82" w14:textId="77777777" w:rsidTr="00113E23">
        <w:tc>
          <w:tcPr>
            <w:tcW w:w="700" w:type="dxa"/>
          </w:tcPr>
          <w:p w14:paraId="385C9E98"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543CEC4F" w14:textId="6AA1DC7A" w:rsidR="00113E23" w:rsidRPr="00673C25" w:rsidRDefault="00113E23"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Konzervacija arheološkog nalazišta „Ljubljana“</w:t>
            </w:r>
          </w:p>
        </w:tc>
        <w:tc>
          <w:tcPr>
            <w:tcW w:w="1843" w:type="dxa"/>
          </w:tcPr>
          <w:p w14:paraId="40426A4A" w14:textId="282DF782"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16.000,00</w:t>
            </w:r>
          </w:p>
          <w:p w14:paraId="4EF47FAF" w14:textId="77777777"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113E23" w:rsidRPr="00673C25" w14:paraId="59C33D16" w14:textId="77777777" w:rsidTr="00113E23">
        <w:tc>
          <w:tcPr>
            <w:tcW w:w="700" w:type="dxa"/>
          </w:tcPr>
          <w:p w14:paraId="0711C437"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4FA1344B" w14:textId="77777777" w:rsidR="00113E23" w:rsidRPr="00673C25" w:rsidRDefault="00113E23"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765FF191" w14:textId="7F549988"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16.000,00</w:t>
            </w:r>
          </w:p>
        </w:tc>
      </w:tr>
    </w:tbl>
    <w:p w14:paraId="1BAA3A0A"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320B671C" w14:textId="7E42C44F"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w:t>
      </w:r>
      <w:r w:rsidR="0019198B">
        <w:rPr>
          <w:rFonts w:ascii="Times New Roman" w:eastAsia="Times New Roman" w:hAnsi="Times New Roman" w:cs="Times New Roman"/>
          <w:color w:val="000000" w:themeColor="text1"/>
          <w:sz w:val="24"/>
          <w:szCs w:val="24"/>
          <w:lang w:eastAsia="hr-HR"/>
        </w:rPr>
        <w:t xml:space="preserve">konzervaciju arheološkog nalazišta Ljubljana </w:t>
      </w:r>
      <w:r w:rsidRPr="00673C25">
        <w:rPr>
          <w:rFonts w:ascii="Times New Roman" w:eastAsia="Times New Roman" w:hAnsi="Times New Roman" w:cs="Times New Roman"/>
          <w:color w:val="000000" w:themeColor="text1"/>
          <w:sz w:val="24"/>
          <w:szCs w:val="24"/>
          <w:lang w:eastAsia="hr-HR"/>
        </w:rPr>
        <w:t xml:space="preserve">je </w:t>
      </w:r>
      <w:r w:rsidRPr="00673C25">
        <w:rPr>
          <w:rFonts w:ascii="Times New Roman" w:eastAsia="Times New Roman" w:hAnsi="Times New Roman" w:cs="Times New Roman"/>
          <w:b/>
          <w:color w:val="000000" w:themeColor="text1"/>
          <w:sz w:val="24"/>
          <w:szCs w:val="24"/>
          <w:lang w:eastAsia="hr-HR"/>
        </w:rPr>
        <w:t>16.000,00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6616300E" w14:textId="7C3E87B6"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D7B520D" w14:textId="1A16E0C0" w:rsidR="00113E23" w:rsidRPr="00673C25" w:rsidRDefault="00113E23" w:rsidP="00822B7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IZGRADNJA PARKIRALIŠTA </w:t>
      </w:r>
    </w:p>
    <w:p w14:paraId="4F0779CA" w14:textId="1F8F41F6"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K10014-27</w:t>
      </w:r>
    </w:p>
    <w:p w14:paraId="6CD815A5"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113E23" w:rsidRPr="00673C25" w14:paraId="54B62622" w14:textId="77777777" w:rsidTr="00113E23">
        <w:tc>
          <w:tcPr>
            <w:tcW w:w="700" w:type="dxa"/>
          </w:tcPr>
          <w:p w14:paraId="38C33DEC"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352B5EA0" w14:textId="77777777" w:rsidR="00113E23" w:rsidRPr="00673C25" w:rsidRDefault="00113E23"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5BD9FC6F"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113E23" w:rsidRPr="00673C25" w14:paraId="3C7E303A" w14:textId="77777777" w:rsidTr="00113E23">
        <w:tc>
          <w:tcPr>
            <w:tcW w:w="700" w:type="dxa"/>
          </w:tcPr>
          <w:p w14:paraId="6AE1D132"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74236C1D" w14:textId="338748F8" w:rsidR="00113E23" w:rsidRPr="00673C25" w:rsidRDefault="00113E23"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Izgradnja parkirališta</w:t>
            </w:r>
          </w:p>
        </w:tc>
        <w:tc>
          <w:tcPr>
            <w:tcW w:w="1843" w:type="dxa"/>
          </w:tcPr>
          <w:p w14:paraId="0DF7859B" w14:textId="6758C819"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78.000,00</w:t>
            </w:r>
          </w:p>
          <w:p w14:paraId="6BCD4287" w14:textId="77777777"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113E23" w:rsidRPr="00673C25" w14:paraId="3E11C269" w14:textId="77777777" w:rsidTr="00113E23">
        <w:tc>
          <w:tcPr>
            <w:tcW w:w="700" w:type="dxa"/>
          </w:tcPr>
          <w:p w14:paraId="500CEC39"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1ACF27AB" w14:textId="77777777" w:rsidR="00113E23" w:rsidRPr="00673C25" w:rsidRDefault="00113E23"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1831803F" w14:textId="2CCC8998"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78.000,00</w:t>
            </w:r>
          </w:p>
        </w:tc>
      </w:tr>
    </w:tbl>
    <w:p w14:paraId="5D677E01"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A5C0199" w14:textId="46789343"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w:t>
      </w:r>
      <w:r w:rsidR="0019198B">
        <w:rPr>
          <w:rFonts w:ascii="Times New Roman" w:eastAsia="Times New Roman" w:hAnsi="Times New Roman" w:cs="Times New Roman"/>
          <w:color w:val="000000" w:themeColor="text1"/>
          <w:sz w:val="24"/>
          <w:szCs w:val="24"/>
          <w:lang w:eastAsia="hr-HR"/>
        </w:rPr>
        <w:t xml:space="preserve">izgradnju parkirališta </w:t>
      </w:r>
      <w:r w:rsidRPr="00673C25">
        <w:rPr>
          <w:rFonts w:ascii="Times New Roman" w:eastAsia="Times New Roman" w:hAnsi="Times New Roman" w:cs="Times New Roman"/>
          <w:color w:val="000000" w:themeColor="text1"/>
          <w:sz w:val="24"/>
          <w:szCs w:val="24"/>
          <w:lang w:eastAsia="hr-HR"/>
        </w:rPr>
        <w:t xml:space="preserve">je </w:t>
      </w:r>
      <w:r w:rsidRPr="00673C25">
        <w:rPr>
          <w:rFonts w:ascii="Times New Roman" w:eastAsia="Times New Roman" w:hAnsi="Times New Roman" w:cs="Times New Roman"/>
          <w:b/>
          <w:color w:val="000000" w:themeColor="text1"/>
          <w:sz w:val="24"/>
          <w:szCs w:val="24"/>
          <w:lang w:eastAsia="hr-HR"/>
        </w:rPr>
        <w:t>78.000,00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3700B201" w14:textId="30B999B8"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2AC137A" w14:textId="6D98BD6B" w:rsidR="00113E23" w:rsidRPr="00673C25" w:rsidRDefault="00113E23" w:rsidP="00822B7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NABAVA METEOROLOŠKOG TORNJA </w:t>
      </w:r>
    </w:p>
    <w:p w14:paraId="5E74015E" w14:textId="15D206F6"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K10014-28</w:t>
      </w:r>
    </w:p>
    <w:p w14:paraId="23654905"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113E23" w:rsidRPr="00673C25" w14:paraId="3ED55DC4" w14:textId="77777777" w:rsidTr="00113E23">
        <w:tc>
          <w:tcPr>
            <w:tcW w:w="700" w:type="dxa"/>
          </w:tcPr>
          <w:p w14:paraId="7FAEFE6F"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7763DC4F" w14:textId="77777777" w:rsidR="00113E23" w:rsidRPr="00673C25" w:rsidRDefault="00113E23"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4D07C9CB"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113E23" w:rsidRPr="00673C25" w14:paraId="59CF11EC" w14:textId="77777777" w:rsidTr="00113E23">
        <w:tc>
          <w:tcPr>
            <w:tcW w:w="700" w:type="dxa"/>
          </w:tcPr>
          <w:p w14:paraId="1A7B0D0F"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7DB0BEA7" w14:textId="3CC281CC" w:rsidR="00113E23" w:rsidRPr="00673C25" w:rsidRDefault="00113E23"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Nabava meteorološkog tornja</w:t>
            </w:r>
          </w:p>
        </w:tc>
        <w:tc>
          <w:tcPr>
            <w:tcW w:w="1843" w:type="dxa"/>
          </w:tcPr>
          <w:p w14:paraId="008F1471" w14:textId="0F4D2F64"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11.000,00</w:t>
            </w:r>
          </w:p>
          <w:p w14:paraId="0C0FEBA0" w14:textId="77777777"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113E23" w:rsidRPr="00673C25" w14:paraId="58B095B1" w14:textId="77777777" w:rsidTr="00113E23">
        <w:tc>
          <w:tcPr>
            <w:tcW w:w="700" w:type="dxa"/>
          </w:tcPr>
          <w:p w14:paraId="77EF63EF"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35D9BE36" w14:textId="77777777" w:rsidR="00113E23" w:rsidRPr="00673C25" w:rsidRDefault="00113E23"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7D62F727" w14:textId="70F7402A"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11.000,00</w:t>
            </w:r>
          </w:p>
        </w:tc>
      </w:tr>
    </w:tbl>
    <w:p w14:paraId="4A4DC37E"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96B9154" w14:textId="188B533D"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w:t>
      </w:r>
      <w:r w:rsidR="0019198B">
        <w:rPr>
          <w:rFonts w:ascii="Times New Roman" w:eastAsia="Times New Roman" w:hAnsi="Times New Roman" w:cs="Times New Roman"/>
          <w:color w:val="000000" w:themeColor="text1"/>
          <w:sz w:val="24"/>
          <w:szCs w:val="24"/>
          <w:lang w:eastAsia="hr-HR"/>
        </w:rPr>
        <w:t xml:space="preserve">nabavu meteorološkog tornja </w:t>
      </w:r>
      <w:r w:rsidRPr="00673C25">
        <w:rPr>
          <w:rFonts w:ascii="Times New Roman" w:eastAsia="Times New Roman" w:hAnsi="Times New Roman" w:cs="Times New Roman"/>
          <w:color w:val="000000" w:themeColor="text1"/>
          <w:sz w:val="24"/>
          <w:szCs w:val="24"/>
          <w:lang w:eastAsia="hr-HR"/>
        </w:rPr>
        <w:t xml:space="preserve">je </w:t>
      </w:r>
      <w:r w:rsidRPr="00673C25">
        <w:rPr>
          <w:rFonts w:ascii="Times New Roman" w:eastAsia="Times New Roman" w:hAnsi="Times New Roman" w:cs="Times New Roman"/>
          <w:b/>
          <w:color w:val="000000" w:themeColor="text1"/>
          <w:sz w:val="24"/>
          <w:szCs w:val="24"/>
          <w:lang w:eastAsia="hr-HR"/>
        </w:rPr>
        <w:t>11.000,00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16DDDA1F" w14:textId="77777777" w:rsidR="00D335A9" w:rsidRPr="00673C25" w:rsidRDefault="00D335A9"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08C848C" w14:textId="69C5C89F"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BB544A1" w14:textId="178B363B" w:rsidR="00D335A9" w:rsidRPr="00673C25" w:rsidRDefault="00D335A9" w:rsidP="00822B75">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PLATOA – RIVA MIOČIĆI</w:t>
      </w:r>
    </w:p>
    <w:p w14:paraId="1FF0CF9B" w14:textId="57EA7310"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w:t>
      </w:r>
      <w:r w:rsidR="00D335A9" w:rsidRPr="00673C25">
        <w:rPr>
          <w:rFonts w:ascii="Times New Roman" w:eastAsia="Times New Roman" w:hAnsi="Times New Roman" w:cs="Times New Roman"/>
          <w:b/>
          <w:color w:val="000000" w:themeColor="text1"/>
          <w:sz w:val="24"/>
          <w:szCs w:val="24"/>
          <w:lang w:eastAsia="hr-HR"/>
        </w:rPr>
        <w:t>29</w:t>
      </w:r>
    </w:p>
    <w:p w14:paraId="74592C3F"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113E23" w:rsidRPr="00673C25" w14:paraId="33501325" w14:textId="77777777" w:rsidTr="00113E23">
        <w:tc>
          <w:tcPr>
            <w:tcW w:w="700" w:type="dxa"/>
          </w:tcPr>
          <w:p w14:paraId="1C035CE8"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480FF909" w14:textId="77777777" w:rsidR="00113E23" w:rsidRPr="00673C25" w:rsidRDefault="00113E23" w:rsidP="00113E23">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27D1B66C"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113E23" w:rsidRPr="00673C25" w14:paraId="62EA907B" w14:textId="77777777" w:rsidTr="00113E23">
        <w:tc>
          <w:tcPr>
            <w:tcW w:w="700" w:type="dxa"/>
          </w:tcPr>
          <w:p w14:paraId="21FB37FA"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3D9F3AE0" w14:textId="00EC4495" w:rsidR="00113E23" w:rsidRPr="00673C25" w:rsidRDefault="00D335A9" w:rsidP="00113E23">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Uređenje platoa – „Riva Miočići“</w:t>
            </w:r>
          </w:p>
        </w:tc>
        <w:tc>
          <w:tcPr>
            <w:tcW w:w="1843" w:type="dxa"/>
          </w:tcPr>
          <w:p w14:paraId="20A2810A" w14:textId="0DD59C5D" w:rsidR="00113E23" w:rsidRPr="00673C25" w:rsidRDefault="00D335A9"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20</w:t>
            </w:r>
            <w:r w:rsidR="00113E23" w:rsidRPr="00673C25">
              <w:rPr>
                <w:rFonts w:ascii="Times New Roman" w:eastAsia="Times New Roman" w:hAnsi="Times New Roman" w:cs="Times New Roman"/>
                <w:color w:val="000000" w:themeColor="text1"/>
                <w:sz w:val="24"/>
                <w:szCs w:val="24"/>
                <w:lang w:eastAsia="hr-HR"/>
              </w:rPr>
              <w:t>.000,00</w:t>
            </w:r>
          </w:p>
          <w:p w14:paraId="153D120F" w14:textId="77777777" w:rsidR="00113E23" w:rsidRPr="00673C25" w:rsidRDefault="00113E23"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D335A9" w:rsidRPr="00673C25" w14:paraId="0CF46B22" w14:textId="77777777" w:rsidTr="00113E23">
        <w:tc>
          <w:tcPr>
            <w:tcW w:w="700" w:type="dxa"/>
          </w:tcPr>
          <w:p w14:paraId="3B0E81EB" w14:textId="01A3B397" w:rsidR="00D335A9" w:rsidRPr="00673C25" w:rsidRDefault="00D335A9"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2. </w:t>
            </w:r>
          </w:p>
        </w:tc>
        <w:tc>
          <w:tcPr>
            <w:tcW w:w="6700" w:type="dxa"/>
          </w:tcPr>
          <w:p w14:paraId="369AECF0" w14:textId="7188717B" w:rsidR="00D335A9" w:rsidRPr="00673C25" w:rsidRDefault="00D335A9" w:rsidP="00113E23">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59B7BEF5" w14:textId="77777777" w:rsidR="00D335A9" w:rsidRPr="00673C25" w:rsidRDefault="00D335A9"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3.000,00</w:t>
            </w:r>
          </w:p>
          <w:p w14:paraId="7080817C" w14:textId="731DCFBF" w:rsidR="00D335A9" w:rsidRPr="00673C25" w:rsidRDefault="00D335A9"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113E23" w:rsidRPr="00673C25" w14:paraId="48233A7E" w14:textId="77777777" w:rsidTr="00113E23">
        <w:tc>
          <w:tcPr>
            <w:tcW w:w="700" w:type="dxa"/>
          </w:tcPr>
          <w:p w14:paraId="5BB5A004" w14:textId="77777777" w:rsidR="00113E23" w:rsidRPr="00673C25" w:rsidRDefault="00113E2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61C8916B" w14:textId="77777777" w:rsidR="00113E23" w:rsidRPr="00673C25" w:rsidRDefault="00113E23" w:rsidP="00113E23">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667F9926" w14:textId="14FA5527" w:rsidR="00113E23" w:rsidRPr="00673C25" w:rsidRDefault="00D335A9"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23</w:t>
            </w:r>
            <w:r w:rsidR="00113E23" w:rsidRPr="00673C25">
              <w:rPr>
                <w:rFonts w:ascii="Times New Roman" w:eastAsia="Times New Roman" w:hAnsi="Times New Roman" w:cs="Times New Roman"/>
                <w:b/>
                <w:color w:val="000000" w:themeColor="text1"/>
                <w:sz w:val="24"/>
                <w:szCs w:val="24"/>
                <w:lang w:eastAsia="hr-HR"/>
              </w:rPr>
              <w:t>.000,00</w:t>
            </w:r>
          </w:p>
        </w:tc>
      </w:tr>
    </w:tbl>
    <w:p w14:paraId="153D7E2A" w14:textId="77777777" w:rsidR="00D335A9" w:rsidRPr="00673C25" w:rsidRDefault="00D335A9"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A87DF00" w14:textId="11806E24" w:rsidR="00113E23"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w:t>
      </w:r>
      <w:r w:rsidR="0019198B">
        <w:rPr>
          <w:rFonts w:ascii="Times New Roman" w:eastAsia="Times New Roman" w:hAnsi="Times New Roman" w:cs="Times New Roman"/>
          <w:color w:val="000000" w:themeColor="text1"/>
          <w:sz w:val="24"/>
          <w:szCs w:val="24"/>
          <w:lang w:eastAsia="hr-HR"/>
        </w:rPr>
        <w:t xml:space="preserve">uređenje platoa na rivi u Miočićima </w:t>
      </w:r>
      <w:r w:rsidRPr="00673C25">
        <w:rPr>
          <w:rFonts w:ascii="Times New Roman" w:eastAsia="Times New Roman" w:hAnsi="Times New Roman" w:cs="Times New Roman"/>
          <w:color w:val="000000" w:themeColor="text1"/>
          <w:sz w:val="24"/>
          <w:szCs w:val="24"/>
          <w:lang w:eastAsia="hr-HR"/>
        </w:rPr>
        <w:t xml:space="preserve">je </w:t>
      </w:r>
      <w:r w:rsidR="00D335A9" w:rsidRPr="00673C25">
        <w:rPr>
          <w:rFonts w:ascii="Times New Roman" w:eastAsia="Times New Roman" w:hAnsi="Times New Roman" w:cs="Times New Roman"/>
          <w:b/>
          <w:color w:val="000000" w:themeColor="text1"/>
          <w:sz w:val="24"/>
          <w:szCs w:val="24"/>
          <w:lang w:eastAsia="hr-HR"/>
        </w:rPr>
        <w:t>23</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070E27BC" w14:textId="451703CE" w:rsidR="0019198B" w:rsidRDefault="0019198B"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EF9CBA2" w14:textId="7005B880" w:rsidR="0019198B" w:rsidRDefault="0019198B"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2683FE9D" w14:textId="77777777" w:rsidR="0019198B" w:rsidRPr="00673C25" w:rsidRDefault="0019198B"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B1FDED1" w14:textId="10B401F2" w:rsidR="00EE46DA" w:rsidRPr="00673C25" w:rsidRDefault="00EE46DA"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22E2BD1" w14:textId="4C3A2662" w:rsidR="00EE46DA" w:rsidRPr="00673C25" w:rsidRDefault="00EE46DA" w:rsidP="00EE46DA">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POMOĆNOG OBJEKTA U PODVRŠJU</w:t>
      </w:r>
    </w:p>
    <w:p w14:paraId="5F57BA96" w14:textId="35D06739" w:rsidR="00EE46DA" w:rsidRPr="00673C25" w:rsidRDefault="00EE46DA" w:rsidP="00EE46D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K10014-30</w:t>
      </w:r>
    </w:p>
    <w:p w14:paraId="439DFE62" w14:textId="77777777" w:rsidR="00EE46DA" w:rsidRPr="00673C25" w:rsidRDefault="00EE46DA" w:rsidP="00EE46D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EE46DA" w:rsidRPr="00673C25" w14:paraId="18B79A8B" w14:textId="77777777" w:rsidTr="0047285A">
        <w:tc>
          <w:tcPr>
            <w:tcW w:w="700" w:type="dxa"/>
          </w:tcPr>
          <w:p w14:paraId="1F34D30A" w14:textId="77777777" w:rsidR="00EE46DA" w:rsidRPr="00673C25" w:rsidRDefault="00EE46DA"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4890ED84" w14:textId="77777777" w:rsidR="00EE46DA" w:rsidRPr="00673C25" w:rsidRDefault="00EE46DA" w:rsidP="0047285A">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7AF4B458" w14:textId="77777777" w:rsidR="00EE46DA" w:rsidRPr="00673C25" w:rsidRDefault="00EE46DA"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EE46DA" w:rsidRPr="00673C25" w14:paraId="7BFCA8C8" w14:textId="77777777" w:rsidTr="0047285A">
        <w:tc>
          <w:tcPr>
            <w:tcW w:w="700" w:type="dxa"/>
          </w:tcPr>
          <w:p w14:paraId="56B082AA" w14:textId="77777777" w:rsidR="00EE46DA" w:rsidRPr="00673C25" w:rsidRDefault="00EE46DA"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4C918820" w14:textId="27D151A1" w:rsidR="00EE46DA" w:rsidRPr="0019198B" w:rsidRDefault="00EE46DA" w:rsidP="0047285A">
            <w:pPr>
              <w:jc w:val="both"/>
              <w:rPr>
                <w:rFonts w:ascii="Times New Roman" w:eastAsia="Times New Roman" w:hAnsi="Times New Roman" w:cs="Times New Roman"/>
                <w:color w:val="000000" w:themeColor="text1"/>
                <w:sz w:val="24"/>
                <w:szCs w:val="24"/>
                <w:lang w:eastAsia="hr-HR"/>
              </w:rPr>
            </w:pPr>
            <w:r w:rsidRPr="0019198B">
              <w:rPr>
                <w:rFonts w:ascii="Times New Roman" w:eastAsia="Times New Roman" w:hAnsi="Times New Roman" w:cs="Times New Roman"/>
                <w:color w:val="000000" w:themeColor="text1"/>
                <w:sz w:val="24"/>
                <w:szCs w:val="24"/>
                <w:lang w:eastAsia="hr-HR"/>
              </w:rPr>
              <w:t>Izgradnja pomoćnog objekta u Podvršju</w:t>
            </w:r>
          </w:p>
        </w:tc>
        <w:tc>
          <w:tcPr>
            <w:tcW w:w="1843" w:type="dxa"/>
          </w:tcPr>
          <w:p w14:paraId="062021B3" w14:textId="0E1C5CE3" w:rsidR="00EE46DA" w:rsidRPr="00673C25" w:rsidRDefault="00EE46DA"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35.000,00</w:t>
            </w:r>
          </w:p>
          <w:p w14:paraId="19B97CFD" w14:textId="77777777" w:rsidR="00EE46DA" w:rsidRPr="00673C25" w:rsidRDefault="00EE46DA"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EE46DA" w:rsidRPr="00673C25" w14:paraId="3A5A02D0" w14:textId="77777777" w:rsidTr="0047285A">
        <w:tc>
          <w:tcPr>
            <w:tcW w:w="700" w:type="dxa"/>
          </w:tcPr>
          <w:p w14:paraId="26E40DAC" w14:textId="77777777" w:rsidR="00EE46DA" w:rsidRPr="00673C25" w:rsidRDefault="00EE46DA"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2. </w:t>
            </w:r>
          </w:p>
        </w:tc>
        <w:tc>
          <w:tcPr>
            <w:tcW w:w="6700" w:type="dxa"/>
          </w:tcPr>
          <w:p w14:paraId="15ED53A2" w14:textId="77777777" w:rsidR="00EE46DA" w:rsidRPr="00673C25" w:rsidRDefault="00EE46DA" w:rsidP="0047285A">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4CAE20A7" w14:textId="160A3D9E" w:rsidR="00EE46DA" w:rsidRPr="00673C25" w:rsidRDefault="00EE46DA"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5.000,00</w:t>
            </w:r>
          </w:p>
          <w:p w14:paraId="4F27865A" w14:textId="77777777" w:rsidR="00EE46DA" w:rsidRPr="00673C25" w:rsidRDefault="00EE46DA"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EE46DA" w:rsidRPr="00673C25" w14:paraId="10D1C810" w14:textId="77777777" w:rsidTr="0047285A">
        <w:tc>
          <w:tcPr>
            <w:tcW w:w="700" w:type="dxa"/>
          </w:tcPr>
          <w:p w14:paraId="2A2AB06B" w14:textId="77777777" w:rsidR="00EE46DA" w:rsidRPr="00673C25" w:rsidRDefault="00EE46DA"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42BEBDF5" w14:textId="77777777" w:rsidR="00EE46DA" w:rsidRPr="00673C25" w:rsidRDefault="00EE46DA" w:rsidP="0047285A">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2A8A259D" w14:textId="127247BE" w:rsidR="00EE46DA" w:rsidRPr="00673C25" w:rsidRDefault="00EE46DA" w:rsidP="0047285A">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40.000,00</w:t>
            </w:r>
          </w:p>
        </w:tc>
      </w:tr>
    </w:tbl>
    <w:p w14:paraId="5AF4C0FD" w14:textId="77777777" w:rsidR="00EE46DA" w:rsidRPr="00673C25" w:rsidRDefault="00EE46DA" w:rsidP="00EE46D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A9C8612" w14:textId="30B02311" w:rsidR="00EE46DA" w:rsidRPr="00673C25" w:rsidRDefault="00EE46DA" w:rsidP="00EE46D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w:t>
      </w:r>
      <w:r w:rsidR="0019198B">
        <w:rPr>
          <w:rFonts w:ascii="Times New Roman" w:eastAsia="Times New Roman" w:hAnsi="Times New Roman" w:cs="Times New Roman"/>
          <w:color w:val="000000" w:themeColor="text1"/>
          <w:sz w:val="24"/>
          <w:szCs w:val="24"/>
          <w:lang w:eastAsia="hr-HR"/>
        </w:rPr>
        <w:t xml:space="preserve">zs izgradnju pomoćnog objekta u Podvršju </w:t>
      </w:r>
      <w:r w:rsidRPr="00673C25">
        <w:rPr>
          <w:rFonts w:ascii="Times New Roman" w:eastAsia="Times New Roman" w:hAnsi="Times New Roman" w:cs="Times New Roman"/>
          <w:color w:val="000000" w:themeColor="text1"/>
          <w:sz w:val="24"/>
          <w:szCs w:val="24"/>
          <w:lang w:eastAsia="hr-HR"/>
        </w:rPr>
        <w:t xml:space="preserve">je </w:t>
      </w:r>
      <w:r w:rsidR="0047285A" w:rsidRPr="00673C25">
        <w:rPr>
          <w:rFonts w:ascii="Times New Roman" w:eastAsia="Times New Roman" w:hAnsi="Times New Roman" w:cs="Times New Roman"/>
          <w:b/>
          <w:color w:val="000000" w:themeColor="text1"/>
          <w:sz w:val="24"/>
          <w:szCs w:val="24"/>
          <w:lang w:eastAsia="hr-HR"/>
        </w:rPr>
        <w:t>40</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64BB6ADE" w14:textId="77777777" w:rsidR="00EE46DA" w:rsidRPr="00673C25" w:rsidRDefault="00EE46DA"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AF3F620" w14:textId="77777777" w:rsidR="0047285A" w:rsidRPr="00673C25" w:rsidRDefault="0047285A" w:rsidP="0047285A">
      <w:pPr>
        <w:pStyle w:val="ListParagraph"/>
        <w:numPr>
          <w:ilvl w:val="0"/>
          <w:numId w:val="17"/>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puta u Jovićima</w:t>
      </w:r>
    </w:p>
    <w:p w14:paraId="7D6DB0D9" w14:textId="26A3F4D2" w:rsidR="0047285A" w:rsidRPr="00673C25" w:rsidRDefault="0047285A" w:rsidP="0047285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K10014-29</w:t>
      </w:r>
    </w:p>
    <w:p w14:paraId="74266453" w14:textId="77777777" w:rsidR="0047285A" w:rsidRPr="00673C25" w:rsidRDefault="0047285A" w:rsidP="0047285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43" w:type="dxa"/>
        <w:tblInd w:w="108" w:type="dxa"/>
        <w:tblLook w:val="04A0" w:firstRow="1" w:lastRow="0" w:firstColumn="1" w:lastColumn="0" w:noHBand="0" w:noVBand="1"/>
      </w:tblPr>
      <w:tblGrid>
        <w:gridCol w:w="700"/>
        <w:gridCol w:w="6700"/>
        <w:gridCol w:w="1843"/>
      </w:tblGrid>
      <w:tr w:rsidR="0047285A" w:rsidRPr="00673C25" w14:paraId="129E2886" w14:textId="77777777" w:rsidTr="0047285A">
        <w:tc>
          <w:tcPr>
            <w:tcW w:w="700" w:type="dxa"/>
          </w:tcPr>
          <w:p w14:paraId="7FE3A8C7" w14:textId="77777777" w:rsidR="0047285A" w:rsidRPr="00673C25" w:rsidRDefault="0047285A"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R.b.</w:t>
            </w:r>
          </w:p>
        </w:tc>
        <w:tc>
          <w:tcPr>
            <w:tcW w:w="6700" w:type="dxa"/>
          </w:tcPr>
          <w:p w14:paraId="5BCED865" w14:textId="77777777" w:rsidR="0047285A" w:rsidRPr="00673C25" w:rsidRDefault="0047285A" w:rsidP="0047285A">
            <w:pP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Vrsta  rashoda </w:t>
            </w:r>
          </w:p>
        </w:tc>
        <w:tc>
          <w:tcPr>
            <w:tcW w:w="1843" w:type="dxa"/>
          </w:tcPr>
          <w:p w14:paraId="29508F82" w14:textId="77777777" w:rsidR="0047285A" w:rsidRPr="00673C25" w:rsidRDefault="0047285A"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Plan 2023.</w:t>
            </w:r>
          </w:p>
        </w:tc>
      </w:tr>
      <w:tr w:rsidR="0047285A" w:rsidRPr="00673C25" w14:paraId="13332122" w14:textId="77777777" w:rsidTr="0047285A">
        <w:tc>
          <w:tcPr>
            <w:tcW w:w="700" w:type="dxa"/>
          </w:tcPr>
          <w:p w14:paraId="58855C4B" w14:textId="77777777" w:rsidR="0047285A" w:rsidRPr="00673C25" w:rsidRDefault="0047285A"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1.</w:t>
            </w:r>
          </w:p>
        </w:tc>
        <w:tc>
          <w:tcPr>
            <w:tcW w:w="6700" w:type="dxa"/>
          </w:tcPr>
          <w:p w14:paraId="0F328B41" w14:textId="7984B30B" w:rsidR="0047285A" w:rsidRPr="00673C25" w:rsidRDefault="0047285A" w:rsidP="0047285A">
            <w:pPr>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Izgradnja puta u Jovićima</w:t>
            </w:r>
          </w:p>
        </w:tc>
        <w:tc>
          <w:tcPr>
            <w:tcW w:w="1843" w:type="dxa"/>
          </w:tcPr>
          <w:p w14:paraId="21150692" w14:textId="1C5B7446" w:rsidR="0047285A" w:rsidRPr="00673C25" w:rsidRDefault="0047285A"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5.000,00</w:t>
            </w:r>
          </w:p>
          <w:p w14:paraId="3EA9CD3B" w14:textId="77777777" w:rsidR="0047285A" w:rsidRPr="00673C25" w:rsidRDefault="0047285A"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47285A" w:rsidRPr="00673C25" w14:paraId="379D9D39" w14:textId="77777777" w:rsidTr="0047285A">
        <w:tc>
          <w:tcPr>
            <w:tcW w:w="700" w:type="dxa"/>
          </w:tcPr>
          <w:p w14:paraId="2B8AE0E1" w14:textId="77777777" w:rsidR="0047285A" w:rsidRPr="00673C25" w:rsidRDefault="0047285A"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2. </w:t>
            </w:r>
          </w:p>
        </w:tc>
        <w:tc>
          <w:tcPr>
            <w:tcW w:w="6700" w:type="dxa"/>
          </w:tcPr>
          <w:p w14:paraId="09E1F52D" w14:textId="77777777" w:rsidR="0047285A" w:rsidRPr="00673C25" w:rsidRDefault="0047285A" w:rsidP="0047285A">
            <w:pPr>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Projektna dokumentacija</w:t>
            </w:r>
          </w:p>
        </w:tc>
        <w:tc>
          <w:tcPr>
            <w:tcW w:w="1843" w:type="dxa"/>
          </w:tcPr>
          <w:p w14:paraId="3C87863B" w14:textId="3C6F88F0" w:rsidR="0047285A" w:rsidRPr="00673C25" w:rsidRDefault="0047285A"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8.000,00</w:t>
            </w:r>
          </w:p>
          <w:p w14:paraId="363558D4" w14:textId="77777777" w:rsidR="0047285A" w:rsidRPr="00673C25" w:rsidRDefault="0047285A"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4"/>
                <w:szCs w:val="24"/>
                <w:lang w:eastAsia="hr-HR"/>
              </w:rPr>
            </w:pPr>
          </w:p>
        </w:tc>
      </w:tr>
      <w:tr w:rsidR="0047285A" w:rsidRPr="00673C25" w14:paraId="73F616DA" w14:textId="77777777" w:rsidTr="0047285A">
        <w:tc>
          <w:tcPr>
            <w:tcW w:w="700" w:type="dxa"/>
          </w:tcPr>
          <w:p w14:paraId="34A5763D" w14:textId="77777777" w:rsidR="0047285A" w:rsidRPr="00673C25" w:rsidRDefault="0047285A"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4"/>
                <w:szCs w:val="24"/>
                <w:lang w:eastAsia="hr-HR"/>
              </w:rPr>
            </w:pPr>
          </w:p>
        </w:tc>
        <w:tc>
          <w:tcPr>
            <w:tcW w:w="6700" w:type="dxa"/>
          </w:tcPr>
          <w:p w14:paraId="4AB5D687" w14:textId="77777777" w:rsidR="0047285A" w:rsidRPr="00673C25" w:rsidRDefault="0047285A" w:rsidP="0047285A">
            <w:pPr>
              <w:pStyle w:val="ListParagraph"/>
              <w:spacing w:before="100" w:beforeAutospacing="1" w:after="100" w:afterAutospacing="1"/>
              <w:ind w:left="0"/>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UKUPNO</w:t>
            </w:r>
          </w:p>
        </w:tc>
        <w:tc>
          <w:tcPr>
            <w:tcW w:w="1843" w:type="dxa"/>
          </w:tcPr>
          <w:p w14:paraId="3CF3E71D" w14:textId="294E4D9B" w:rsidR="0047285A" w:rsidRPr="00673C25" w:rsidRDefault="0047285A" w:rsidP="0047285A">
            <w:pPr>
              <w:pStyle w:val="ListParagraph"/>
              <w:spacing w:before="100" w:beforeAutospacing="1" w:after="100" w:afterAutospacing="1"/>
              <w:ind w:left="0"/>
              <w:jc w:val="right"/>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13.000,00</w:t>
            </w:r>
          </w:p>
        </w:tc>
      </w:tr>
    </w:tbl>
    <w:p w14:paraId="42D7A8CC" w14:textId="77777777" w:rsidR="0047285A" w:rsidRPr="00673C25" w:rsidRDefault="0047285A" w:rsidP="0047285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667380D6" w14:textId="40BB0D9C" w:rsidR="0047285A" w:rsidRPr="00673C25" w:rsidRDefault="0047285A" w:rsidP="0047285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w:t>
      </w:r>
      <w:r w:rsidR="0019198B">
        <w:rPr>
          <w:rFonts w:ascii="Times New Roman" w:eastAsia="Times New Roman" w:hAnsi="Times New Roman" w:cs="Times New Roman"/>
          <w:color w:val="000000" w:themeColor="text1"/>
          <w:sz w:val="24"/>
          <w:szCs w:val="24"/>
          <w:lang w:eastAsia="hr-HR"/>
        </w:rPr>
        <w:t xml:space="preserve">izgradnju puta u Jovićima </w:t>
      </w:r>
      <w:r w:rsidRPr="00673C25">
        <w:rPr>
          <w:rFonts w:ascii="Times New Roman" w:eastAsia="Times New Roman" w:hAnsi="Times New Roman" w:cs="Times New Roman"/>
          <w:color w:val="000000" w:themeColor="text1"/>
          <w:sz w:val="24"/>
          <w:szCs w:val="24"/>
          <w:lang w:eastAsia="hr-HR"/>
        </w:rPr>
        <w:t xml:space="preserve">je </w:t>
      </w:r>
      <w:r w:rsidRPr="00673C25">
        <w:rPr>
          <w:rFonts w:ascii="Times New Roman" w:eastAsia="Times New Roman" w:hAnsi="Times New Roman" w:cs="Times New Roman"/>
          <w:b/>
          <w:color w:val="000000" w:themeColor="text1"/>
          <w:sz w:val="24"/>
          <w:szCs w:val="24"/>
          <w:lang w:eastAsia="hr-HR"/>
        </w:rPr>
        <w:t>13.000,00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63AE6CD4"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B4AFB03"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88FB940" w14:textId="77777777" w:rsidR="002F3513" w:rsidRPr="00673C25" w:rsidRDefault="002F3513" w:rsidP="002F3513">
      <w:pPr>
        <w:spacing w:line="240" w:lineRule="auto"/>
        <w:jc w:val="both"/>
        <w:rPr>
          <w:rFonts w:ascii="Times New Roman" w:eastAsia="Times New Roman" w:hAnsi="Times New Roman" w:cs="Times New Roman"/>
          <w:color w:val="000000" w:themeColor="text1"/>
          <w:sz w:val="24"/>
          <w:szCs w:val="24"/>
          <w:lang w:eastAsia="hr-HR"/>
        </w:rPr>
      </w:pPr>
    </w:p>
    <w:p w14:paraId="38AE7C74" w14:textId="77777777" w:rsidR="005D4976" w:rsidRPr="00673C25" w:rsidRDefault="002F3513" w:rsidP="00D65343">
      <w:pPr>
        <w:spacing w:line="240" w:lineRule="auto"/>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Članak 3.</w:t>
      </w:r>
    </w:p>
    <w:p w14:paraId="18E94B94" w14:textId="77777777" w:rsidR="002F3513" w:rsidRPr="00673C25" w:rsidRDefault="002F3513" w:rsidP="00D65343">
      <w:pPr>
        <w:spacing w:line="240" w:lineRule="auto"/>
        <w:jc w:val="center"/>
        <w:rPr>
          <w:rFonts w:ascii="Times New Roman" w:eastAsia="Times New Roman" w:hAnsi="Times New Roman" w:cs="Times New Roman"/>
          <w:b/>
          <w:color w:val="000000" w:themeColor="text1"/>
          <w:sz w:val="24"/>
          <w:szCs w:val="24"/>
          <w:lang w:eastAsia="hr-HR"/>
        </w:rPr>
      </w:pPr>
    </w:p>
    <w:p w14:paraId="61215F5F" w14:textId="73B14C7D" w:rsidR="00B37F0D" w:rsidRPr="00B37F0D" w:rsidRDefault="00B37F0D" w:rsidP="00B37F0D">
      <w:pPr>
        <w:spacing w:line="240" w:lineRule="auto"/>
        <w:jc w:val="both"/>
        <w:rPr>
          <w:rFonts w:ascii="Times New Roman" w:eastAsia="Calibri" w:hAnsi="Times New Roman" w:cs="Times New Roman"/>
          <w:color w:val="000000"/>
          <w:sz w:val="24"/>
          <w:szCs w:val="24"/>
        </w:rPr>
      </w:pPr>
      <w:r w:rsidRPr="00B37F0D">
        <w:rPr>
          <w:rFonts w:ascii="Times New Roman" w:eastAsia="Calibri" w:hAnsi="Times New Roman" w:cs="Times New Roman"/>
          <w:color w:val="000000"/>
          <w:sz w:val="24"/>
          <w:szCs w:val="24"/>
        </w:rPr>
        <w:t xml:space="preserve">Program </w:t>
      </w:r>
      <w:r>
        <w:rPr>
          <w:rFonts w:ascii="Times New Roman" w:eastAsia="Calibri" w:hAnsi="Times New Roman" w:cs="Times New Roman"/>
          <w:color w:val="000000"/>
          <w:sz w:val="24"/>
          <w:szCs w:val="24"/>
        </w:rPr>
        <w:t>izgradnje objekata i uređaja komunalne infrastrukture</w:t>
      </w:r>
      <w:r w:rsidRPr="00B37F0D">
        <w:rPr>
          <w:rFonts w:ascii="Times New Roman" w:eastAsia="Calibri" w:hAnsi="Times New Roman" w:cs="Times New Roman"/>
          <w:color w:val="000000"/>
          <w:sz w:val="24"/>
          <w:szCs w:val="24"/>
        </w:rPr>
        <w:t>stupa na snagu osmog dana od dana objave u „Službenom glasniku Općine Ražanac“, a primjenjivat će se od 01. siječnja 2023. godine.</w:t>
      </w:r>
    </w:p>
    <w:p w14:paraId="679B3AB3" w14:textId="77777777" w:rsidR="002F3513" w:rsidRPr="00673C25" w:rsidRDefault="002F3513" w:rsidP="002F3513">
      <w:pPr>
        <w:spacing w:line="240" w:lineRule="auto"/>
        <w:rPr>
          <w:rFonts w:ascii="Times New Roman" w:eastAsia="Times New Roman" w:hAnsi="Times New Roman" w:cs="Times New Roman"/>
          <w:b/>
          <w:color w:val="000000" w:themeColor="text1"/>
          <w:sz w:val="24"/>
          <w:szCs w:val="24"/>
          <w:lang w:eastAsia="hr-HR"/>
        </w:rPr>
      </w:pPr>
    </w:p>
    <w:p w14:paraId="4927C53C" w14:textId="2941F3AD" w:rsidR="00D65343" w:rsidRPr="00673C25" w:rsidRDefault="00D65343" w:rsidP="002F2209">
      <w:pPr>
        <w:spacing w:line="240" w:lineRule="auto"/>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ab/>
      </w:r>
    </w:p>
    <w:p w14:paraId="558CFA3E"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1C6912B0"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6AA32EFF" w14:textId="77777777" w:rsidR="00873B0B" w:rsidRPr="000B58A5" w:rsidRDefault="00873B0B" w:rsidP="00873B0B">
      <w:pPr>
        <w:spacing w:line="240" w:lineRule="auto"/>
        <w:jc w:val="right"/>
        <w:rPr>
          <w:rFonts w:ascii="Times New Roman" w:eastAsia="Times New Roman" w:hAnsi="Times New Roman" w:cs="Times New Roman"/>
          <w:b/>
          <w:bCs/>
          <w:sz w:val="24"/>
          <w:szCs w:val="24"/>
          <w:lang w:eastAsia="hr-HR"/>
        </w:rPr>
      </w:pPr>
      <w:r w:rsidRPr="000B58A5">
        <w:rPr>
          <w:rFonts w:ascii="Times New Roman" w:eastAsia="Times New Roman" w:hAnsi="Times New Roman" w:cs="Times New Roman"/>
          <w:b/>
          <w:bCs/>
          <w:sz w:val="24"/>
          <w:szCs w:val="24"/>
          <w:lang w:eastAsia="hr-HR"/>
        </w:rPr>
        <w:t>Predsjednik Općinskog vijeća Općine Ražanac:</w:t>
      </w:r>
    </w:p>
    <w:p w14:paraId="114ECF18" w14:textId="77777777" w:rsidR="00873B0B" w:rsidRPr="000B58A5" w:rsidRDefault="00873B0B" w:rsidP="00873B0B">
      <w:pPr>
        <w:spacing w:line="240" w:lineRule="auto"/>
        <w:jc w:val="right"/>
        <w:rPr>
          <w:rFonts w:ascii="Times New Roman" w:eastAsia="Times New Roman" w:hAnsi="Times New Roman" w:cs="Times New Roman"/>
          <w:b/>
          <w:bCs/>
          <w:sz w:val="24"/>
          <w:szCs w:val="24"/>
          <w:lang w:eastAsia="hr-HR"/>
        </w:rPr>
      </w:pPr>
      <w:r w:rsidRPr="000B58A5">
        <w:rPr>
          <w:rFonts w:ascii="Times New Roman" w:eastAsia="Times New Roman" w:hAnsi="Times New Roman" w:cs="Times New Roman"/>
          <w:b/>
          <w:bCs/>
          <w:sz w:val="24"/>
          <w:szCs w:val="24"/>
          <w:lang w:eastAsia="hr-HR"/>
        </w:rPr>
        <w:t>Petar Miočić, dipl.ing.</w:t>
      </w:r>
    </w:p>
    <w:p w14:paraId="167BFF91"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2E082010"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08C2DD1C"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36A91FBD"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113361B7"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170FCEED"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00373615"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sectPr w:rsidR="00D65343" w:rsidRPr="00673C25" w:rsidSect="004475BF">
      <w:pgSz w:w="11906" w:h="16838"/>
      <w:pgMar w:top="1417"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D75BF2" w14:textId="77777777" w:rsidR="00141316" w:rsidRDefault="00141316" w:rsidP="00037506">
      <w:pPr>
        <w:spacing w:line="240" w:lineRule="auto"/>
      </w:pPr>
      <w:r>
        <w:separator/>
      </w:r>
    </w:p>
  </w:endnote>
  <w:endnote w:type="continuationSeparator" w:id="0">
    <w:p w14:paraId="34A00DC2" w14:textId="77777777" w:rsidR="00141316" w:rsidRDefault="00141316" w:rsidP="000375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3C6346" w14:textId="77777777" w:rsidR="00141316" w:rsidRDefault="00141316" w:rsidP="00037506">
      <w:pPr>
        <w:spacing w:line="240" w:lineRule="auto"/>
      </w:pPr>
      <w:r>
        <w:separator/>
      </w:r>
    </w:p>
  </w:footnote>
  <w:footnote w:type="continuationSeparator" w:id="0">
    <w:p w14:paraId="227D820D" w14:textId="77777777" w:rsidR="00141316" w:rsidRDefault="00141316" w:rsidP="0003750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72785"/>
    <w:multiLevelType w:val="hybridMultilevel"/>
    <w:tmpl w:val="29122396"/>
    <w:lvl w:ilvl="0" w:tplc="76FC31C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20DD3"/>
    <w:multiLevelType w:val="hybridMultilevel"/>
    <w:tmpl w:val="759683FA"/>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EE0C8E"/>
    <w:multiLevelType w:val="hybridMultilevel"/>
    <w:tmpl w:val="FEB866A4"/>
    <w:lvl w:ilvl="0" w:tplc="041A000F">
      <w:start w:val="3"/>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098A1BE8"/>
    <w:multiLevelType w:val="hybridMultilevel"/>
    <w:tmpl w:val="F1BA1B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138D3FD3"/>
    <w:multiLevelType w:val="hybridMultilevel"/>
    <w:tmpl w:val="24EE070E"/>
    <w:lvl w:ilvl="0" w:tplc="76FC31C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0B4215"/>
    <w:multiLevelType w:val="hybridMultilevel"/>
    <w:tmpl w:val="E9DAFAC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826216C"/>
    <w:multiLevelType w:val="hybridMultilevel"/>
    <w:tmpl w:val="B75821F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E9F5F02"/>
    <w:multiLevelType w:val="hybridMultilevel"/>
    <w:tmpl w:val="E65E4316"/>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F2D3694"/>
    <w:multiLevelType w:val="hybridMultilevel"/>
    <w:tmpl w:val="1E145B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207A2FBB"/>
    <w:multiLevelType w:val="hybridMultilevel"/>
    <w:tmpl w:val="9528B962"/>
    <w:lvl w:ilvl="0" w:tplc="76FC3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311F22"/>
    <w:multiLevelType w:val="hybridMultilevel"/>
    <w:tmpl w:val="AE5C765A"/>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4BD1E8C"/>
    <w:multiLevelType w:val="hybridMultilevel"/>
    <w:tmpl w:val="00E2205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25B07D0A"/>
    <w:multiLevelType w:val="hybridMultilevel"/>
    <w:tmpl w:val="400C74C4"/>
    <w:lvl w:ilvl="0" w:tplc="0B8416FC">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27621122"/>
    <w:multiLevelType w:val="hybridMultilevel"/>
    <w:tmpl w:val="7F96FCA4"/>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8533561"/>
    <w:multiLevelType w:val="hybridMultilevel"/>
    <w:tmpl w:val="F1BA1B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2B7A1E2F"/>
    <w:multiLevelType w:val="hybridMultilevel"/>
    <w:tmpl w:val="B5286FC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EF36035"/>
    <w:multiLevelType w:val="hybridMultilevel"/>
    <w:tmpl w:val="D7AED67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5926C2F"/>
    <w:multiLevelType w:val="hybridMultilevel"/>
    <w:tmpl w:val="CA60621C"/>
    <w:lvl w:ilvl="0" w:tplc="76FC31C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9C4DC9"/>
    <w:multiLevelType w:val="hybridMultilevel"/>
    <w:tmpl w:val="545E1B58"/>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A91794D"/>
    <w:multiLevelType w:val="hybridMultilevel"/>
    <w:tmpl w:val="B7ACBB30"/>
    <w:lvl w:ilvl="0" w:tplc="76FC3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520A53"/>
    <w:multiLevelType w:val="hybridMultilevel"/>
    <w:tmpl w:val="FCEED1D0"/>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BE32BFF"/>
    <w:multiLevelType w:val="hybridMultilevel"/>
    <w:tmpl w:val="DD9089CA"/>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DF05B9E"/>
    <w:multiLevelType w:val="hybridMultilevel"/>
    <w:tmpl w:val="91388370"/>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FA85F44"/>
    <w:multiLevelType w:val="hybridMultilevel"/>
    <w:tmpl w:val="37C26DCA"/>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0356D58"/>
    <w:multiLevelType w:val="hybridMultilevel"/>
    <w:tmpl w:val="701ECB34"/>
    <w:lvl w:ilvl="0" w:tplc="76FC31C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E231F7"/>
    <w:multiLevelType w:val="hybridMultilevel"/>
    <w:tmpl w:val="2152C432"/>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45C4ACF"/>
    <w:multiLevelType w:val="hybridMultilevel"/>
    <w:tmpl w:val="565C724A"/>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6B5541E"/>
    <w:multiLevelType w:val="hybridMultilevel"/>
    <w:tmpl w:val="0F082572"/>
    <w:lvl w:ilvl="0" w:tplc="76FC3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82028FA"/>
    <w:multiLevelType w:val="hybridMultilevel"/>
    <w:tmpl w:val="0F082572"/>
    <w:lvl w:ilvl="0" w:tplc="76FC3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A1D0DF9"/>
    <w:multiLevelType w:val="hybridMultilevel"/>
    <w:tmpl w:val="1414A7B4"/>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B0553D8"/>
    <w:multiLevelType w:val="hybridMultilevel"/>
    <w:tmpl w:val="0F082572"/>
    <w:lvl w:ilvl="0" w:tplc="76FC3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2D471F"/>
    <w:multiLevelType w:val="hybridMultilevel"/>
    <w:tmpl w:val="7840966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F4D7E9C"/>
    <w:multiLevelType w:val="hybridMultilevel"/>
    <w:tmpl w:val="80F82D7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2B649DA"/>
    <w:multiLevelType w:val="hybridMultilevel"/>
    <w:tmpl w:val="C60AFB40"/>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3A472F6"/>
    <w:multiLevelType w:val="hybridMultilevel"/>
    <w:tmpl w:val="F1BA1B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5" w15:restartNumberingAfterBreak="0">
    <w:nsid w:val="550850BE"/>
    <w:multiLevelType w:val="multilevel"/>
    <w:tmpl w:val="956CC8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90D0A24"/>
    <w:multiLevelType w:val="hybridMultilevel"/>
    <w:tmpl w:val="063ED738"/>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59F256EF"/>
    <w:multiLevelType w:val="hybridMultilevel"/>
    <w:tmpl w:val="0F082572"/>
    <w:lvl w:ilvl="0" w:tplc="76FC3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A39180D"/>
    <w:multiLevelType w:val="hybridMultilevel"/>
    <w:tmpl w:val="F98283E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9" w15:restartNumberingAfterBreak="0">
    <w:nsid w:val="5A5A02C4"/>
    <w:multiLevelType w:val="hybridMultilevel"/>
    <w:tmpl w:val="B21A070A"/>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0" w15:restartNumberingAfterBreak="0">
    <w:nsid w:val="61E1360F"/>
    <w:multiLevelType w:val="hybridMultilevel"/>
    <w:tmpl w:val="45ECBD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1" w15:restartNumberingAfterBreak="0">
    <w:nsid w:val="6A3258EC"/>
    <w:multiLevelType w:val="hybridMultilevel"/>
    <w:tmpl w:val="C624DD2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B394046"/>
    <w:multiLevelType w:val="hybridMultilevel"/>
    <w:tmpl w:val="73DA0994"/>
    <w:lvl w:ilvl="0" w:tplc="76FC3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9D66A5"/>
    <w:multiLevelType w:val="hybridMultilevel"/>
    <w:tmpl w:val="1924C854"/>
    <w:lvl w:ilvl="0" w:tplc="1D603142">
      <w:start w:val="37"/>
      <w:numFmt w:val="bullet"/>
      <w:lvlText w:val="-"/>
      <w:lvlJc w:val="left"/>
      <w:pPr>
        <w:ind w:left="900" w:hanging="360"/>
      </w:pPr>
      <w:rPr>
        <w:rFonts w:ascii="Calibri" w:eastAsiaTheme="minorHAnsi" w:hAnsi="Calibri" w:cs="Calibri"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2ED4363"/>
    <w:multiLevelType w:val="hybridMultilevel"/>
    <w:tmpl w:val="4F34D354"/>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50518D0"/>
    <w:multiLevelType w:val="hybridMultilevel"/>
    <w:tmpl w:val="EF7C2984"/>
    <w:lvl w:ilvl="0" w:tplc="76FC31C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9D363D"/>
    <w:multiLevelType w:val="hybridMultilevel"/>
    <w:tmpl w:val="F1BA1B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7" w15:restartNumberingAfterBreak="0">
    <w:nsid w:val="7A7E04F1"/>
    <w:multiLevelType w:val="hybridMultilevel"/>
    <w:tmpl w:val="0F082572"/>
    <w:lvl w:ilvl="0" w:tplc="76FC3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FA946DE"/>
    <w:multiLevelType w:val="hybridMultilevel"/>
    <w:tmpl w:val="10E21498"/>
    <w:lvl w:ilvl="0" w:tplc="76FC31C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15"/>
  </w:num>
  <w:num w:numId="3">
    <w:abstractNumId w:val="2"/>
  </w:num>
  <w:num w:numId="4">
    <w:abstractNumId w:val="39"/>
  </w:num>
  <w:num w:numId="5">
    <w:abstractNumId w:val="12"/>
  </w:num>
  <w:num w:numId="6">
    <w:abstractNumId w:val="6"/>
  </w:num>
  <w:num w:numId="7">
    <w:abstractNumId w:val="16"/>
  </w:num>
  <w:num w:numId="8">
    <w:abstractNumId w:val="40"/>
  </w:num>
  <w:num w:numId="9">
    <w:abstractNumId w:val="34"/>
  </w:num>
  <w:num w:numId="10">
    <w:abstractNumId w:val="46"/>
  </w:num>
  <w:num w:numId="11">
    <w:abstractNumId w:val="3"/>
  </w:num>
  <w:num w:numId="12">
    <w:abstractNumId w:val="43"/>
  </w:num>
  <w:num w:numId="13">
    <w:abstractNumId w:val="14"/>
  </w:num>
  <w:num w:numId="14">
    <w:abstractNumId w:val="11"/>
  </w:num>
  <w:num w:numId="15">
    <w:abstractNumId w:val="8"/>
  </w:num>
  <w:num w:numId="16">
    <w:abstractNumId w:val="38"/>
  </w:num>
  <w:num w:numId="17">
    <w:abstractNumId w:val="0"/>
  </w:num>
  <w:num w:numId="18">
    <w:abstractNumId w:val="19"/>
  </w:num>
  <w:num w:numId="19">
    <w:abstractNumId w:val="9"/>
  </w:num>
  <w:num w:numId="20">
    <w:abstractNumId w:val="22"/>
  </w:num>
  <w:num w:numId="21">
    <w:abstractNumId w:val="36"/>
  </w:num>
  <w:num w:numId="22">
    <w:abstractNumId w:val="10"/>
  </w:num>
  <w:num w:numId="23">
    <w:abstractNumId w:val="41"/>
  </w:num>
  <w:num w:numId="24">
    <w:abstractNumId w:val="21"/>
  </w:num>
  <w:num w:numId="25">
    <w:abstractNumId w:val="26"/>
  </w:num>
  <w:num w:numId="26">
    <w:abstractNumId w:val="44"/>
  </w:num>
  <w:num w:numId="27">
    <w:abstractNumId w:val="29"/>
  </w:num>
  <w:num w:numId="28">
    <w:abstractNumId w:val="1"/>
  </w:num>
  <w:num w:numId="29">
    <w:abstractNumId w:val="7"/>
  </w:num>
  <w:num w:numId="30">
    <w:abstractNumId w:val="32"/>
  </w:num>
  <w:num w:numId="31">
    <w:abstractNumId w:val="25"/>
  </w:num>
  <w:num w:numId="32">
    <w:abstractNumId w:val="18"/>
  </w:num>
  <w:num w:numId="33">
    <w:abstractNumId w:val="31"/>
  </w:num>
  <w:num w:numId="34">
    <w:abstractNumId w:val="33"/>
  </w:num>
  <w:num w:numId="35">
    <w:abstractNumId w:val="5"/>
  </w:num>
  <w:num w:numId="36">
    <w:abstractNumId w:val="23"/>
  </w:num>
  <w:num w:numId="37">
    <w:abstractNumId w:val="20"/>
  </w:num>
  <w:num w:numId="38">
    <w:abstractNumId w:val="13"/>
  </w:num>
  <w:num w:numId="39">
    <w:abstractNumId w:val="37"/>
  </w:num>
  <w:num w:numId="40">
    <w:abstractNumId w:val="30"/>
  </w:num>
  <w:num w:numId="41">
    <w:abstractNumId w:val="47"/>
  </w:num>
  <w:num w:numId="42">
    <w:abstractNumId w:val="28"/>
  </w:num>
  <w:num w:numId="43">
    <w:abstractNumId w:val="27"/>
  </w:num>
  <w:num w:numId="44">
    <w:abstractNumId w:val="42"/>
  </w:num>
  <w:num w:numId="45">
    <w:abstractNumId w:val="45"/>
  </w:num>
  <w:num w:numId="46">
    <w:abstractNumId w:val="4"/>
  </w:num>
  <w:num w:numId="47">
    <w:abstractNumId w:val="24"/>
  </w:num>
  <w:num w:numId="48">
    <w:abstractNumId w:val="48"/>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D8D"/>
    <w:rsid w:val="00001327"/>
    <w:rsid w:val="00010A70"/>
    <w:rsid w:val="0001221A"/>
    <w:rsid w:val="000254AF"/>
    <w:rsid w:val="00026D25"/>
    <w:rsid w:val="000306E8"/>
    <w:rsid w:val="000358B8"/>
    <w:rsid w:val="0003669A"/>
    <w:rsid w:val="00037506"/>
    <w:rsid w:val="00037B43"/>
    <w:rsid w:val="00047F7B"/>
    <w:rsid w:val="00086D34"/>
    <w:rsid w:val="000A33FB"/>
    <w:rsid w:val="000A65C3"/>
    <w:rsid w:val="000B1ED4"/>
    <w:rsid w:val="000D2051"/>
    <w:rsid w:val="000D49CA"/>
    <w:rsid w:val="000E03C1"/>
    <w:rsid w:val="000E0A11"/>
    <w:rsid w:val="000F21B3"/>
    <w:rsid w:val="001020C7"/>
    <w:rsid w:val="00106EB2"/>
    <w:rsid w:val="00111D69"/>
    <w:rsid w:val="00113E23"/>
    <w:rsid w:val="00116579"/>
    <w:rsid w:val="00121B02"/>
    <w:rsid w:val="00126320"/>
    <w:rsid w:val="001410F5"/>
    <w:rsid w:val="00141316"/>
    <w:rsid w:val="00150691"/>
    <w:rsid w:val="0016413E"/>
    <w:rsid w:val="00174015"/>
    <w:rsid w:val="00186C34"/>
    <w:rsid w:val="0019198B"/>
    <w:rsid w:val="00193D4A"/>
    <w:rsid w:val="001A1609"/>
    <w:rsid w:val="001A1F51"/>
    <w:rsid w:val="001A334F"/>
    <w:rsid w:val="001B40F5"/>
    <w:rsid w:val="001B58ED"/>
    <w:rsid w:val="001C1C11"/>
    <w:rsid w:val="001D08F5"/>
    <w:rsid w:val="001D6204"/>
    <w:rsid w:val="001E011A"/>
    <w:rsid w:val="001E1F0E"/>
    <w:rsid w:val="001E69FE"/>
    <w:rsid w:val="001E7B0A"/>
    <w:rsid w:val="001F20B8"/>
    <w:rsid w:val="001F79E5"/>
    <w:rsid w:val="00204007"/>
    <w:rsid w:val="00207078"/>
    <w:rsid w:val="00221223"/>
    <w:rsid w:val="00231648"/>
    <w:rsid w:val="00234CA0"/>
    <w:rsid w:val="00237F75"/>
    <w:rsid w:val="00251EB0"/>
    <w:rsid w:val="00254A48"/>
    <w:rsid w:val="00256958"/>
    <w:rsid w:val="00266308"/>
    <w:rsid w:val="00274930"/>
    <w:rsid w:val="00291E0C"/>
    <w:rsid w:val="00295FBA"/>
    <w:rsid w:val="0029773A"/>
    <w:rsid w:val="002A245C"/>
    <w:rsid w:val="002A38E9"/>
    <w:rsid w:val="002A4D5F"/>
    <w:rsid w:val="002A7F8C"/>
    <w:rsid w:val="002D2DAD"/>
    <w:rsid w:val="002E1438"/>
    <w:rsid w:val="002E2544"/>
    <w:rsid w:val="002E429D"/>
    <w:rsid w:val="002E5007"/>
    <w:rsid w:val="002F2209"/>
    <w:rsid w:val="002F2AD4"/>
    <w:rsid w:val="002F3513"/>
    <w:rsid w:val="00300822"/>
    <w:rsid w:val="003038CC"/>
    <w:rsid w:val="00304038"/>
    <w:rsid w:val="00305EB6"/>
    <w:rsid w:val="00311889"/>
    <w:rsid w:val="0032590A"/>
    <w:rsid w:val="00335ACF"/>
    <w:rsid w:val="00343CFD"/>
    <w:rsid w:val="00345887"/>
    <w:rsid w:val="00347581"/>
    <w:rsid w:val="00354D7E"/>
    <w:rsid w:val="003577B4"/>
    <w:rsid w:val="00357DF1"/>
    <w:rsid w:val="0037129A"/>
    <w:rsid w:val="0037561F"/>
    <w:rsid w:val="00376EF3"/>
    <w:rsid w:val="003779F5"/>
    <w:rsid w:val="00380320"/>
    <w:rsid w:val="003821B2"/>
    <w:rsid w:val="003902F7"/>
    <w:rsid w:val="00393CD0"/>
    <w:rsid w:val="003964A7"/>
    <w:rsid w:val="003A2A7A"/>
    <w:rsid w:val="003A7719"/>
    <w:rsid w:val="003A7EBD"/>
    <w:rsid w:val="003B0DFA"/>
    <w:rsid w:val="003B26A3"/>
    <w:rsid w:val="003C24AB"/>
    <w:rsid w:val="003D095B"/>
    <w:rsid w:val="003D611D"/>
    <w:rsid w:val="003F7C42"/>
    <w:rsid w:val="00412587"/>
    <w:rsid w:val="00414FD1"/>
    <w:rsid w:val="004226EA"/>
    <w:rsid w:val="004275DE"/>
    <w:rsid w:val="00427D39"/>
    <w:rsid w:val="00433747"/>
    <w:rsid w:val="004475BF"/>
    <w:rsid w:val="00453F45"/>
    <w:rsid w:val="004548D0"/>
    <w:rsid w:val="0046130B"/>
    <w:rsid w:val="0047285A"/>
    <w:rsid w:val="00475977"/>
    <w:rsid w:val="00480821"/>
    <w:rsid w:val="00480F43"/>
    <w:rsid w:val="0048318D"/>
    <w:rsid w:val="004927C1"/>
    <w:rsid w:val="00496C6C"/>
    <w:rsid w:val="004B09DF"/>
    <w:rsid w:val="004B110E"/>
    <w:rsid w:val="004C17A5"/>
    <w:rsid w:val="004C5EDC"/>
    <w:rsid w:val="004C67CA"/>
    <w:rsid w:val="004D4483"/>
    <w:rsid w:val="004E712D"/>
    <w:rsid w:val="004F1721"/>
    <w:rsid w:val="004F730F"/>
    <w:rsid w:val="005019B8"/>
    <w:rsid w:val="0050421A"/>
    <w:rsid w:val="00510E3F"/>
    <w:rsid w:val="00512D52"/>
    <w:rsid w:val="00513DF4"/>
    <w:rsid w:val="0052072C"/>
    <w:rsid w:val="005401D9"/>
    <w:rsid w:val="005551DE"/>
    <w:rsid w:val="005556D9"/>
    <w:rsid w:val="0057127D"/>
    <w:rsid w:val="00571C5A"/>
    <w:rsid w:val="00576D9C"/>
    <w:rsid w:val="00582176"/>
    <w:rsid w:val="005920AC"/>
    <w:rsid w:val="005B0C89"/>
    <w:rsid w:val="005B3CF1"/>
    <w:rsid w:val="005D09C6"/>
    <w:rsid w:val="005D29EA"/>
    <w:rsid w:val="005D4976"/>
    <w:rsid w:val="005D4F78"/>
    <w:rsid w:val="0060320D"/>
    <w:rsid w:val="006036EA"/>
    <w:rsid w:val="00615DD8"/>
    <w:rsid w:val="006217D5"/>
    <w:rsid w:val="00626D55"/>
    <w:rsid w:val="00627FB2"/>
    <w:rsid w:val="00630A9D"/>
    <w:rsid w:val="00632290"/>
    <w:rsid w:val="00647EC9"/>
    <w:rsid w:val="00657E8B"/>
    <w:rsid w:val="00662504"/>
    <w:rsid w:val="00663369"/>
    <w:rsid w:val="00673C25"/>
    <w:rsid w:val="0068281A"/>
    <w:rsid w:val="00685709"/>
    <w:rsid w:val="00686846"/>
    <w:rsid w:val="00686F6C"/>
    <w:rsid w:val="00687318"/>
    <w:rsid w:val="00687905"/>
    <w:rsid w:val="00693632"/>
    <w:rsid w:val="00696676"/>
    <w:rsid w:val="006A4435"/>
    <w:rsid w:val="006A4D45"/>
    <w:rsid w:val="006A7352"/>
    <w:rsid w:val="006B3F6C"/>
    <w:rsid w:val="006C12F4"/>
    <w:rsid w:val="006C3A82"/>
    <w:rsid w:val="006C4D7A"/>
    <w:rsid w:val="006C6624"/>
    <w:rsid w:val="006D5574"/>
    <w:rsid w:val="006E4411"/>
    <w:rsid w:val="006E697F"/>
    <w:rsid w:val="006E74F0"/>
    <w:rsid w:val="00711359"/>
    <w:rsid w:val="00721D0E"/>
    <w:rsid w:val="00753113"/>
    <w:rsid w:val="00765BA6"/>
    <w:rsid w:val="007671BF"/>
    <w:rsid w:val="00784317"/>
    <w:rsid w:val="007853E5"/>
    <w:rsid w:val="00787D38"/>
    <w:rsid w:val="007929CD"/>
    <w:rsid w:val="007A24A8"/>
    <w:rsid w:val="007A6716"/>
    <w:rsid w:val="007B04A8"/>
    <w:rsid w:val="007B2DD2"/>
    <w:rsid w:val="007B5504"/>
    <w:rsid w:val="007B61AA"/>
    <w:rsid w:val="007C3ACD"/>
    <w:rsid w:val="007C5E0A"/>
    <w:rsid w:val="007C6CFB"/>
    <w:rsid w:val="007D2075"/>
    <w:rsid w:val="007E24B2"/>
    <w:rsid w:val="007E72C8"/>
    <w:rsid w:val="007F1678"/>
    <w:rsid w:val="007F50C1"/>
    <w:rsid w:val="007F6874"/>
    <w:rsid w:val="00802386"/>
    <w:rsid w:val="00803DD0"/>
    <w:rsid w:val="0081117D"/>
    <w:rsid w:val="008133F4"/>
    <w:rsid w:val="00816B39"/>
    <w:rsid w:val="00822B75"/>
    <w:rsid w:val="00831AAE"/>
    <w:rsid w:val="008356B5"/>
    <w:rsid w:val="00842631"/>
    <w:rsid w:val="0085221F"/>
    <w:rsid w:val="0085733A"/>
    <w:rsid w:val="00867A1D"/>
    <w:rsid w:val="0087384A"/>
    <w:rsid w:val="00873B0B"/>
    <w:rsid w:val="00882CE7"/>
    <w:rsid w:val="0089499A"/>
    <w:rsid w:val="00895631"/>
    <w:rsid w:val="008A740D"/>
    <w:rsid w:val="008B37AA"/>
    <w:rsid w:val="008B7661"/>
    <w:rsid w:val="008C4293"/>
    <w:rsid w:val="008E12DC"/>
    <w:rsid w:val="008E77BB"/>
    <w:rsid w:val="0090054E"/>
    <w:rsid w:val="00903157"/>
    <w:rsid w:val="00903668"/>
    <w:rsid w:val="00912307"/>
    <w:rsid w:val="0091506D"/>
    <w:rsid w:val="00915CF7"/>
    <w:rsid w:val="0093102E"/>
    <w:rsid w:val="00945E3A"/>
    <w:rsid w:val="0094602D"/>
    <w:rsid w:val="009516B8"/>
    <w:rsid w:val="00951A22"/>
    <w:rsid w:val="009560A0"/>
    <w:rsid w:val="0095615B"/>
    <w:rsid w:val="00957BA3"/>
    <w:rsid w:val="00965429"/>
    <w:rsid w:val="009673E7"/>
    <w:rsid w:val="00967778"/>
    <w:rsid w:val="00970AB4"/>
    <w:rsid w:val="009926AF"/>
    <w:rsid w:val="00993507"/>
    <w:rsid w:val="00994BAF"/>
    <w:rsid w:val="009A424A"/>
    <w:rsid w:val="009A5857"/>
    <w:rsid w:val="009B12F6"/>
    <w:rsid w:val="009B5553"/>
    <w:rsid w:val="009C0784"/>
    <w:rsid w:val="009C1224"/>
    <w:rsid w:val="009C37F7"/>
    <w:rsid w:val="009D1E50"/>
    <w:rsid w:val="009D2E5D"/>
    <w:rsid w:val="009D45AF"/>
    <w:rsid w:val="009E1281"/>
    <w:rsid w:val="009E5196"/>
    <w:rsid w:val="009F1A3C"/>
    <w:rsid w:val="009F62DF"/>
    <w:rsid w:val="00A01578"/>
    <w:rsid w:val="00A02BD1"/>
    <w:rsid w:val="00A0758F"/>
    <w:rsid w:val="00A0796C"/>
    <w:rsid w:val="00A20AE4"/>
    <w:rsid w:val="00A20B88"/>
    <w:rsid w:val="00A3362F"/>
    <w:rsid w:val="00A34F53"/>
    <w:rsid w:val="00A41D8D"/>
    <w:rsid w:val="00A4487B"/>
    <w:rsid w:val="00A45447"/>
    <w:rsid w:val="00A4621A"/>
    <w:rsid w:val="00A54986"/>
    <w:rsid w:val="00A60085"/>
    <w:rsid w:val="00A70147"/>
    <w:rsid w:val="00A75373"/>
    <w:rsid w:val="00A76941"/>
    <w:rsid w:val="00A83C95"/>
    <w:rsid w:val="00A83E95"/>
    <w:rsid w:val="00A850E3"/>
    <w:rsid w:val="00A937DB"/>
    <w:rsid w:val="00A93FA6"/>
    <w:rsid w:val="00A9608F"/>
    <w:rsid w:val="00AA5E0F"/>
    <w:rsid w:val="00AB0017"/>
    <w:rsid w:val="00AC012E"/>
    <w:rsid w:val="00AD2E4C"/>
    <w:rsid w:val="00AD4D0F"/>
    <w:rsid w:val="00AE21FB"/>
    <w:rsid w:val="00AF1104"/>
    <w:rsid w:val="00AF2E87"/>
    <w:rsid w:val="00AF423E"/>
    <w:rsid w:val="00B045E6"/>
    <w:rsid w:val="00B05DE7"/>
    <w:rsid w:val="00B069F3"/>
    <w:rsid w:val="00B10C53"/>
    <w:rsid w:val="00B15A71"/>
    <w:rsid w:val="00B2114E"/>
    <w:rsid w:val="00B2316C"/>
    <w:rsid w:val="00B31D9D"/>
    <w:rsid w:val="00B344CD"/>
    <w:rsid w:val="00B35D91"/>
    <w:rsid w:val="00B361FB"/>
    <w:rsid w:val="00B3749B"/>
    <w:rsid w:val="00B37F0D"/>
    <w:rsid w:val="00B45CF5"/>
    <w:rsid w:val="00B516EA"/>
    <w:rsid w:val="00B51A3C"/>
    <w:rsid w:val="00B51A4C"/>
    <w:rsid w:val="00B5655E"/>
    <w:rsid w:val="00B618BE"/>
    <w:rsid w:val="00B673DB"/>
    <w:rsid w:val="00B67C43"/>
    <w:rsid w:val="00B82706"/>
    <w:rsid w:val="00B8366F"/>
    <w:rsid w:val="00B91E72"/>
    <w:rsid w:val="00B9216C"/>
    <w:rsid w:val="00B93DD7"/>
    <w:rsid w:val="00BA02C3"/>
    <w:rsid w:val="00BA1CE8"/>
    <w:rsid w:val="00BA4106"/>
    <w:rsid w:val="00BA6628"/>
    <w:rsid w:val="00BB17FE"/>
    <w:rsid w:val="00BB18CD"/>
    <w:rsid w:val="00BB26A7"/>
    <w:rsid w:val="00BB61F1"/>
    <w:rsid w:val="00BB64D9"/>
    <w:rsid w:val="00BC40B2"/>
    <w:rsid w:val="00BD2102"/>
    <w:rsid w:val="00BD3451"/>
    <w:rsid w:val="00C0064F"/>
    <w:rsid w:val="00C1138F"/>
    <w:rsid w:val="00C228A7"/>
    <w:rsid w:val="00C4108B"/>
    <w:rsid w:val="00C52010"/>
    <w:rsid w:val="00C54D59"/>
    <w:rsid w:val="00C70B63"/>
    <w:rsid w:val="00C72AEB"/>
    <w:rsid w:val="00C76F00"/>
    <w:rsid w:val="00C8399F"/>
    <w:rsid w:val="00C8420B"/>
    <w:rsid w:val="00C87662"/>
    <w:rsid w:val="00CA1338"/>
    <w:rsid w:val="00CB61BD"/>
    <w:rsid w:val="00CC194E"/>
    <w:rsid w:val="00CC41CA"/>
    <w:rsid w:val="00CD15E7"/>
    <w:rsid w:val="00CE7335"/>
    <w:rsid w:val="00CF2E7B"/>
    <w:rsid w:val="00D04491"/>
    <w:rsid w:val="00D0754B"/>
    <w:rsid w:val="00D11BE3"/>
    <w:rsid w:val="00D20FD5"/>
    <w:rsid w:val="00D23FB2"/>
    <w:rsid w:val="00D2656E"/>
    <w:rsid w:val="00D303AA"/>
    <w:rsid w:val="00D335A9"/>
    <w:rsid w:val="00D35828"/>
    <w:rsid w:val="00D36BB3"/>
    <w:rsid w:val="00D36F91"/>
    <w:rsid w:val="00D377AF"/>
    <w:rsid w:val="00D37B15"/>
    <w:rsid w:val="00D408E9"/>
    <w:rsid w:val="00D452D3"/>
    <w:rsid w:val="00D65343"/>
    <w:rsid w:val="00D700DF"/>
    <w:rsid w:val="00D7230F"/>
    <w:rsid w:val="00D928AC"/>
    <w:rsid w:val="00DA1FDE"/>
    <w:rsid w:val="00DA385D"/>
    <w:rsid w:val="00DA529A"/>
    <w:rsid w:val="00DA61B5"/>
    <w:rsid w:val="00DA6F5C"/>
    <w:rsid w:val="00DB61F2"/>
    <w:rsid w:val="00E0237A"/>
    <w:rsid w:val="00E0658F"/>
    <w:rsid w:val="00E06D8D"/>
    <w:rsid w:val="00E176A5"/>
    <w:rsid w:val="00E22058"/>
    <w:rsid w:val="00E243A5"/>
    <w:rsid w:val="00E43603"/>
    <w:rsid w:val="00E44581"/>
    <w:rsid w:val="00E6561E"/>
    <w:rsid w:val="00E6723F"/>
    <w:rsid w:val="00E806CD"/>
    <w:rsid w:val="00E80E63"/>
    <w:rsid w:val="00E81DFD"/>
    <w:rsid w:val="00EB6FF1"/>
    <w:rsid w:val="00EC14CF"/>
    <w:rsid w:val="00EC7EFD"/>
    <w:rsid w:val="00ED2167"/>
    <w:rsid w:val="00ED4821"/>
    <w:rsid w:val="00EE45C5"/>
    <w:rsid w:val="00EE46DA"/>
    <w:rsid w:val="00EE470D"/>
    <w:rsid w:val="00EF2615"/>
    <w:rsid w:val="00EF3EA0"/>
    <w:rsid w:val="00EF58F0"/>
    <w:rsid w:val="00F0169F"/>
    <w:rsid w:val="00F038F4"/>
    <w:rsid w:val="00F146F5"/>
    <w:rsid w:val="00F245AB"/>
    <w:rsid w:val="00F24AB4"/>
    <w:rsid w:val="00F361B9"/>
    <w:rsid w:val="00F36728"/>
    <w:rsid w:val="00F4075B"/>
    <w:rsid w:val="00F44320"/>
    <w:rsid w:val="00F44B43"/>
    <w:rsid w:val="00F4698C"/>
    <w:rsid w:val="00F529F1"/>
    <w:rsid w:val="00F57D96"/>
    <w:rsid w:val="00F61830"/>
    <w:rsid w:val="00F627B2"/>
    <w:rsid w:val="00F63E09"/>
    <w:rsid w:val="00F75CE2"/>
    <w:rsid w:val="00F802BD"/>
    <w:rsid w:val="00F84EC1"/>
    <w:rsid w:val="00F87E89"/>
    <w:rsid w:val="00FA10E8"/>
    <w:rsid w:val="00FA1202"/>
    <w:rsid w:val="00FB2EA0"/>
    <w:rsid w:val="00FB531D"/>
    <w:rsid w:val="00FC0252"/>
    <w:rsid w:val="00FC0FB6"/>
    <w:rsid w:val="00FC1E48"/>
    <w:rsid w:val="00FD7236"/>
    <w:rsid w:val="00FE367A"/>
    <w:rsid w:val="00FF06F1"/>
    <w:rsid w:val="00FF261E"/>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BF563"/>
  <w15:docId w15:val="{52BCF936-AB6B-498B-AAB2-7A317C812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03AA"/>
  </w:style>
  <w:style w:type="paragraph" w:styleId="Heading2">
    <w:name w:val="heading 2"/>
    <w:basedOn w:val="Normal"/>
    <w:link w:val="Heading2Char"/>
    <w:uiPriority w:val="9"/>
    <w:qFormat/>
    <w:rsid w:val="00867A1D"/>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41D8D"/>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Strong">
    <w:name w:val="Strong"/>
    <w:basedOn w:val="DefaultParagraphFont"/>
    <w:uiPriority w:val="22"/>
    <w:qFormat/>
    <w:rsid w:val="00A41D8D"/>
    <w:rPr>
      <w:b/>
      <w:bCs/>
    </w:rPr>
  </w:style>
  <w:style w:type="paragraph" w:styleId="ListParagraph">
    <w:name w:val="List Paragraph"/>
    <w:basedOn w:val="Normal"/>
    <w:uiPriority w:val="34"/>
    <w:qFormat/>
    <w:rsid w:val="00765BA6"/>
    <w:pPr>
      <w:ind w:left="720"/>
      <w:contextualSpacing/>
    </w:pPr>
  </w:style>
  <w:style w:type="paragraph" w:styleId="Header">
    <w:name w:val="header"/>
    <w:basedOn w:val="Normal"/>
    <w:link w:val="HeaderChar"/>
    <w:uiPriority w:val="99"/>
    <w:unhideWhenUsed/>
    <w:rsid w:val="00037506"/>
    <w:pPr>
      <w:tabs>
        <w:tab w:val="center" w:pos="4536"/>
        <w:tab w:val="right" w:pos="9072"/>
      </w:tabs>
      <w:spacing w:line="240" w:lineRule="auto"/>
    </w:pPr>
  </w:style>
  <w:style w:type="character" w:customStyle="1" w:styleId="HeaderChar">
    <w:name w:val="Header Char"/>
    <w:basedOn w:val="DefaultParagraphFont"/>
    <w:link w:val="Header"/>
    <w:uiPriority w:val="99"/>
    <w:rsid w:val="00037506"/>
  </w:style>
  <w:style w:type="paragraph" w:styleId="Footer">
    <w:name w:val="footer"/>
    <w:basedOn w:val="Normal"/>
    <w:link w:val="FooterChar"/>
    <w:uiPriority w:val="99"/>
    <w:semiHidden/>
    <w:unhideWhenUsed/>
    <w:rsid w:val="00037506"/>
    <w:pPr>
      <w:tabs>
        <w:tab w:val="center" w:pos="4536"/>
        <w:tab w:val="right" w:pos="9072"/>
      </w:tabs>
      <w:spacing w:line="240" w:lineRule="auto"/>
    </w:pPr>
  </w:style>
  <w:style w:type="character" w:customStyle="1" w:styleId="FooterChar">
    <w:name w:val="Footer Char"/>
    <w:basedOn w:val="DefaultParagraphFont"/>
    <w:link w:val="Footer"/>
    <w:uiPriority w:val="99"/>
    <w:semiHidden/>
    <w:rsid w:val="00037506"/>
  </w:style>
  <w:style w:type="table" w:styleId="TableGrid">
    <w:name w:val="Table Grid"/>
    <w:basedOn w:val="TableNormal"/>
    <w:uiPriority w:val="59"/>
    <w:rsid w:val="004475B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867A1D"/>
    <w:rPr>
      <w:rFonts w:ascii="Times New Roman" w:eastAsia="Times New Roman" w:hAnsi="Times New Roman" w:cs="Times New Roman"/>
      <w:b/>
      <w:bCs/>
      <w:sz w:val="36"/>
      <w:szCs w:val="36"/>
      <w:lang w:eastAsia="hr-HR"/>
    </w:rPr>
  </w:style>
  <w:style w:type="paragraph" w:styleId="BodyText">
    <w:name w:val="Body Text"/>
    <w:basedOn w:val="Normal"/>
    <w:link w:val="BodyTextChar"/>
    <w:semiHidden/>
    <w:rsid w:val="002D2DAD"/>
    <w:pPr>
      <w:spacing w:line="240" w:lineRule="auto"/>
      <w:jc w:val="both"/>
    </w:pPr>
    <w:rPr>
      <w:rFonts w:ascii="Times New Roman" w:eastAsia="Times New Roman" w:hAnsi="Times New Roman" w:cs="Times New Roman"/>
      <w:sz w:val="24"/>
      <w:szCs w:val="24"/>
      <w:lang w:eastAsia="hr-HR"/>
    </w:rPr>
  </w:style>
  <w:style w:type="character" w:customStyle="1" w:styleId="BodyTextChar">
    <w:name w:val="Body Text Char"/>
    <w:basedOn w:val="DefaultParagraphFont"/>
    <w:link w:val="BodyText"/>
    <w:semiHidden/>
    <w:rsid w:val="002D2DAD"/>
    <w:rPr>
      <w:rFonts w:ascii="Times New Roman" w:eastAsia="Times New Roman" w:hAnsi="Times New Roman" w:cs="Times New Roman"/>
      <w:sz w:val="24"/>
      <w:szCs w:val="24"/>
      <w:lang w:eastAsia="hr-HR"/>
    </w:rPr>
  </w:style>
  <w:style w:type="paragraph" w:styleId="BalloonText">
    <w:name w:val="Balloon Text"/>
    <w:basedOn w:val="Normal"/>
    <w:link w:val="BalloonTextChar"/>
    <w:uiPriority w:val="99"/>
    <w:semiHidden/>
    <w:unhideWhenUsed/>
    <w:rsid w:val="007E72C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72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429593">
      <w:bodyDiv w:val="1"/>
      <w:marLeft w:val="0"/>
      <w:marRight w:val="0"/>
      <w:marTop w:val="0"/>
      <w:marBottom w:val="0"/>
      <w:divBdr>
        <w:top w:val="none" w:sz="0" w:space="0" w:color="auto"/>
        <w:left w:val="none" w:sz="0" w:space="0" w:color="auto"/>
        <w:bottom w:val="none" w:sz="0" w:space="0" w:color="auto"/>
        <w:right w:val="none" w:sz="0" w:space="0" w:color="auto"/>
      </w:divBdr>
    </w:div>
    <w:div w:id="525942452">
      <w:bodyDiv w:val="1"/>
      <w:marLeft w:val="0"/>
      <w:marRight w:val="0"/>
      <w:marTop w:val="0"/>
      <w:marBottom w:val="0"/>
      <w:divBdr>
        <w:top w:val="none" w:sz="0" w:space="0" w:color="auto"/>
        <w:left w:val="none" w:sz="0" w:space="0" w:color="auto"/>
        <w:bottom w:val="none" w:sz="0" w:space="0" w:color="auto"/>
        <w:right w:val="none" w:sz="0" w:space="0" w:color="auto"/>
      </w:divBdr>
    </w:div>
    <w:div w:id="1558783647">
      <w:bodyDiv w:val="1"/>
      <w:marLeft w:val="0"/>
      <w:marRight w:val="0"/>
      <w:marTop w:val="0"/>
      <w:marBottom w:val="0"/>
      <w:divBdr>
        <w:top w:val="none" w:sz="0" w:space="0" w:color="auto"/>
        <w:left w:val="none" w:sz="0" w:space="0" w:color="auto"/>
        <w:bottom w:val="none" w:sz="0" w:space="0" w:color="auto"/>
        <w:right w:val="none" w:sz="0" w:space="0" w:color="auto"/>
      </w:divBdr>
    </w:div>
    <w:div w:id="1905794245">
      <w:bodyDiv w:val="1"/>
      <w:marLeft w:val="0"/>
      <w:marRight w:val="0"/>
      <w:marTop w:val="0"/>
      <w:marBottom w:val="0"/>
      <w:divBdr>
        <w:top w:val="none" w:sz="0" w:space="0" w:color="auto"/>
        <w:left w:val="none" w:sz="0" w:space="0" w:color="auto"/>
        <w:bottom w:val="none" w:sz="0" w:space="0" w:color="auto"/>
        <w:right w:val="none" w:sz="0" w:space="0" w:color="auto"/>
      </w:divBdr>
    </w:div>
    <w:div w:id="2129810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26FE28-8D2A-4310-9EA7-C13453CE2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10</Pages>
  <Words>2104</Words>
  <Characters>11995</Characters>
  <Application>Microsoft Office Word</Application>
  <DocSecurity>0</DocSecurity>
  <Lines>99</Lines>
  <Paragraphs>28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Microsoft Corporation</Company>
  <LinksUpToDate>false</LinksUpToDate>
  <CharactersWithSpaces>14071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dmrkic12@net.hr</cp:lastModifiedBy>
  <cp:revision>23</cp:revision>
  <cp:lastPrinted>2022-12-06T08:11:00Z</cp:lastPrinted>
  <dcterms:created xsi:type="dcterms:W3CDTF">2022-12-01T13:20:00Z</dcterms:created>
  <dcterms:modified xsi:type="dcterms:W3CDTF">2022-12-21T14:13:00Z</dcterms:modified>
</cp:coreProperties>
</file>