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  <w:r w:rsidRPr="000C629D">
        <w:rPr>
          <w:rFonts w:ascii="Cambria" w:eastAsia="Tahoma" w:hAnsi="Cambria" w:cs="Tahoma"/>
        </w:rPr>
        <w:t>Temeljem odredbi članka 109. stavak 2. Zakona o proračunu (Narodne novine, br. 87/08, 136/12, 15/15), članka 15. Pravilnika</w:t>
      </w:r>
      <w:r w:rsidRPr="000C629D">
        <w:rPr>
          <w:rFonts w:ascii="Cambria" w:eastAsia="Tahoma" w:hAnsi="Cambria" w:cs="Tahoma"/>
          <w:spacing w:val="-4"/>
        </w:rPr>
        <w:t xml:space="preserve"> </w:t>
      </w:r>
      <w:r w:rsidRPr="000C629D">
        <w:rPr>
          <w:rFonts w:ascii="Cambria" w:eastAsia="Tahoma" w:hAnsi="Cambria" w:cs="Tahoma"/>
        </w:rPr>
        <w:t>o</w:t>
      </w:r>
      <w:r w:rsidRPr="000C629D">
        <w:rPr>
          <w:rFonts w:ascii="Cambria" w:eastAsia="Tahoma" w:hAnsi="Cambria" w:cs="Tahoma"/>
          <w:spacing w:val="-5"/>
        </w:rPr>
        <w:t xml:space="preserve"> </w:t>
      </w:r>
      <w:r w:rsidRPr="000C629D">
        <w:rPr>
          <w:rFonts w:ascii="Cambria" w:eastAsia="Tahoma" w:hAnsi="Cambria" w:cs="Tahoma"/>
        </w:rPr>
        <w:t>polugodišnjem</w:t>
      </w:r>
      <w:r w:rsidRPr="000C629D">
        <w:rPr>
          <w:rFonts w:ascii="Cambria" w:eastAsia="Tahoma" w:hAnsi="Cambria" w:cs="Tahoma"/>
          <w:spacing w:val="-4"/>
        </w:rPr>
        <w:t xml:space="preserve"> </w:t>
      </w:r>
      <w:r w:rsidRPr="000C629D">
        <w:rPr>
          <w:rFonts w:ascii="Cambria" w:eastAsia="Tahoma" w:hAnsi="Cambria" w:cs="Tahoma"/>
        </w:rPr>
        <w:t>i</w:t>
      </w:r>
      <w:r w:rsidRPr="000C629D">
        <w:rPr>
          <w:rFonts w:ascii="Cambria" w:eastAsia="Tahoma" w:hAnsi="Cambria" w:cs="Tahoma"/>
          <w:spacing w:val="-4"/>
        </w:rPr>
        <w:t xml:space="preserve"> </w:t>
      </w:r>
      <w:r w:rsidRPr="000C629D">
        <w:rPr>
          <w:rFonts w:ascii="Cambria" w:eastAsia="Tahoma" w:hAnsi="Cambria" w:cs="Tahoma"/>
        </w:rPr>
        <w:t>godišnjem</w:t>
      </w:r>
      <w:r w:rsidRPr="000C629D">
        <w:rPr>
          <w:rFonts w:ascii="Cambria" w:eastAsia="Tahoma" w:hAnsi="Cambria" w:cs="Tahoma"/>
          <w:spacing w:val="-3"/>
        </w:rPr>
        <w:t xml:space="preserve"> </w:t>
      </w:r>
      <w:r w:rsidRPr="000C629D">
        <w:rPr>
          <w:rFonts w:ascii="Cambria" w:eastAsia="Tahoma" w:hAnsi="Cambria" w:cs="Tahoma"/>
        </w:rPr>
        <w:t>izvještaju</w:t>
      </w:r>
      <w:r w:rsidRPr="000C629D">
        <w:rPr>
          <w:rFonts w:ascii="Cambria" w:eastAsia="Tahoma" w:hAnsi="Cambria" w:cs="Tahoma"/>
          <w:spacing w:val="-6"/>
        </w:rPr>
        <w:t xml:space="preserve"> </w:t>
      </w:r>
      <w:r w:rsidRPr="000C629D">
        <w:rPr>
          <w:rFonts w:ascii="Cambria" w:eastAsia="Tahoma" w:hAnsi="Cambria" w:cs="Tahoma"/>
        </w:rPr>
        <w:t>o</w:t>
      </w:r>
      <w:r w:rsidRPr="000C629D">
        <w:rPr>
          <w:rFonts w:ascii="Cambria" w:eastAsia="Tahoma" w:hAnsi="Cambria" w:cs="Tahoma"/>
          <w:spacing w:val="-4"/>
        </w:rPr>
        <w:t xml:space="preserve"> </w:t>
      </w:r>
      <w:r w:rsidRPr="000C629D">
        <w:rPr>
          <w:rFonts w:ascii="Cambria" w:eastAsia="Tahoma" w:hAnsi="Cambria" w:cs="Tahoma"/>
        </w:rPr>
        <w:t>izvršenju</w:t>
      </w:r>
      <w:r w:rsidRPr="000C629D">
        <w:rPr>
          <w:rFonts w:ascii="Cambria" w:eastAsia="Tahoma" w:hAnsi="Cambria" w:cs="Tahoma"/>
          <w:spacing w:val="-6"/>
        </w:rPr>
        <w:t xml:space="preserve"> </w:t>
      </w:r>
      <w:r w:rsidRPr="000C629D">
        <w:rPr>
          <w:rFonts w:ascii="Cambria" w:eastAsia="Tahoma" w:hAnsi="Cambria" w:cs="Tahoma"/>
        </w:rPr>
        <w:t>proračuna</w:t>
      </w:r>
      <w:r w:rsidRPr="000C629D">
        <w:rPr>
          <w:rFonts w:ascii="Cambria" w:eastAsia="Tahoma" w:hAnsi="Cambria" w:cs="Tahoma"/>
          <w:spacing w:val="-3"/>
        </w:rPr>
        <w:t xml:space="preserve"> </w:t>
      </w:r>
      <w:r w:rsidRPr="000C629D">
        <w:rPr>
          <w:rFonts w:ascii="Cambria" w:eastAsia="Tahoma" w:hAnsi="Cambria" w:cs="Tahoma"/>
        </w:rPr>
        <w:t>(Narodne</w:t>
      </w:r>
      <w:r w:rsidRPr="000C629D">
        <w:rPr>
          <w:rFonts w:ascii="Cambria" w:eastAsia="Tahoma" w:hAnsi="Cambria" w:cs="Tahoma"/>
          <w:spacing w:val="-4"/>
        </w:rPr>
        <w:t xml:space="preserve"> </w:t>
      </w:r>
      <w:r w:rsidRPr="000C629D">
        <w:rPr>
          <w:rFonts w:ascii="Cambria" w:eastAsia="Tahoma" w:hAnsi="Cambria" w:cs="Tahoma"/>
        </w:rPr>
        <w:t>novine,</w:t>
      </w:r>
      <w:r w:rsidRPr="000C629D">
        <w:rPr>
          <w:rFonts w:ascii="Cambria" w:eastAsia="Tahoma" w:hAnsi="Cambria" w:cs="Tahoma"/>
          <w:spacing w:val="-4"/>
        </w:rPr>
        <w:t xml:space="preserve"> </w:t>
      </w:r>
      <w:r w:rsidRPr="000C629D">
        <w:rPr>
          <w:rFonts w:ascii="Cambria" w:eastAsia="Tahoma" w:hAnsi="Cambria" w:cs="Tahoma"/>
        </w:rPr>
        <w:t>br. 24/13</w:t>
      </w:r>
      <w:r>
        <w:rPr>
          <w:rFonts w:ascii="Cambria" w:eastAsia="Tahoma" w:hAnsi="Cambria" w:cs="Tahoma"/>
        </w:rPr>
        <w:t>,</w:t>
      </w:r>
      <w:r w:rsidRPr="000C629D">
        <w:rPr>
          <w:rFonts w:ascii="Cambria" w:eastAsia="Tahoma" w:hAnsi="Cambria" w:cs="Tahoma"/>
          <w:spacing w:val="-3"/>
        </w:rPr>
        <w:t xml:space="preserve"> </w:t>
      </w:r>
      <w:r w:rsidRPr="000C629D">
        <w:rPr>
          <w:rFonts w:ascii="Cambria" w:eastAsia="Tahoma" w:hAnsi="Cambria" w:cs="Tahoma"/>
        </w:rPr>
        <w:t>102/17</w:t>
      </w:r>
      <w:r>
        <w:rPr>
          <w:rFonts w:ascii="Cambria" w:eastAsia="Tahoma" w:hAnsi="Cambria" w:cs="Tahoma"/>
        </w:rPr>
        <w:t>, 1/20</w:t>
      </w:r>
      <w:r w:rsidRPr="000C629D">
        <w:rPr>
          <w:rFonts w:ascii="Cambria" w:eastAsia="Tahoma" w:hAnsi="Cambria" w:cs="Tahoma"/>
        </w:rPr>
        <w:t>) i članka 33. Statuta Općine Levanjska Varoš (Službeni glasnik Općine Levanjska Varoš, broj 2/18, 2/20</w:t>
      </w:r>
      <w:r>
        <w:rPr>
          <w:rFonts w:ascii="Cambria" w:eastAsia="Tahoma" w:hAnsi="Cambria" w:cs="Tahoma"/>
        </w:rPr>
        <w:t>, 2/21</w:t>
      </w:r>
      <w:r w:rsidRPr="000C629D">
        <w:rPr>
          <w:rFonts w:ascii="Cambria" w:eastAsia="Tahoma" w:hAnsi="Cambria" w:cs="Tahoma"/>
        </w:rPr>
        <w:t xml:space="preserve">), Općinsko vijeće Općine Levanjska Varoš donijelo je na svojoj </w:t>
      </w:r>
      <w:r w:rsidR="002F2703">
        <w:rPr>
          <w:rFonts w:ascii="Cambria" w:eastAsia="Tahoma" w:hAnsi="Cambria" w:cs="Tahoma"/>
        </w:rPr>
        <w:t>4</w:t>
      </w:r>
      <w:r w:rsidRPr="000C629D">
        <w:rPr>
          <w:rFonts w:ascii="Cambria" w:eastAsia="Tahoma" w:hAnsi="Cambria" w:cs="Tahoma"/>
        </w:rPr>
        <w:t>. sjednici</w:t>
      </w:r>
      <w:r w:rsidRPr="000C629D">
        <w:rPr>
          <w:rFonts w:ascii="Cambria" w:eastAsia="Tahoma" w:hAnsi="Cambria" w:cs="Tahoma"/>
          <w:spacing w:val="-30"/>
        </w:rPr>
        <w:t xml:space="preserve"> </w:t>
      </w:r>
      <w:r w:rsidRPr="000C629D">
        <w:rPr>
          <w:rFonts w:ascii="Cambria" w:eastAsia="Tahoma" w:hAnsi="Cambria" w:cs="Tahoma"/>
        </w:rPr>
        <w:t>održanoj</w:t>
      </w:r>
      <w:r w:rsidRPr="000C629D">
        <w:rPr>
          <w:rFonts w:ascii="Cambria" w:eastAsia="Tahoma" w:hAnsi="Cambria" w:cs="Tahoma"/>
          <w:spacing w:val="-4"/>
        </w:rPr>
        <w:t xml:space="preserve"> </w:t>
      </w:r>
      <w:r w:rsidRPr="000C629D">
        <w:rPr>
          <w:rFonts w:ascii="Cambria" w:eastAsia="Tahoma" w:hAnsi="Cambria" w:cs="Tahoma"/>
        </w:rPr>
        <w:t xml:space="preserve">dana </w:t>
      </w:r>
      <w:r w:rsidR="002F2703">
        <w:rPr>
          <w:rFonts w:ascii="Cambria" w:eastAsia="Tahoma" w:hAnsi="Cambria" w:cs="Tahoma"/>
        </w:rPr>
        <w:t>15. rujna</w:t>
      </w:r>
      <w:r w:rsidRPr="000C629D">
        <w:rPr>
          <w:rFonts w:ascii="Cambria" w:eastAsia="Tahoma" w:hAnsi="Cambria" w:cs="Tahoma"/>
        </w:rPr>
        <w:t xml:space="preserve"> 202</w:t>
      </w:r>
      <w:r>
        <w:rPr>
          <w:rFonts w:ascii="Cambria" w:eastAsia="Tahoma" w:hAnsi="Cambria" w:cs="Tahoma"/>
        </w:rPr>
        <w:t>1</w:t>
      </w:r>
      <w:r w:rsidRPr="000C629D">
        <w:rPr>
          <w:rFonts w:ascii="Cambria" w:eastAsia="Tahoma" w:hAnsi="Cambria" w:cs="Tahoma"/>
        </w:rPr>
        <w:t>.</w:t>
      </w:r>
      <w:r w:rsidRPr="000C629D">
        <w:rPr>
          <w:rFonts w:ascii="Cambria" w:eastAsia="Tahoma" w:hAnsi="Cambria" w:cs="Tahoma"/>
          <w:spacing w:val="-2"/>
        </w:rPr>
        <w:t xml:space="preserve"> </w:t>
      </w:r>
      <w:r w:rsidRPr="000C629D">
        <w:rPr>
          <w:rFonts w:ascii="Cambria" w:eastAsia="Tahoma" w:hAnsi="Cambria" w:cs="Tahoma"/>
        </w:rPr>
        <w:t>godine</w:t>
      </w:r>
    </w:p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ind w:left="764" w:right="869"/>
        <w:jc w:val="center"/>
        <w:rPr>
          <w:rFonts w:ascii="Cambria" w:eastAsia="Tahoma" w:hAnsi="Cambria" w:cs="Tahoma"/>
          <w:b/>
          <w:bCs/>
        </w:rPr>
      </w:pPr>
    </w:p>
    <w:p w:rsidR="000C629D" w:rsidRPr="000C629D" w:rsidRDefault="000C629D" w:rsidP="000C629D">
      <w:pPr>
        <w:widowControl w:val="0"/>
        <w:autoSpaceDE w:val="0"/>
        <w:autoSpaceDN w:val="0"/>
        <w:spacing w:after="0" w:line="240" w:lineRule="auto"/>
        <w:ind w:left="128"/>
        <w:jc w:val="center"/>
        <w:outlineLvl w:val="0"/>
        <w:rPr>
          <w:rFonts w:ascii="Cambria" w:eastAsia="Tahoma" w:hAnsi="Cambria" w:cs="Tahoma"/>
          <w:b/>
          <w:bCs/>
          <w:sz w:val="28"/>
          <w:szCs w:val="24"/>
        </w:rPr>
      </w:pPr>
      <w:r w:rsidRPr="000C629D">
        <w:rPr>
          <w:rFonts w:ascii="Cambria" w:eastAsia="Tahoma" w:hAnsi="Cambria" w:cs="Tahoma"/>
          <w:b/>
          <w:bCs/>
          <w:sz w:val="28"/>
          <w:szCs w:val="24"/>
        </w:rPr>
        <w:t>POLUGODIŠNJI IZVJEŠTAJ O IZVRŠENJU PRORAČUNA</w:t>
      </w:r>
    </w:p>
    <w:p w:rsidR="000C629D" w:rsidRPr="000C629D" w:rsidRDefault="000C629D" w:rsidP="000C629D">
      <w:pPr>
        <w:widowControl w:val="0"/>
        <w:autoSpaceDE w:val="0"/>
        <w:autoSpaceDN w:val="0"/>
        <w:spacing w:after="0" w:line="240" w:lineRule="auto"/>
        <w:ind w:left="128"/>
        <w:jc w:val="center"/>
        <w:outlineLvl w:val="0"/>
        <w:rPr>
          <w:rFonts w:ascii="Cambria" w:eastAsia="Tahoma" w:hAnsi="Cambria" w:cs="Tahoma"/>
          <w:b/>
          <w:bCs/>
          <w:sz w:val="28"/>
          <w:szCs w:val="24"/>
        </w:rPr>
      </w:pPr>
      <w:r w:rsidRPr="000C629D">
        <w:rPr>
          <w:rFonts w:ascii="Cambria" w:eastAsia="Tahoma" w:hAnsi="Cambria" w:cs="Tahoma"/>
          <w:b/>
          <w:bCs/>
          <w:sz w:val="28"/>
          <w:szCs w:val="24"/>
        </w:rPr>
        <w:t>OPĆINE LEVANJSKA VAROŠ</w:t>
      </w:r>
      <w:r>
        <w:rPr>
          <w:rFonts w:ascii="Cambria" w:eastAsia="Tahoma" w:hAnsi="Cambria" w:cs="Tahoma"/>
          <w:b/>
          <w:bCs/>
          <w:sz w:val="28"/>
          <w:szCs w:val="24"/>
        </w:rPr>
        <w:t xml:space="preserve"> ZA 2021. GODINU</w:t>
      </w:r>
    </w:p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</w:p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  <w:r w:rsidRPr="000C629D">
        <w:rPr>
          <w:rFonts w:ascii="Cambria" w:eastAsia="Tahoma" w:hAnsi="Cambria" w:cs="Tahoma"/>
          <w:b/>
        </w:rPr>
        <w:t>I. OPĆI DIO</w:t>
      </w:r>
    </w:p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ind w:left="4183" w:right="4139"/>
        <w:jc w:val="center"/>
        <w:outlineLvl w:val="1"/>
        <w:rPr>
          <w:rFonts w:ascii="Cambria" w:eastAsia="Tahoma" w:hAnsi="Cambria" w:cs="Tahoma"/>
          <w:b/>
          <w:bCs/>
        </w:rPr>
      </w:pPr>
    </w:p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ind w:left="4183" w:right="4139"/>
        <w:jc w:val="center"/>
        <w:outlineLvl w:val="1"/>
        <w:rPr>
          <w:rFonts w:ascii="Cambria" w:eastAsia="Tahoma" w:hAnsi="Cambria" w:cs="Tahoma"/>
          <w:b/>
          <w:bCs/>
        </w:rPr>
      </w:pPr>
      <w:r w:rsidRPr="000C629D">
        <w:rPr>
          <w:rFonts w:ascii="Cambria" w:eastAsia="Tahoma" w:hAnsi="Cambria" w:cs="Tahoma"/>
          <w:b/>
          <w:bCs/>
        </w:rPr>
        <w:t>Članak 1.</w:t>
      </w:r>
    </w:p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ind w:left="129"/>
        <w:jc w:val="both"/>
        <w:rPr>
          <w:rFonts w:ascii="Cambria" w:eastAsia="Tahoma" w:hAnsi="Cambria" w:cs="Tahoma"/>
        </w:rPr>
      </w:pPr>
      <w:r w:rsidRPr="000C629D">
        <w:rPr>
          <w:rFonts w:ascii="Cambria" w:eastAsia="Tahoma" w:hAnsi="Cambria" w:cs="Tahoma"/>
        </w:rPr>
        <w:t>Polugodišnji izvještaj o izvršenju proračuna Općine Levanjska Varoš za 202</w:t>
      </w:r>
      <w:r>
        <w:rPr>
          <w:rFonts w:ascii="Cambria" w:eastAsia="Tahoma" w:hAnsi="Cambria" w:cs="Tahoma"/>
        </w:rPr>
        <w:t>1</w:t>
      </w:r>
      <w:r w:rsidRPr="000C629D">
        <w:rPr>
          <w:rFonts w:ascii="Cambria" w:eastAsia="Tahoma" w:hAnsi="Cambria" w:cs="Tahoma"/>
        </w:rPr>
        <w:t>. godinu sadrži:</w:t>
      </w:r>
    </w:p>
    <w:tbl>
      <w:tblPr>
        <w:tblW w:w="5001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76"/>
        <w:gridCol w:w="1810"/>
        <w:gridCol w:w="1810"/>
        <w:gridCol w:w="1808"/>
      </w:tblGrid>
      <w:tr w:rsidR="000C629D" w:rsidRPr="000C629D" w:rsidTr="000C629D">
        <w:trPr>
          <w:trHeight w:val="555"/>
        </w:trPr>
        <w:tc>
          <w:tcPr>
            <w:tcW w:w="2370" w:type="pct"/>
            <w:vMerge w:val="restart"/>
            <w:tcBorders>
              <w:top w:val="nil"/>
              <w:left w:val="nil"/>
            </w:tcBorders>
            <w:vAlign w:val="bottom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0C629D">
              <w:rPr>
                <w:rFonts w:ascii="Cambria" w:eastAsia="Tahoma" w:hAnsi="Cambria" w:cs="Tahoma"/>
                <w:b/>
                <w:sz w:val="24"/>
                <w:lang w:val="bs-Latn"/>
              </w:rPr>
              <w:t>RAČUN PRIHODA I RASHODA</w:t>
            </w:r>
          </w:p>
        </w:tc>
        <w:tc>
          <w:tcPr>
            <w:tcW w:w="900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lang w:val="bs-Latn"/>
              </w:rPr>
              <w:t xml:space="preserve">Ostvarenje I-IV </w:t>
            </w:r>
            <w:r w:rsidRPr="000C629D">
              <w:rPr>
                <w:rFonts w:ascii="Cambria" w:eastAsia="Tahoma" w:hAnsi="Cambria" w:cs="Tahoma"/>
                <w:sz w:val="20"/>
                <w:lang w:val="bs-Latn"/>
              </w:rPr>
              <w:t>20</w:t>
            </w:r>
            <w:r>
              <w:rPr>
                <w:rFonts w:ascii="Cambria" w:eastAsia="Tahoma" w:hAnsi="Cambria" w:cs="Tahoma"/>
                <w:sz w:val="20"/>
                <w:lang w:val="bs-Latn"/>
              </w:rPr>
              <w:t>20</w:t>
            </w:r>
          </w:p>
        </w:tc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ind w:right="75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0C629D">
              <w:rPr>
                <w:rFonts w:ascii="Cambria" w:eastAsia="Tahoma" w:hAnsi="Cambria" w:cs="Tahoma"/>
                <w:sz w:val="20"/>
                <w:lang w:val="bs-Latn"/>
              </w:rPr>
              <w:t>Plan 202</w:t>
            </w:r>
            <w:r>
              <w:rPr>
                <w:rFonts w:ascii="Cambria" w:eastAsia="Tahoma" w:hAnsi="Cambria" w:cs="Tahoma"/>
                <w:sz w:val="20"/>
                <w:lang w:val="bs-Latn"/>
              </w:rPr>
              <w:t>1</w:t>
            </w:r>
          </w:p>
        </w:tc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0C629D">
              <w:rPr>
                <w:rFonts w:ascii="Cambria" w:eastAsia="Tahoma" w:hAnsi="Cambria" w:cs="Tahoma"/>
                <w:sz w:val="20"/>
                <w:lang w:val="bs-Latn"/>
              </w:rPr>
              <w:t xml:space="preserve">Ostvarenje </w:t>
            </w:r>
            <w:r>
              <w:rPr>
                <w:rFonts w:ascii="Cambria" w:eastAsia="Tahoma" w:hAnsi="Cambria" w:cs="Tahoma"/>
                <w:sz w:val="20"/>
                <w:lang w:val="bs-Latn"/>
              </w:rPr>
              <w:t xml:space="preserve">I-VI </w:t>
            </w:r>
            <w:r w:rsidRPr="000C629D">
              <w:rPr>
                <w:rFonts w:ascii="Cambria" w:eastAsia="Tahoma" w:hAnsi="Cambria" w:cs="Tahoma"/>
                <w:sz w:val="20"/>
                <w:lang w:val="bs-Latn"/>
              </w:rPr>
              <w:t>202</w:t>
            </w:r>
            <w:r>
              <w:rPr>
                <w:rFonts w:ascii="Cambria" w:eastAsia="Tahoma" w:hAnsi="Cambria" w:cs="Tahoma"/>
                <w:sz w:val="20"/>
                <w:lang w:val="bs-Latn"/>
              </w:rPr>
              <w:t>1</w:t>
            </w:r>
          </w:p>
        </w:tc>
      </w:tr>
      <w:tr w:rsidR="000C629D" w:rsidRPr="000C629D" w:rsidTr="009F43DE">
        <w:trPr>
          <w:trHeight w:val="113"/>
        </w:trPr>
        <w:tc>
          <w:tcPr>
            <w:tcW w:w="2370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lang w:val="bs-Latn"/>
              </w:rPr>
            </w:pPr>
          </w:p>
        </w:tc>
        <w:tc>
          <w:tcPr>
            <w:tcW w:w="2630" w:type="pct"/>
            <w:gridSpan w:val="4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bottom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</w:tr>
      <w:tr w:rsidR="000C629D" w:rsidRPr="000C629D" w:rsidTr="000C629D">
        <w:trPr>
          <w:trHeight w:val="283"/>
        </w:trPr>
        <w:tc>
          <w:tcPr>
            <w:tcW w:w="2406" w:type="pct"/>
            <w:gridSpan w:val="2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sz w:val="20"/>
              </w:rPr>
              <w:t>Prihodi poslovanja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6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3.375.668,74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2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10.169.000,00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4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2.902.453,59</w:t>
            </w:r>
          </w:p>
        </w:tc>
      </w:tr>
      <w:tr w:rsidR="000C629D" w:rsidRPr="000C629D" w:rsidTr="000C629D">
        <w:trPr>
          <w:trHeight w:val="283"/>
        </w:trPr>
        <w:tc>
          <w:tcPr>
            <w:tcW w:w="2406" w:type="pct"/>
            <w:gridSpan w:val="2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sz w:val="20"/>
              </w:rPr>
              <w:t>Prihodi od prodaje nefinancijske imovine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6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197.550,97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3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330.000,00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5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11.437,82</w:t>
            </w:r>
          </w:p>
        </w:tc>
      </w:tr>
      <w:tr w:rsidR="000C629D" w:rsidRPr="000C629D" w:rsidTr="000C629D">
        <w:trPr>
          <w:trHeight w:val="283"/>
        </w:trPr>
        <w:tc>
          <w:tcPr>
            <w:tcW w:w="2406" w:type="pct"/>
            <w:gridSpan w:val="2"/>
            <w:tcBorders>
              <w:left w:val="nil"/>
            </w:tcBorders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0C629D">
              <w:rPr>
                <w:rFonts w:ascii="Cambria" w:eastAsia="Tahoma" w:hAnsi="Cambria" w:cs="Tahoma"/>
                <w:b/>
                <w:sz w:val="20"/>
              </w:rPr>
              <w:t>UKUPNO PRIHODA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68"/>
              <w:jc w:val="right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b/>
                <w:sz w:val="20"/>
                <w:szCs w:val="20"/>
              </w:rPr>
              <w:t>3.573.219,71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66"/>
              <w:jc w:val="right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b/>
                <w:sz w:val="20"/>
                <w:szCs w:val="20"/>
              </w:rPr>
              <w:t>10.499.000,00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66"/>
              <w:jc w:val="right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b/>
                <w:sz w:val="20"/>
                <w:szCs w:val="20"/>
              </w:rPr>
              <w:t>2.913.891,41</w:t>
            </w:r>
          </w:p>
        </w:tc>
      </w:tr>
      <w:tr w:rsidR="000C629D" w:rsidRPr="000C629D" w:rsidTr="000C629D">
        <w:trPr>
          <w:trHeight w:val="283"/>
        </w:trPr>
        <w:tc>
          <w:tcPr>
            <w:tcW w:w="2406" w:type="pct"/>
            <w:gridSpan w:val="2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sz w:val="20"/>
              </w:rPr>
              <w:t>Rashodi poslovanja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6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1.764.192,35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3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5.219.000,00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4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2.152.826,61</w:t>
            </w:r>
          </w:p>
        </w:tc>
      </w:tr>
      <w:tr w:rsidR="000C629D" w:rsidRPr="000C629D" w:rsidTr="000C629D">
        <w:trPr>
          <w:trHeight w:val="283"/>
        </w:trPr>
        <w:tc>
          <w:tcPr>
            <w:tcW w:w="2406" w:type="pct"/>
            <w:gridSpan w:val="2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sz w:val="20"/>
              </w:rPr>
              <w:t>Rashodi za nabavu nefinancijske imovine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6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291.397,84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3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6.780.000,00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54"/>
              <w:jc w:val="right"/>
              <w:rPr>
                <w:rFonts w:ascii="Cambria" w:hAnsi="Cambria" w:cs="Calibri Light"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sz w:val="20"/>
                <w:szCs w:val="20"/>
              </w:rPr>
              <w:t>1.220.448,89</w:t>
            </w:r>
          </w:p>
        </w:tc>
      </w:tr>
      <w:tr w:rsidR="000C629D" w:rsidRPr="000C629D" w:rsidTr="000C629D">
        <w:trPr>
          <w:trHeight w:val="283"/>
        </w:trPr>
        <w:tc>
          <w:tcPr>
            <w:tcW w:w="2406" w:type="pct"/>
            <w:gridSpan w:val="2"/>
            <w:tcBorders>
              <w:left w:val="nil"/>
              <w:bottom w:val="nil"/>
            </w:tcBorders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0C629D">
              <w:rPr>
                <w:rFonts w:ascii="Cambria" w:eastAsia="Tahoma" w:hAnsi="Cambria" w:cs="Tahoma"/>
                <w:b/>
                <w:sz w:val="20"/>
              </w:rPr>
              <w:t>UKUPNO</w:t>
            </w:r>
            <w:r w:rsidRPr="000C629D">
              <w:rPr>
                <w:rFonts w:ascii="Cambria" w:eastAsia="Tahoma" w:hAnsi="Cambria" w:cs="Tahoma"/>
                <w:b/>
                <w:spacing w:val="-1"/>
                <w:sz w:val="20"/>
              </w:rPr>
              <w:t xml:space="preserve"> </w:t>
            </w:r>
            <w:r w:rsidRPr="000C629D">
              <w:rPr>
                <w:rFonts w:ascii="Cambria" w:eastAsia="Tahoma" w:hAnsi="Cambria" w:cs="Tahoma"/>
                <w:b/>
                <w:sz w:val="20"/>
              </w:rPr>
              <w:t>RASHODA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68"/>
              <w:jc w:val="right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b/>
                <w:sz w:val="20"/>
                <w:szCs w:val="20"/>
              </w:rPr>
              <w:t>2.055.590,19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66"/>
              <w:jc w:val="right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b/>
                <w:sz w:val="20"/>
                <w:szCs w:val="20"/>
              </w:rPr>
              <w:t>11.999.000,00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66"/>
              <w:jc w:val="right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b/>
                <w:sz w:val="20"/>
                <w:szCs w:val="20"/>
              </w:rPr>
              <w:t>3.373.275,50</w:t>
            </w:r>
          </w:p>
        </w:tc>
      </w:tr>
      <w:tr w:rsidR="000C629D" w:rsidRPr="000C629D" w:rsidTr="000C629D">
        <w:trPr>
          <w:trHeight w:val="283"/>
        </w:trPr>
        <w:tc>
          <w:tcPr>
            <w:tcW w:w="2406" w:type="pct"/>
            <w:gridSpan w:val="2"/>
            <w:tcBorders>
              <w:top w:val="nil"/>
              <w:left w:val="nil"/>
              <w:bottom w:val="nil"/>
            </w:tcBorders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b/>
                <w:sz w:val="20"/>
              </w:rPr>
              <w:t>RAZLIKA</w:t>
            </w:r>
            <w:r w:rsidRPr="000C629D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0C629D">
              <w:rPr>
                <w:rFonts w:ascii="Cambria" w:eastAsia="Tahoma" w:hAnsi="Cambria" w:cs="Tahoma"/>
                <w:b/>
                <w:sz w:val="20"/>
              </w:rPr>
              <w:t>VIŠAK/MANJAK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68"/>
              <w:jc w:val="right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b/>
                <w:sz w:val="20"/>
                <w:szCs w:val="20"/>
              </w:rPr>
              <w:t>1.517.629,52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64"/>
              <w:jc w:val="right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b/>
                <w:sz w:val="20"/>
                <w:szCs w:val="20"/>
              </w:rPr>
              <w:t>-1.500.000,00</w:t>
            </w:r>
          </w:p>
        </w:tc>
        <w:tc>
          <w:tcPr>
            <w:tcW w:w="865" w:type="pct"/>
          </w:tcPr>
          <w:p w:rsidR="000C629D" w:rsidRPr="000C629D" w:rsidRDefault="000C629D" w:rsidP="000C629D">
            <w:pPr>
              <w:pStyle w:val="TableParagraph"/>
              <w:ind w:right="62"/>
              <w:jc w:val="right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0C629D">
              <w:rPr>
                <w:rFonts w:ascii="Cambria" w:hAnsi="Cambria" w:cs="Calibri Light"/>
                <w:b/>
                <w:sz w:val="20"/>
                <w:szCs w:val="20"/>
              </w:rPr>
              <w:t>-459.384,09</w:t>
            </w:r>
          </w:p>
        </w:tc>
      </w:tr>
    </w:tbl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</w:rPr>
      </w:pPr>
    </w:p>
    <w:p w:rsidR="000C629D" w:rsidRPr="000C629D" w:rsidRDefault="000C629D" w:rsidP="000C629D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Tahoma" w:hAnsi="Cambria" w:cs="Tahoma"/>
          <w:b/>
          <w:bCs/>
        </w:rPr>
      </w:pPr>
      <w:r w:rsidRPr="000C629D">
        <w:rPr>
          <w:rFonts w:ascii="Cambria" w:eastAsia="Tahoma" w:hAnsi="Cambria" w:cs="Tahoma"/>
          <w:b/>
          <w:bCs/>
        </w:rPr>
        <w:t>RASPOLOŽIVA SREDSTVA IZ PRETHODNIH GODINA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1810"/>
        <w:gridCol w:w="1810"/>
        <w:gridCol w:w="1810"/>
      </w:tblGrid>
      <w:tr w:rsidR="000C629D" w:rsidRPr="000C629D" w:rsidTr="009F43DE">
        <w:trPr>
          <w:trHeight w:val="283"/>
        </w:trPr>
        <w:tc>
          <w:tcPr>
            <w:tcW w:w="2405" w:type="pct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sz w:val="20"/>
              </w:rPr>
              <w:t>Ukupan donos viška/manjka iz prethodnih godina</w:t>
            </w:r>
          </w:p>
        </w:tc>
        <w:tc>
          <w:tcPr>
            <w:tcW w:w="865" w:type="pct"/>
          </w:tcPr>
          <w:p w:rsidR="000C629D" w:rsidRPr="000C629D" w:rsidRDefault="000C629D" w:rsidP="00353E41">
            <w:pPr>
              <w:widowControl w:val="0"/>
              <w:autoSpaceDE w:val="0"/>
              <w:autoSpaceDN w:val="0"/>
              <w:spacing w:after="0" w:line="240" w:lineRule="auto"/>
              <w:ind w:right="74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0C629D">
              <w:rPr>
                <w:rFonts w:ascii="Cambria" w:eastAsia="Tahoma" w:hAnsi="Cambria" w:cs="Tahoma"/>
                <w:b/>
                <w:sz w:val="20"/>
              </w:rPr>
              <w:t>7.683,68</w:t>
            </w:r>
          </w:p>
        </w:tc>
        <w:tc>
          <w:tcPr>
            <w:tcW w:w="865" w:type="pct"/>
          </w:tcPr>
          <w:p w:rsidR="000C629D" w:rsidRPr="000C629D" w:rsidRDefault="00353E41" w:rsidP="00353E41">
            <w:pPr>
              <w:widowControl w:val="0"/>
              <w:autoSpaceDE w:val="0"/>
              <w:autoSpaceDN w:val="0"/>
              <w:spacing w:after="0" w:line="240" w:lineRule="auto"/>
              <w:ind w:right="74"/>
              <w:jc w:val="right"/>
              <w:rPr>
                <w:rFonts w:ascii="Cambria" w:eastAsia="Tahoma" w:hAnsi="Cambria" w:cs="Tahoma"/>
                <w:b/>
                <w:sz w:val="20"/>
              </w:rPr>
            </w:pPr>
            <w:r>
              <w:rPr>
                <w:rFonts w:ascii="Cambria" w:eastAsia="Tahoma" w:hAnsi="Cambria" w:cs="Tahoma"/>
                <w:b/>
                <w:sz w:val="20"/>
              </w:rPr>
              <w:t>0,00</w:t>
            </w:r>
          </w:p>
        </w:tc>
        <w:tc>
          <w:tcPr>
            <w:tcW w:w="865" w:type="pct"/>
          </w:tcPr>
          <w:p w:rsidR="000C629D" w:rsidRPr="000C629D" w:rsidRDefault="00353E41" w:rsidP="00353E41">
            <w:pPr>
              <w:widowControl w:val="0"/>
              <w:autoSpaceDE w:val="0"/>
              <w:autoSpaceDN w:val="0"/>
              <w:spacing w:after="0" w:line="240" w:lineRule="auto"/>
              <w:ind w:right="73"/>
              <w:jc w:val="right"/>
              <w:rPr>
                <w:rFonts w:ascii="Cambria" w:eastAsia="Tahoma" w:hAnsi="Cambria" w:cs="Tahoma"/>
                <w:b/>
                <w:sz w:val="20"/>
              </w:rPr>
            </w:pPr>
            <w:r>
              <w:rPr>
                <w:rFonts w:ascii="Cambria" w:eastAsia="Tahoma" w:hAnsi="Cambria" w:cs="Tahoma"/>
                <w:b/>
                <w:sz w:val="20"/>
              </w:rPr>
              <w:t>477.501,97</w:t>
            </w:r>
          </w:p>
        </w:tc>
      </w:tr>
      <w:tr w:rsidR="000C629D" w:rsidRPr="000C629D" w:rsidTr="009F43DE">
        <w:trPr>
          <w:trHeight w:val="283"/>
        </w:trPr>
        <w:tc>
          <w:tcPr>
            <w:tcW w:w="2405" w:type="pct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sz w:val="20"/>
              </w:rPr>
              <w:t>Dio koji će se rasporediti/pokriti u razdoblju</w:t>
            </w:r>
          </w:p>
        </w:tc>
        <w:tc>
          <w:tcPr>
            <w:tcW w:w="865" w:type="pct"/>
          </w:tcPr>
          <w:p w:rsidR="000C629D" w:rsidRPr="000C629D" w:rsidRDefault="00353E41" w:rsidP="00353E41">
            <w:pPr>
              <w:widowControl w:val="0"/>
              <w:autoSpaceDE w:val="0"/>
              <w:autoSpaceDN w:val="0"/>
              <w:spacing w:after="0" w:line="240" w:lineRule="auto"/>
              <w:ind w:right="66"/>
              <w:jc w:val="right"/>
              <w:rPr>
                <w:rFonts w:ascii="Cambria" w:eastAsia="Tahoma" w:hAnsi="Cambria" w:cs="Tahoma"/>
                <w:sz w:val="20"/>
              </w:rPr>
            </w:pPr>
            <w:r>
              <w:rPr>
                <w:rFonts w:ascii="Cambria" w:eastAsia="Tahoma" w:hAnsi="Cambria" w:cs="Tahoma"/>
                <w:sz w:val="20"/>
              </w:rPr>
              <w:t>7.683,68</w:t>
            </w:r>
          </w:p>
        </w:tc>
        <w:tc>
          <w:tcPr>
            <w:tcW w:w="865" w:type="pct"/>
          </w:tcPr>
          <w:p w:rsidR="000C629D" w:rsidRPr="000C629D" w:rsidRDefault="00353E41" w:rsidP="00353E41">
            <w:pPr>
              <w:widowControl w:val="0"/>
              <w:autoSpaceDE w:val="0"/>
              <w:autoSpaceDN w:val="0"/>
              <w:spacing w:after="0" w:line="240" w:lineRule="auto"/>
              <w:ind w:right="61"/>
              <w:jc w:val="right"/>
              <w:rPr>
                <w:rFonts w:ascii="Cambria" w:eastAsia="Tahoma" w:hAnsi="Cambria" w:cs="Tahoma"/>
                <w:sz w:val="20"/>
              </w:rPr>
            </w:pPr>
            <w:r>
              <w:rPr>
                <w:rFonts w:ascii="Cambria" w:eastAsia="Tahoma" w:hAnsi="Cambria" w:cs="Tahoma"/>
                <w:sz w:val="20"/>
              </w:rPr>
              <w:t>0,00</w:t>
            </w:r>
          </w:p>
        </w:tc>
        <w:tc>
          <w:tcPr>
            <w:tcW w:w="865" w:type="pct"/>
          </w:tcPr>
          <w:p w:rsidR="000C629D" w:rsidRPr="000C629D" w:rsidRDefault="00353E41" w:rsidP="00353E41">
            <w:pPr>
              <w:widowControl w:val="0"/>
              <w:autoSpaceDE w:val="0"/>
              <w:autoSpaceDN w:val="0"/>
              <w:spacing w:after="0" w:line="240" w:lineRule="auto"/>
              <w:ind w:right="64"/>
              <w:jc w:val="right"/>
              <w:rPr>
                <w:rFonts w:ascii="Cambria" w:eastAsia="Tahoma" w:hAnsi="Cambria" w:cs="Tahoma"/>
                <w:sz w:val="20"/>
              </w:rPr>
            </w:pPr>
            <w:r>
              <w:rPr>
                <w:rFonts w:ascii="Cambria" w:eastAsia="Tahoma" w:hAnsi="Cambria" w:cs="Tahoma"/>
                <w:sz w:val="20"/>
              </w:rPr>
              <w:t>477.501,97</w:t>
            </w:r>
          </w:p>
        </w:tc>
      </w:tr>
    </w:tbl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</w:p>
    <w:p w:rsidR="000C629D" w:rsidRDefault="000C629D" w:rsidP="000C629D">
      <w:pPr>
        <w:widowControl w:val="0"/>
        <w:autoSpaceDE w:val="0"/>
        <w:autoSpaceDN w:val="0"/>
        <w:spacing w:after="0" w:line="240" w:lineRule="auto"/>
        <w:rPr>
          <w:rFonts w:ascii="Cambria" w:eastAsia="Tahoma" w:hAnsi="Cambria" w:cs="Tahoma"/>
          <w:b/>
        </w:rPr>
      </w:pPr>
      <w:r w:rsidRPr="000C629D">
        <w:rPr>
          <w:rFonts w:ascii="Cambria" w:eastAsia="Tahoma" w:hAnsi="Cambria" w:cs="Tahoma"/>
          <w:b/>
        </w:rPr>
        <w:t>RAČUN FINANCIRANJA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1810"/>
        <w:gridCol w:w="1810"/>
        <w:gridCol w:w="1810"/>
      </w:tblGrid>
      <w:tr w:rsidR="00353E41" w:rsidTr="00353E41">
        <w:trPr>
          <w:trHeight w:val="283"/>
        </w:trPr>
        <w:tc>
          <w:tcPr>
            <w:tcW w:w="2404" w:type="pct"/>
          </w:tcPr>
          <w:p w:rsidR="00353E41" w:rsidRPr="00353E41" w:rsidRDefault="00353E41" w:rsidP="00353E41">
            <w:pPr>
              <w:spacing w:after="0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sz w:val="20"/>
              </w:rPr>
              <w:t>Primici od financijske imovine i zaduživanja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E41" w:rsidRPr="00353E41" w:rsidRDefault="00353E41" w:rsidP="00353E41">
            <w:pPr>
              <w:spacing w:after="0"/>
              <w:ind w:right="60"/>
              <w:jc w:val="right"/>
              <w:rPr>
                <w:rFonts w:ascii="Cambria" w:eastAsia="Tahoma" w:hAnsi="Cambria" w:cs="Tahoma"/>
                <w:sz w:val="20"/>
              </w:rPr>
            </w:pPr>
            <w:r w:rsidRPr="00353E41">
              <w:rPr>
                <w:rFonts w:ascii="Cambria" w:eastAsia="Tahoma" w:hAnsi="Cambria" w:cs="Tahoma"/>
                <w:sz w:val="20"/>
              </w:rPr>
              <w:t xml:space="preserve">0,00 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E41" w:rsidRPr="00353E41" w:rsidRDefault="00353E41" w:rsidP="00353E41">
            <w:pPr>
              <w:spacing w:after="0"/>
              <w:ind w:right="61"/>
              <w:jc w:val="right"/>
              <w:rPr>
                <w:rFonts w:ascii="Cambria" w:eastAsia="Tahoma" w:hAnsi="Cambria" w:cs="Tahoma"/>
                <w:sz w:val="20"/>
              </w:rPr>
            </w:pPr>
            <w:r w:rsidRPr="00353E41">
              <w:rPr>
                <w:rFonts w:ascii="Cambria" w:eastAsia="Tahoma" w:hAnsi="Cambria" w:cs="Tahoma"/>
                <w:sz w:val="20"/>
              </w:rPr>
              <w:t xml:space="preserve">2.100.000,00 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E41" w:rsidRPr="00353E41" w:rsidRDefault="00353E41" w:rsidP="00353E41">
            <w:pPr>
              <w:spacing w:after="0"/>
              <w:ind w:right="60"/>
              <w:jc w:val="right"/>
              <w:rPr>
                <w:rFonts w:ascii="Cambria" w:eastAsia="Tahoma" w:hAnsi="Cambria" w:cs="Tahoma"/>
                <w:sz w:val="20"/>
              </w:rPr>
            </w:pPr>
            <w:r w:rsidRPr="00353E41">
              <w:rPr>
                <w:rFonts w:ascii="Cambria" w:eastAsia="Tahoma" w:hAnsi="Cambria" w:cs="Tahoma"/>
                <w:sz w:val="20"/>
              </w:rPr>
              <w:t xml:space="preserve">482.862,50 </w:t>
            </w:r>
          </w:p>
        </w:tc>
      </w:tr>
      <w:tr w:rsidR="00353E41" w:rsidTr="00353E41">
        <w:trPr>
          <w:trHeight w:val="283"/>
        </w:trPr>
        <w:tc>
          <w:tcPr>
            <w:tcW w:w="2404" w:type="pct"/>
          </w:tcPr>
          <w:p w:rsidR="00353E41" w:rsidRPr="00353E41" w:rsidRDefault="00353E41" w:rsidP="00353E41">
            <w:pPr>
              <w:spacing w:after="0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sz w:val="20"/>
              </w:rPr>
              <w:t>Izdaci za financijsku imovinu i otplate zajmova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E41" w:rsidRPr="00353E41" w:rsidRDefault="00353E41" w:rsidP="00353E41">
            <w:pPr>
              <w:spacing w:after="0"/>
              <w:ind w:right="60"/>
              <w:jc w:val="right"/>
              <w:rPr>
                <w:rFonts w:ascii="Cambria" w:eastAsia="Tahoma" w:hAnsi="Cambria" w:cs="Tahoma"/>
                <w:sz w:val="20"/>
              </w:rPr>
            </w:pPr>
            <w:r w:rsidRPr="00353E41">
              <w:rPr>
                <w:rFonts w:ascii="Cambria" w:eastAsia="Tahoma" w:hAnsi="Cambria" w:cs="Tahoma"/>
                <w:sz w:val="20"/>
              </w:rPr>
              <w:t xml:space="preserve">300.000,00 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E41" w:rsidRPr="00353E41" w:rsidRDefault="00353E41" w:rsidP="00353E41">
            <w:pPr>
              <w:spacing w:after="0"/>
              <w:ind w:right="61"/>
              <w:jc w:val="right"/>
              <w:rPr>
                <w:rFonts w:ascii="Cambria" w:eastAsia="Tahoma" w:hAnsi="Cambria" w:cs="Tahoma"/>
                <w:sz w:val="20"/>
              </w:rPr>
            </w:pPr>
            <w:r w:rsidRPr="00353E41">
              <w:rPr>
                <w:rFonts w:ascii="Cambria" w:eastAsia="Tahoma" w:hAnsi="Cambria" w:cs="Tahoma"/>
                <w:sz w:val="20"/>
              </w:rPr>
              <w:t xml:space="preserve">600.000,00 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E41" w:rsidRPr="00353E41" w:rsidRDefault="00353E41" w:rsidP="00353E41">
            <w:pPr>
              <w:spacing w:after="0"/>
              <w:ind w:right="60"/>
              <w:jc w:val="right"/>
              <w:rPr>
                <w:rFonts w:ascii="Cambria" w:eastAsia="Tahoma" w:hAnsi="Cambria" w:cs="Tahoma"/>
                <w:sz w:val="20"/>
              </w:rPr>
            </w:pPr>
            <w:r w:rsidRPr="00353E41">
              <w:rPr>
                <w:rFonts w:ascii="Cambria" w:eastAsia="Tahoma" w:hAnsi="Cambria" w:cs="Tahoma"/>
                <w:sz w:val="20"/>
              </w:rPr>
              <w:t xml:space="preserve">0,00 </w:t>
            </w:r>
          </w:p>
        </w:tc>
      </w:tr>
      <w:tr w:rsidR="00353E41" w:rsidTr="00353E41">
        <w:trPr>
          <w:trHeight w:val="283"/>
        </w:trPr>
        <w:tc>
          <w:tcPr>
            <w:tcW w:w="2404" w:type="pct"/>
            <w:tcBorders>
              <w:left w:val="nil"/>
              <w:bottom w:val="nil"/>
            </w:tcBorders>
          </w:tcPr>
          <w:p w:rsidR="00353E41" w:rsidRPr="00353E41" w:rsidRDefault="00353E41" w:rsidP="00353E41">
            <w:pPr>
              <w:spacing w:after="0"/>
              <w:ind w:left="14"/>
              <w:jc w:val="right"/>
              <w:rPr>
                <w:rFonts w:ascii="Cambria" w:eastAsia="Tahoma" w:hAnsi="Cambria" w:cs="Tahoma"/>
                <w:sz w:val="20"/>
              </w:rPr>
            </w:pPr>
            <w:r w:rsidRPr="000C629D">
              <w:rPr>
                <w:rFonts w:ascii="Cambria" w:eastAsia="Tahoma" w:hAnsi="Cambria" w:cs="Tahoma"/>
                <w:b/>
                <w:sz w:val="20"/>
              </w:rPr>
              <w:t>NETO FINANCIRANJE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E41" w:rsidRPr="00353E41" w:rsidRDefault="00353E41" w:rsidP="00353E41">
            <w:pPr>
              <w:spacing w:after="0"/>
              <w:ind w:right="60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353E41">
              <w:rPr>
                <w:rFonts w:ascii="Cambria" w:eastAsia="Tahoma" w:hAnsi="Cambria" w:cs="Tahoma"/>
                <w:b/>
                <w:sz w:val="20"/>
              </w:rPr>
              <w:t xml:space="preserve">-300.000,00 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E41" w:rsidRPr="00353E41" w:rsidRDefault="00353E41" w:rsidP="00353E41">
            <w:pPr>
              <w:spacing w:after="0"/>
              <w:ind w:right="61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353E41">
              <w:rPr>
                <w:rFonts w:ascii="Cambria" w:eastAsia="Tahoma" w:hAnsi="Cambria" w:cs="Tahoma"/>
                <w:b/>
                <w:sz w:val="20"/>
              </w:rPr>
              <w:t xml:space="preserve">1.500.000,00 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E41" w:rsidRPr="00353E41" w:rsidRDefault="00353E41" w:rsidP="00353E41">
            <w:pPr>
              <w:spacing w:after="0"/>
              <w:ind w:right="60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353E41">
              <w:rPr>
                <w:rFonts w:ascii="Cambria" w:eastAsia="Tahoma" w:hAnsi="Cambria" w:cs="Tahoma"/>
                <w:b/>
                <w:sz w:val="20"/>
              </w:rPr>
              <w:t xml:space="preserve">482.862,50 </w:t>
            </w:r>
          </w:p>
        </w:tc>
      </w:tr>
    </w:tbl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</w:p>
    <w:tbl>
      <w:tblPr>
        <w:tblW w:w="5000" w:type="pct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030"/>
        <w:gridCol w:w="1810"/>
        <w:gridCol w:w="1810"/>
        <w:gridCol w:w="1810"/>
      </w:tblGrid>
      <w:tr w:rsidR="000C629D" w:rsidRPr="000C629D" w:rsidTr="00353E41">
        <w:trPr>
          <w:trHeight w:val="687"/>
        </w:trPr>
        <w:tc>
          <w:tcPr>
            <w:tcW w:w="2405" w:type="pct"/>
          </w:tcPr>
          <w:p w:rsidR="000C629D" w:rsidRPr="000C629D" w:rsidRDefault="000C629D" w:rsidP="000C629D">
            <w:pPr>
              <w:widowControl w:val="0"/>
              <w:autoSpaceDE w:val="0"/>
              <w:autoSpaceDN w:val="0"/>
              <w:spacing w:after="0" w:line="240" w:lineRule="auto"/>
              <w:ind w:left="14" w:right="674"/>
              <w:jc w:val="both"/>
              <w:rPr>
                <w:rFonts w:ascii="Cambria" w:eastAsia="Tahoma" w:hAnsi="Cambria" w:cs="Tahoma"/>
                <w:b/>
                <w:sz w:val="20"/>
              </w:rPr>
            </w:pPr>
            <w:r w:rsidRPr="000C629D">
              <w:rPr>
                <w:rFonts w:ascii="Cambria" w:eastAsia="Tahoma" w:hAnsi="Cambria" w:cs="Tahoma"/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865" w:type="pct"/>
          </w:tcPr>
          <w:p w:rsidR="000C629D" w:rsidRPr="000C629D" w:rsidRDefault="00353E41" w:rsidP="00353E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>
              <w:rPr>
                <w:rFonts w:ascii="Cambria" w:eastAsia="Tahoma" w:hAnsi="Cambria" w:cs="Tahoma"/>
                <w:b/>
                <w:sz w:val="20"/>
              </w:rPr>
              <w:t>1.225.313,20</w:t>
            </w:r>
          </w:p>
        </w:tc>
        <w:tc>
          <w:tcPr>
            <w:tcW w:w="865" w:type="pct"/>
          </w:tcPr>
          <w:p w:rsidR="000C629D" w:rsidRPr="000C629D" w:rsidRDefault="00353E41" w:rsidP="00353E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>
              <w:rPr>
                <w:rFonts w:ascii="Cambria" w:eastAsia="Tahoma" w:hAnsi="Cambria" w:cs="Tahoma"/>
                <w:b/>
                <w:sz w:val="20"/>
              </w:rPr>
              <w:tab/>
              <w:t>0,00</w:t>
            </w:r>
          </w:p>
        </w:tc>
        <w:tc>
          <w:tcPr>
            <w:tcW w:w="865" w:type="pct"/>
          </w:tcPr>
          <w:p w:rsidR="000C629D" w:rsidRPr="000C629D" w:rsidRDefault="00353E41" w:rsidP="00353E4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>
              <w:rPr>
                <w:rFonts w:ascii="Cambria" w:eastAsia="Tahoma" w:hAnsi="Cambria" w:cs="Tahoma"/>
                <w:b/>
                <w:sz w:val="20"/>
              </w:rPr>
              <w:tab/>
              <w:t>500.980,38</w:t>
            </w:r>
          </w:p>
        </w:tc>
      </w:tr>
    </w:tbl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</w:p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</w:p>
    <w:p w:rsidR="000C629D" w:rsidRPr="000C629D" w:rsidRDefault="000C629D" w:rsidP="000C629D">
      <w:pPr>
        <w:widowControl w:val="0"/>
        <w:autoSpaceDE w:val="0"/>
        <w:autoSpaceDN w:val="0"/>
        <w:spacing w:after="120" w:line="240" w:lineRule="auto"/>
        <w:ind w:left="4882"/>
        <w:outlineLvl w:val="1"/>
        <w:rPr>
          <w:rFonts w:ascii="Cambria" w:eastAsia="Tahoma" w:hAnsi="Cambria" w:cs="Tahoma"/>
          <w:b/>
          <w:bCs/>
        </w:rPr>
      </w:pPr>
      <w:r w:rsidRPr="000C629D">
        <w:rPr>
          <w:rFonts w:ascii="Cambria" w:eastAsia="Tahoma" w:hAnsi="Cambria" w:cs="Tahoma"/>
          <w:b/>
          <w:bCs/>
        </w:rPr>
        <w:t>Članak 2.</w:t>
      </w:r>
    </w:p>
    <w:p w:rsidR="000C629D" w:rsidRDefault="000C629D" w:rsidP="000C629D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  <w:r w:rsidRPr="000C629D">
        <w:rPr>
          <w:rFonts w:ascii="Cambria" w:eastAsia="Tahoma" w:hAnsi="Cambria" w:cs="Tahoma"/>
        </w:rPr>
        <w:t>Prihodi i primici, te rashodi i izdaci po ekonomskoj klasifikaciji utvrđuju se u Računu prihoda i rashoda i Računu financiranja/zaduživanja kako slijedi:</w:t>
      </w:r>
    </w:p>
    <w:p w:rsidR="009F43DE" w:rsidRDefault="009F43DE" w:rsidP="000C629D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</w:p>
    <w:p w:rsidR="009F43DE" w:rsidRDefault="009F43DE" w:rsidP="000C629D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</w:p>
    <w:p w:rsidR="009F43DE" w:rsidRDefault="009F43DE" w:rsidP="000C629D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  <w:sectPr w:rsidR="009F43DE" w:rsidSect="000C62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3DE" w:rsidRPr="009F43DE" w:rsidRDefault="009F43DE" w:rsidP="00AC6931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  <w:r w:rsidRPr="009F43DE">
        <w:rPr>
          <w:rFonts w:ascii="Cambria" w:eastAsia="Tahoma" w:hAnsi="Cambria" w:cs="Tahoma"/>
          <w:b/>
        </w:rPr>
        <w:lastRenderedPageBreak/>
        <w:t>RAČUN PRIHODA I RASHODA</w:t>
      </w:r>
    </w:p>
    <w:tbl>
      <w:tblPr>
        <w:tblW w:w="501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416"/>
        <w:gridCol w:w="5698"/>
        <w:gridCol w:w="2051"/>
        <w:gridCol w:w="2075"/>
        <w:gridCol w:w="2061"/>
        <w:gridCol w:w="1287"/>
        <w:gridCol w:w="1279"/>
      </w:tblGrid>
      <w:tr w:rsidR="009F43DE" w:rsidRPr="009F43DE" w:rsidTr="009F43DE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PRIHODI PO EKONOMSKOJ KLASIFIKACIJI</w:t>
            </w:r>
          </w:p>
        </w:tc>
      </w:tr>
      <w:tr w:rsidR="009F43DE" w:rsidRPr="009F43DE" w:rsidTr="00B17976">
        <w:trPr>
          <w:trHeight w:val="680"/>
        </w:trPr>
        <w:tc>
          <w:tcPr>
            <w:tcW w:w="317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184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65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B17976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1-6 </w:t>
            </w: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672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2021</w:t>
            </w: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668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B17976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202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1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9F43DE" w:rsidRPr="009F43DE" w:rsidRDefault="009F43DE" w:rsidP="009F4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9F43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9F43DE" w:rsidRPr="009F43DE" w:rsidTr="00B17976">
        <w:trPr>
          <w:trHeight w:val="25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 w:line="232" w:lineRule="exact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 w:line="232" w:lineRule="exact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b/>
                <w:spacing w:val="-8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poslovanja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 w:line="232" w:lineRule="exact"/>
              <w:ind w:right="5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3.375.668,74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 w:line="232" w:lineRule="exact"/>
              <w:ind w:right="5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10.169.000,00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 w:line="232" w:lineRule="exact"/>
              <w:ind w:right="4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2.902.453,59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 w:line="232" w:lineRule="exact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85,98%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 w:line="232" w:lineRule="exact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28,54%</w:t>
            </w:r>
          </w:p>
        </w:tc>
      </w:tr>
      <w:tr w:rsidR="009F43DE" w:rsidRPr="009F43DE" w:rsidTr="00B17976">
        <w:trPr>
          <w:trHeight w:val="25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61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poreza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1.047.346,57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2.625.000,00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166.138,59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15,86%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6,33%</w:t>
            </w:r>
          </w:p>
        </w:tc>
      </w:tr>
      <w:tr w:rsidR="009F43DE" w:rsidRPr="009F43DE" w:rsidTr="00B17976">
        <w:trPr>
          <w:trHeight w:val="26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611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Porez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prirez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dohodak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1.024.337,57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8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2.560.000,00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138.771,38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13,55%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5,42%</w:t>
            </w:r>
          </w:p>
        </w:tc>
      </w:tr>
      <w:tr w:rsidR="009F43DE" w:rsidRPr="009F43DE" w:rsidTr="00B17976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6111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Porez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prirez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dohodak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nesamostalnog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rada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1.024.337,57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138.771,38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13,55%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64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613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Porezi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imovinu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23.009,00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25.384,21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110,32%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42,31%</w:t>
            </w:r>
          </w:p>
        </w:tc>
      </w:tr>
      <w:tr w:rsidR="009F43DE" w:rsidRPr="009F43DE" w:rsidTr="00B17976">
        <w:trPr>
          <w:trHeight w:val="26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6131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Stalni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porezi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nepokretnu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imovinu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(zemlju,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zgrade,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kuće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ostalo)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3.808,02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2.153,85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56,56%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5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6134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Povremeni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porezi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imovinu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19.200,98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23.230,36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120,99%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5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614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Porezi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robu</w:t>
            </w:r>
            <w:r w:rsidRPr="009F43DE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1.983,00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39,66%</w:t>
            </w:r>
          </w:p>
        </w:tc>
      </w:tr>
      <w:tr w:rsidR="009F43DE" w:rsidRPr="009F43DE" w:rsidTr="00B17976">
        <w:trPr>
          <w:trHeight w:val="25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6142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Porez</w:t>
            </w:r>
            <w:r w:rsidRPr="009F43DE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promet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6145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Porezi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korištenje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dobara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ili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izvođenje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aktivnosti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1.983,00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64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63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Pomoći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iz</w:t>
            </w:r>
            <w:r w:rsidRPr="009F43DE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inozemstva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subjekata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unutar općeg</w:t>
            </w:r>
            <w:r w:rsidRPr="009F43DE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proračuna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5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1.822.430,85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5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6.260.000,00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4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2.292.248,30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2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125,78%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36,62%</w:t>
            </w:r>
          </w:p>
        </w:tc>
      </w:tr>
      <w:tr w:rsidR="009F43DE" w:rsidRPr="009F43DE" w:rsidTr="00B17976">
        <w:trPr>
          <w:trHeight w:val="26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633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Pomoći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proračunu</w:t>
            </w:r>
            <w:r w:rsidRPr="009F43DE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iz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drugih</w:t>
            </w:r>
            <w:r w:rsidRPr="009F43DE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42.217,22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4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3.020.000,00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3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1.173.328,53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2779,27%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38,85%</w:t>
            </w:r>
          </w:p>
        </w:tc>
      </w:tr>
      <w:tr w:rsidR="009F43DE" w:rsidRPr="009F43DE" w:rsidTr="00B17976">
        <w:trPr>
          <w:trHeight w:val="264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6331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Tekuće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pomoći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proračunu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iz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drugih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42.217,22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ind w:right="3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1.019.372,28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2414,59%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6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6332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Kapitalne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pomoći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proračunu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iz</w:t>
            </w:r>
            <w:r w:rsidRPr="009F43DE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drugih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153.956,25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5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634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Pomoći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izvanproračunskih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korisnika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100.000,00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116.726,25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116,73%</w:t>
            </w:r>
          </w:p>
        </w:tc>
      </w:tr>
      <w:tr w:rsidR="009F43DE" w:rsidRPr="009F43DE" w:rsidTr="00B17976">
        <w:trPr>
          <w:trHeight w:val="25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6341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Tekuće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pomoći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izvanproračunskih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korisnika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116.726,25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638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Pomoći</w:t>
            </w:r>
            <w:r w:rsidRPr="009F43DE">
              <w:rPr>
                <w:rFonts w:ascii="Cambria" w:hAnsi="Cambria"/>
                <w:spacing w:val="48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temeljem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prijenosa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EU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sredstava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1.780.213,63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3.140.000,00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1.002.193,52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56,30%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31,92%</w:t>
            </w:r>
          </w:p>
        </w:tc>
      </w:tr>
      <w:tr w:rsidR="009F43DE" w:rsidRPr="009F43DE" w:rsidTr="00B17976">
        <w:trPr>
          <w:trHeight w:val="26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6381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Tekuće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pomoći</w:t>
            </w:r>
            <w:r w:rsidRPr="009F43DE">
              <w:rPr>
                <w:rFonts w:ascii="Cambria" w:hAnsi="Cambria"/>
                <w:spacing w:val="4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temeljem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prijenosa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EU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sredstava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1.060.899,98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887.818,52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83,69%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6382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Kapitalne</w:t>
            </w:r>
            <w:r w:rsidRPr="009F43DE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pomoći</w:t>
            </w:r>
            <w:r w:rsidRPr="009F43DE">
              <w:rPr>
                <w:rFonts w:ascii="Cambria" w:hAnsi="Cambria"/>
                <w:spacing w:val="4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temeljem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prijenosa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EU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sredstava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719.313,65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114.375,00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15,90%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64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13.873,22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267.000,00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32.526,32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2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234,45%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12,18%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641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left="40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financijske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127,03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98,10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77,23%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4,91%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6413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Kamate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oročena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sredstva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depozite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viđenju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127,03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98,10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77,23%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6414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zateznih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kamata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642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nefinancijske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13.746,19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265.000,00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32.428,22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235,91%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12,24%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6421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Naknade</w:t>
            </w:r>
            <w:r w:rsidRPr="009F43DE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za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koncesije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6422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zakupa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iznajmljivanja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13.339,70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32.428,22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3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243,10%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6429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Ostali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nefinancijske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406,49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65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left="38" w:right="747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Prihodi od upravnih i administrativnih pristojbi, pristojbi po</w:t>
            </w:r>
            <w:r w:rsidRPr="009F43DE">
              <w:rPr>
                <w:rFonts w:ascii="Cambria" w:hAnsi="Cambria"/>
                <w:b/>
                <w:spacing w:val="-50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posebnim</w:t>
            </w:r>
            <w:r w:rsidRPr="009F43DE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propisima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naknada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492.018,10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987.000,00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411.540,38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83,64%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41,70%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7"/>
              <w:ind w:right="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651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7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Upravne</w:t>
            </w:r>
            <w:r w:rsidRPr="009F43DE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administrativne</w:t>
            </w:r>
            <w:r w:rsidRPr="009F43DE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pristojbe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7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7.150,32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7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7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26,08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6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0,36%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6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1,30%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lastRenderedPageBreak/>
              <w:t>6512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Županijske,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gradske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općinske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pristojbe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naknade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7.000,00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3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6513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Ostale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upravne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pristojbe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naknade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150,32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26,08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17,35%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652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posebnim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propisima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362.943,15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710.000,00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361.366,74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99,57%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50,90%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6522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vodnog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gospodarstva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953,91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ind w:right="3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6524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Doprinosi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za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šume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361.739,24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360.116,74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99,55%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6526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Ostali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nespomenuti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250,00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1.250,00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500,00%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653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Komunalni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doprinosi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naknade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121.924,63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275.000,00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50.147,56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41,13%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10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18,24%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6531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Komunalni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doprinosi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3.664,49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954,79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26,06%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6532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Komunalne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naknade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118.260,14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49.192,77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41,60%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66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 w:line="217" w:lineRule="exact"/>
              <w:ind w:left="38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proizvoda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robe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te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pruženih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usluga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od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donacija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5.000,00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663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Donacije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pravnih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fizičkih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osoba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izvan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općeg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6631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Tekuće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donacije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68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38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Kazne,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upravne mjere i ostali</w:t>
            </w:r>
            <w:r w:rsidRPr="009F43DE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prihodi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25.000,00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4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681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Kazne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</w:t>
            </w:r>
            <w:r w:rsidRPr="009F43D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upravne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mjere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5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25.000,00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6819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left="38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Ostale</w:t>
            </w:r>
            <w:r w:rsidRPr="009F43DE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kazne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b/>
                <w:spacing w:val="-8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b/>
                <w:spacing w:val="-8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9F43DE">
              <w:rPr>
                <w:rFonts w:ascii="Cambria" w:hAnsi="Cambria"/>
                <w:b/>
                <w:spacing w:val="-9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nefinancijske</w:t>
            </w:r>
            <w:r w:rsidRPr="009F43DE">
              <w:rPr>
                <w:rFonts w:ascii="Cambria" w:hAnsi="Cambria"/>
                <w:b/>
                <w:spacing w:val="-8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62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197.550,97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62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330.000,00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75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11.437,82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38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5,79%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38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3,47%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71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41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43DE">
              <w:rPr>
                <w:rFonts w:ascii="Cambria" w:hAnsi="Cambria"/>
                <w:b/>
                <w:sz w:val="20"/>
                <w:szCs w:val="20"/>
              </w:rPr>
              <w:t>neproizvedene</w:t>
            </w:r>
            <w:proofErr w:type="spellEnd"/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9F43DE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197.550,97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310.000,00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11.437,82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2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5,79%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3,69%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711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left="41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prodaje</w:t>
            </w:r>
            <w:r w:rsidRPr="009F43DE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materijalne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imovine</w:t>
            </w:r>
            <w:r w:rsidRPr="009F43DE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-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prirodnih</w:t>
            </w:r>
            <w:r w:rsidRPr="009F43DE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bogatstava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5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197.550,97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280.000,00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2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11.437,82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5,79%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4,08%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7111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left="41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Zemljište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2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197.550,97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11.437,82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5,79%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712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left="41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prodaje</w:t>
            </w:r>
            <w:r w:rsidRPr="009F43DE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nematerijalne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30.000,00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7126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left="41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Ostala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nematerijalna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imovina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9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72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left="41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proizvedene</w:t>
            </w:r>
            <w:r w:rsidRPr="009F43DE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9F43DE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5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20.000,00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4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5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F43DE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721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left="41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Prihodi</w:t>
            </w:r>
            <w:r w:rsidRPr="009F43DE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od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prodaje</w:t>
            </w:r>
            <w:r w:rsidRPr="009F43DE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građevinskih</w:t>
            </w:r>
            <w:r w:rsidRPr="009F43D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objekata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20.000,00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3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4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9F43DE" w:rsidRPr="009F43DE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7211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left="41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Stambeni</w:t>
            </w:r>
            <w:r w:rsidRPr="009F43DE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9F43DE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spacing w:before="8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9F43DE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9F43DE" w:rsidTr="00B17976">
        <w:trPr>
          <w:trHeight w:val="276"/>
        </w:trPr>
        <w:tc>
          <w:tcPr>
            <w:tcW w:w="216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7976" w:rsidRPr="00B17976" w:rsidRDefault="00B17976" w:rsidP="00B17976">
            <w:pPr>
              <w:spacing w:after="0"/>
              <w:ind w:left="1290"/>
              <w:jc w:val="center"/>
              <w:rPr>
                <w:rFonts w:ascii="Cambria" w:eastAsia="Tahoma" w:hAnsi="Cambria" w:cs="Tahoma"/>
                <w:b/>
                <w:sz w:val="24"/>
              </w:rPr>
            </w:pPr>
            <w:r w:rsidRPr="00B17976">
              <w:rPr>
                <w:rFonts w:ascii="Cambria" w:eastAsia="Tahoma" w:hAnsi="Cambria" w:cs="Tahoma"/>
                <w:b/>
                <w:sz w:val="24"/>
              </w:rPr>
              <w:t>UKUPNO</w:t>
            </w:r>
          </w:p>
        </w:tc>
        <w:tc>
          <w:tcPr>
            <w:tcW w:w="665" w:type="pct"/>
            <w:tcBorders>
              <w:left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17976" w:rsidRPr="00B17976" w:rsidRDefault="00B17976" w:rsidP="00B17976">
            <w:pPr>
              <w:spacing w:after="0"/>
              <w:ind w:left="490"/>
              <w:jc w:val="right"/>
              <w:rPr>
                <w:rFonts w:ascii="Cambria" w:eastAsia="Tahoma" w:hAnsi="Cambria" w:cs="Tahoma"/>
                <w:b/>
                <w:sz w:val="24"/>
              </w:rPr>
            </w:pPr>
            <w:r w:rsidRPr="00B17976">
              <w:rPr>
                <w:rFonts w:ascii="Cambria" w:eastAsia="Tahoma" w:hAnsi="Cambria" w:cs="Tahoma"/>
                <w:b/>
                <w:sz w:val="24"/>
              </w:rPr>
              <w:t>3.573.219,71</w:t>
            </w:r>
          </w:p>
        </w:tc>
        <w:tc>
          <w:tcPr>
            <w:tcW w:w="672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17976" w:rsidRPr="00B17976" w:rsidRDefault="00B17976" w:rsidP="00B17976">
            <w:pPr>
              <w:spacing w:after="0"/>
              <w:ind w:left="372"/>
              <w:jc w:val="right"/>
              <w:rPr>
                <w:rFonts w:ascii="Cambria" w:eastAsia="Tahoma" w:hAnsi="Cambria" w:cs="Tahoma"/>
                <w:b/>
                <w:sz w:val="24"/>
              </w:rPr>
            </w:pPr>
            <w:r w:rsidRPr="00B17976">
              <w:rPr>
                <w:rFonts w:ascii="Cambria" w:eastAsia="Tahoma" w:hAnsi="Cambria" w:cs="Tahoma"/>
                <w:b/>
                <w:sz w:val="24"/>
              </w:rPr>
              <w:t>10.499.000,00</w:t>
            </w:r>
          </w:p>
        </w:tc>
        <w:tc>
          <w:tcPr>
            <w:tcW w:w="66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17976" w:rsidRPr="00B17976" w:rsidRDefault="00B17976" w:rsidP="00B17976">
            <w:pPr>
              <w:spacing w:after="0"/>
              <w:ind w:left="500"/>
              <w:jc w:val="right"/>
              <w:rPr>
                <w:rFonts w:ascii="Cambria" w:eastAsia="Tahoma" w:hAnsi="Cambria" w:cs="Tahoma"/>
                <w:b/>
                <w:sz w:val="24"/>
              </w:rPr>
            </w:pPr>
            <w:r w:rsidRPr="00B17976">
              <w:rPr>
                <w:rFonts w:ascii="Cambria" w:eastAsia="Tahoma" w:hAnsi="Cambria" w:cs="Tahoma"/>
                <w:b/>
                <w:sz w:val="24"/>
              </w:rPr>
              <w:t>2.913.891,41</w:t>
            </w:r>
          </w:p>
        </w:tc>
        <w:tc>
          <w:tcPr>
            <w:tcW w:w="417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17976" w:rsidRPr="00B17976" w:rsidRDefault="00B17976" w:rsidP="00B17976">
            <w:pPr>
              <w:spacing w:after="0"/>
              <w:ind w:left="171"/>
              <w:jc w:val="right"/>
              <w:rPr>
                <w:rFonts w:ascii="Cambria" w:eastAsia="Tahoma" w:hAnsi="Cambria" w:cs="Tahoma"/>
                <w:b/>
                <w:sz w:val="24"/>
              </w:rPr>
            </w:pPr>
            <w:r w:rsidRPr="00B17976">
              <w:rPr>
                <w:rFonts w:ascii="Cambria" w:eastAsia="Tahoma" w:hAnsi="Cambria" w:cs="Tahoma"/>
                <w:b/>
                <w:sz w:val="24"/>
              </w:rPr>
              <w:t>81,55%</w:t>
            </w:r>
          </w:p>
        </w:tc>
        <w:tc>
          <w:tcPr>
            <w:tcW w:w="415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7976" w:rsidRPr="00B17976" w:rsidRDefault="00B17976" w:rsidP="00B17976">
            <w:pPr>
              <w:spacing w:after="0"/>
              <w:ind w:left="306"/>
              <w:jc w:val="right"/>
              <w:rPr>
                <w:rFonts w:ascii="Cambria" w:eastAsia="Tahoma" w:hAnsi="Cambria" w:cs="Tahoma"/>
                <w:b/>
                <w:sz w:val="24"/>
              </w:rPr>
            </w:pPr>
            <w:r w:rsidRPr="00B17976">
              <w:rPr>
                <w:rFonts w:ascii="Cambria" w:eastAsia="Tahoma" w:hAnsi="Cambria" w:cs="Tahoma"/>
                <w:b/>
                <w:sz w:val="24"/>
              </w:rPr>
              <w:t>27,75%</w:t>
            </w:r>
          </w:p>
        </w:tc>
      </w:tr>
    </w:tbl>
    <w:p w:rsidR="009F43DE" w:rsidRDefault="009F43DE" w:rsidP="009F43D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p w:rsidR="00B17976" w:rsidRDefault="00B17976" w:rsidP="009F43D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9"/>
        <w:gridCol w:w="342"/>
        <w:gridCol w:w="5900"/>
        <w:gridCol w:w="1967"/>
        <w:gridCol w:w="2108"/>
        <w:gridCol w:w="1967"/>
        <w:gridCol w:w="1406"/>
        <w:gridCol w:w="1139"/>
      </w:tblGrid>
      <w:tr w:rsidR="00B17976" w:rsidRPr="00B17976" w:rsidTr="00B17976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RASHODI PO EKONOMSKOJ KLASIFIKACIJI</w:t>
            </w:r>
          </w:p>
        </w:tc>
      </w:tr>
      <w:tr w:rsidR="00B17976" w:rsidRPr="00B17976" w:rsidTr="00B17976">
        <w:trPr>
          <w:trHeight w:val="680"/>
        </w:trPr>
        <w:tc>
          <w:tcPr>
            <w:tcW w:w="293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191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3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685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2021</w:t>
            </w: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63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202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5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B17976" w:rsidRPr="00B17976" w:rsidRDefault="00B17976" w:rsidP="00B1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17976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B17976" w:rsidRPr="00B17976" w:rsidTr="00B17976">
        <w:trPr>
          <w:trHeight w:val="25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 w:line="232" w:lineRule="exact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 w:line="232" w:lineRule="exact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B17976">
              <w:rPr>
                <w:rFonts w:ascii="Cambria" w:hAnsi="Cambria"/>
                <w:b/>
                <w:spacing w:val="-8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poslovanja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 w:line="232" w:lineRule="exact"/>
              <w:ind w:right="5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1.764.192,35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 w:line="232" w:lineRule="exact"/>
              <w:ind w:right="5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5.219.000,00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 w:line="232" w:lineRule="exact"/>
              <w:ind w:right="4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2.152.826,61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 w:line="232" w:lineRule="exact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122,03%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 w:line="232" w:lineRule="exact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41,25%</w:t>
            </w:r>
          </w:p>
        </w:tc>
      </w:tr>
      <w:tr w:rsidR="00B17976" w:rsidRPr="00B17976" w:rsidTr="00B17976">
        <w:trPr>
          <w:trHeight w:val="25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B17976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zaposlene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515.312,40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1.750.000,00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4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773.977,38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2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150,20%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44,23%</w:t>
            </w:r>
          </w:p>
        </w:tc>
      </w:tr>
      <w:tr w:rsidR="00B17976" w:rsidRPr="00B17976" w:rsidTr="00B17976">
        <w:trPr>
          <w:trHeight w:val="26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311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Plaće</w:t>
            </w:r>
            <w:r w:rsidRPr="00B1797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(Bruto)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437.575,42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1.430.000,00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655.788,63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10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149,87%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10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45,86%</w:t>
            </w:r>
          </w:p>
        </w:tc>
      </w:tr>
      <w:tr w:rsidR="00B17976" w:rsidRPr="00B17976" w:rsidTr="00B17976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3111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Plaće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redovan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rad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5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437.575,42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655.788,63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149,87%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64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Ostali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rashodi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zaposlene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12.000,00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75.000,00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15.500,00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129,17%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20,67%</w:t>
            </w:r>
          </w:p>
        </w:tc>
      </w:tr>
      <w:tr w:rsidR="00B17976" w:rsidRPr="00B17976" w:rsidTr="00B17976">
        <w:trPr>
          <w:trHeight w:val="26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3121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Ostali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rashodi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zaposlene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12.000,00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15.500,00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129,17%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5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313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Doprinosi</w:t>
            </w:r>
            <w:r w:rsidRPr="00B1797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na</w:t>
            </w:r>
            <w:r w:rsidRPr="00B1797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plaće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65.736,98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245.000,00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102.688,75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156,21%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41,91%</w:t>
            </w:r>
          </w:p>
        </w:tc>
      </w:tr>
      <w:tr w:rsidR="00B17976" w:rsidRPr="00B17976" w:rsidTr="00B17976">
        <w:trPr>
          <w:trHeight w:val="25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3132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Doprinosi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obvezno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zdravstveno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osiguranje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65.736,98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102.688,75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156,21%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5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Materijalni rashodi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926.685,46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2.792.000,00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4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988.797,85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2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106,70%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35,42%</w:t>
            </w:r>
          </w:p>
        </w:tc>
      </w:tr>
      <w:tr w:rsidR="00B17976" w:rsidRPr="00B17976" w:rsidTr="00B17976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Naknade</w:t>
            </w:r>
            <w:r w:rsidRPr="00B17976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troškova</w:t>
            </w:r>
            <w:r w:rsidRPr="00B17976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zaposlenima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35.295,00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240.000,00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52.685,00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149,27%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21,95%</w:t>
            </w:r>
          </w:p>
        </w:tc>
      </w:tr>
      <w:tr w:rsidR="00B17976" w:rsidRPr="00B17976" w:rsidTr="00B17976">
        <w:trPr>
          <w:trHeight w:val="264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3211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Službena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putovanja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3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5.999,00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4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4.402,00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7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73,38%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6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3212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Naknade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prijevoz,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rad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na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terenu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odvojeni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život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16.476,00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25.770,00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156,41%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64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1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3213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10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Stručno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usavršavanje</w:t>
            </w:r>
            <w:r w:rsidRPr="00B17976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zaposlenika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10"/>
              <w:ind w:right="53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10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5.075,00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10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1015,00%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6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3214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Ostale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naknade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troškova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zaposlenima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12.320,00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17.438,00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141,54%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5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Rashodi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materijal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energiju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134.288,32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280.000,00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131.976,98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98,28%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47,13%</w:t>
            </w:r>
          </w:p>
        </w:tc>
      </w:tr>
      <w:tr w:rsidR="00B17976" w:rsidRPr="00B17976" w:rsidTr="00B17976">
        <w:trPr>
          <w:trHeight w:val="25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3221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Uredski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materijal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ostali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materijalni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48.354,51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40.503,12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83,76%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3223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Energija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78.238,81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91.139,70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116,49%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6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3225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Sitni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inventar</w:t>
            </w:r>
            <w:r w:rsidRPr="00B1797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auto</w:t>
            </w:r>
            <w:r w:rsidRPr="00B1797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gume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7.695,00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3227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Službena,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radna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zaštitna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odjeća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obuća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4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334,16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Rashodi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711.242,96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1.942.000,00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690.869,58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97,14%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35,58%</w:t>
            </w: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3231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left="40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telefona,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pošte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prijevoza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10.530,40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41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11.024,81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104,70%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3232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tekućeg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investicijskog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održavanja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411.409,66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329.801,10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80,16%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3233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promidžbe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informiranja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5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6.250,00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59.675,00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954,80%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3234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Komunalne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87.338,46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115.147,18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131,84%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3236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Zdravstvene</w:t>
            </w:r>
            <w:r w:rsidRPr="00B17976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veterinarske</w:t>
            </w:r>
            <w:r w:rsidRPr="00B17976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975,13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4.800,00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492,24%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3237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Intelektualne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osobne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147.185,47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126.470,70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85,93%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3238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Računalne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31.673,75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30.408,27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96,00%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3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3239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Ostale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15.880,09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13.542,52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85,28%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329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Ostali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nespomenuti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rashodi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poslovanja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45.859,18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330.000,00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113.266,29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7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246,99%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7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34,32%</w:t>
            </w: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3291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Naknade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rad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predstavničkih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izvršnih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tijela,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povjerenstava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slično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5.519,88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4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3292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Premije</w:t>
            </w:r>
            <w:r w:rsidRPr="00B17976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osiguranja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3293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Reprezentacija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10.164,67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8.691,21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85,50%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3294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Članarine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norme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5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4.669,66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1.339,32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28,68%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3299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Ostali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nespomenuti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rashodi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poslovanja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25.504,97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103.235,76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404,77%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left="36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Financijski</w:t>
            </w:r>
            <w:r w:rsidRPr="00B1797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5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30.939,04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5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85.000,00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4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67.537,15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218,29%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79,46%</w:t>
            </w: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342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Kamate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primljene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kredite</w:t>
            </w:r>
            <w:r w:rsidRPr="00B1797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zajmove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7.160,84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19.746,75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3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275,76%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33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39,49%</w:t>
            </w: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3423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Kamate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primljene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kredite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zajmove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od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kreditnih</w:t>
            </w:r>
            <w:r w:rsidRPr="00B1797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ostalih</w:t>
            </w:r>
            <w:r w:rsidRPr="00B1797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financijskih</w:t>
            </w:r>
            <w:r w:rsidRPr="00B17976">
              <w:rPr>
                <w:rFonts w:ascii="Cambria" w:hAnsi="Cambria"/>
                <w:spacing w:val="-5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institucija</w:t>
            </w:r>
            <w:r w:rsidRPr="00B1797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izvan javnog</w:t>
            </w:r>
            <w:r w:rsidRPr="00B1797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7.160,84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19.746,75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275,76%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343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Ostali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financijski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23.778,20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35.000,00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2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47.790,40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200,98%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3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136,54%</w:t>
            </w: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3431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Bankarske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usluge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platnog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prometa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5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5.313,00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5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5.561,30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104,67%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3434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Ostali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nespomenuti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financijski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18.465,20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42.229,10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4"/>
              <w:ind w:right="3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228,70%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left="36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Subvencije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15.441,01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40.000,00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4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3.845,41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3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24,90%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3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9,61%</w:t>
            </w: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3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352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 w:line="217" w:lineRule="exact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Subvencije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trgovačkim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društvima,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zadrugama,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poljoprivrednicima</w:t>
            </w:r>
            <w:r w:rsidRPr="00B17976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</w:p>
          <w:p w:rsidR="00B17976" w:rsidRPr="00B17976" w:rsidRDefault="00B17976" w:rsidP="00B17976">
            <w:pPr>
              <w:pStyle w:val="TableParagraph"/>
              <w:spacing w:line="217" w:lineRule="exact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obrtnicima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izvan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javnog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15.441,01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40.000,00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3.845,41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24,90%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9,61%</w:t>
            </w: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8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3523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Subvencije</w:t>
            </w:r>
            <w:r w:rsidRPr="00B17976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poljoprivrednicima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obrtnicima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15.441,01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3.845,41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24,90%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36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left="36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Pomoći</w:t>
            </w:r>
            <w:r w:rsidRPr="00B17976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dane</w:t>
            </w:r>
            <w:r w:rsidRPr="00B17976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B1797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inozemstvo</w:t>
            </w:r>
            <w:r w:rsidRPr="00B1797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17976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unutar općeg</w:t>
            </w:r>
            <w:r w:rsidRPr="00B17976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b/>
                <w:sz w:val="20"/>
                <w:szCs w:val="20"/>
              </w:rPr>
              <w:t>proračuna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29.189,50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5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60.000,00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4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17.017,54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58,30%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3"/>
              <w:ind w:right="3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17976">
              <w:rPr>
                <w:rFonts w:ascii="Cambria" w:hAnsi="Cambria"/>
                <w:b/>
                <w:sz w:val="20"/>
                <w:szCs w:val="20"/>
              </w:rPr>
              <w:t>28,36%</w:t>
            </w: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366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Pomoći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proračunskim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korisnicima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drugih</w:t>
            </w:r>
            <w:r w:rsidRPr="00B1797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29.189,50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60.000,00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17.017,54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10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58,30%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10"/>
              <w:ind w:right="33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28,36%</w:t>
            </w:r>
          </w:p>
        </w:tc>
      </w:tr>
      <w:tr w:rsidR="00B17976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AC6931">
            <w:pPr>
              <w:pStyle w:val="TableParagraph"/>
              <w:spacing w:before="9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3661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left="36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Tekuće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pomoći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proračunskim</w:t>
            </w:r>
            <w:r w:rsidRPr="00B1797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korisnicima</w:t>
            </w:r>
            <w:r w:rsidRPr="00B1797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drugih</w:t>
            </w:r>
            <w:r w:rsidRPr="00B1797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B17976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29.189,50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9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17.017,54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spacing w:before="8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B17976">
              <w:rPr>
                <w:rFonts w:ascii="Cambria" w:hAnsi="Cambria"/>
                <w:sz w:val="20"/>
                <w:szCs w:val="20"/>
              </w:rPr>
              <w:t>58,30%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6" w:rsidRPr="00B17976" w:rsidRDefault="00B17976" w:rsidP="00B1797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37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 w:line="217" w:lineRule="exact"/>
              <w:ind w:left="38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Naknade građanima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i kućanstvima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na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temelju osiguranja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i druge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naknade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66.624,94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5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195.000,00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4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77.029,01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3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115,62%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2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39,50%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372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left="38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Ostale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naknade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građanima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kućanstvima</w:t>
            </w:r>
            <w:r w:rsidRPr="00AC6931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iz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66.624,94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195.000,00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77.029,01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10"/>
              <w:ind w:right="3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115,62%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10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39,50%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3721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left="38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Naknade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građanima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kućanstvima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u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novcu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53.115,64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55.978,59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105,39%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3722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left="38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Naknade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građanima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kućanstvima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u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naravi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13.509,30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21.050,42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right="3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155,82%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38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left="38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Ostali rashodi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5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180.000,00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5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297.000,00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4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224.622,27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3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124,79%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2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75,63%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381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left="38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Tekuće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donacije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180.000,00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297.000,00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224.622,27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34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124,79%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29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75,63%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3811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left="38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Tekuće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donacije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u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novcu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5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180.000,00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4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224.622,27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right="3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124,79%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 w:line="234" w:lineRule="exact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 w:line="234" w:lineRule="exact"/>
              <w:ind w:left="41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AC6931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AC6931">
              <w:rPr>
                <w:rFonts w:ascii="Cambria" w:hAnsi="Cambria"/>
                <w:b/>
                <w:spacing w:val="-7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nefinancijske</w:t>
            </w:r>
            <w:r w:rsidRPr="00AC6931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 w:line="234" w:lineRule="exact"/>
              <w:ind w:right="5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291.397,84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 w:line="234" w:lineRule="exact"/>
              <w:ind w:right="5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6.780.000,00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 w:line="234" w:lineRule="exact"/>
              <w:ind w:right="4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1.220.448,89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 w:line="234" w:lineRule="exact"/>
              <w:ind w:right="3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418,83%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 w:line="234" w:lineRule="exact"/>
              <w:ind w:right="3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18,00%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41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left="41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AC6931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C6931">
              <w:rPr>
                <w:rFonts w:ascii="Cambria" w:hAnsi="Cambria"/>
                <w:b/>
                <w:sz w:val="20"/>
                <w:szCs w:val="20"/>
              </w:rPr>
              <w:t>neproizvedene</w:t>
            </w:r>
            <w:proofErr w:type="spellEnd"/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5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300.000,00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5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22.600,00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7,53%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411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Materijalna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imovina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-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prirodna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bogatstva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300.000,00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22.600,00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7,53%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4111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Zemljište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22.600,00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42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left="41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AC6931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AC6931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proizvedene</w:t>
            </w:r>
            <w:r w:rsidRPr="00AC6931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6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291.397,84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5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6.430.000,00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5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1.197.848,89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3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411,07%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18,63%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Građevinski</w:t>
            </w:r>
            <w:r w:rsidRPr="00AC6931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59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148.883,44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6.190.000,00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4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1.017.559,39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3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683,46%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2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16,44%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10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4212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10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Poslovni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10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10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512.828,13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4213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Ceste,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željeznice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ostali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prometni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341.095,74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4214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Ostali</w:t>
            </w:r>
            <w:r w:rsidRPr="00AC6931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građevinski</w:t>
            </w:r>
            <w:r w:rsidRPr="00AC6931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right="59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148.883,44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163.635,52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3"/>
              <w:ind w:right="3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109,91%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Postrojenja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oprema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5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142.514,40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240.000,00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180.289,50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3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126,51%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75,12%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4221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Uredska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oprema</w:t>
            </w:r>
            <w:r w:rsidRPr="00AC6931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namještaj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4222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Komunikacijska</w:t>
            </w:r>
            <w:r w:rsidRPr="00AC6931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oprema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114.375,00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4223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Oprema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održavanje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zaštitu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4226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Sportska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glazbena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oprema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4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4227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Uređaji,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strojevi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oprema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ostale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namjene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5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142.514,40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55.914,50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37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39,23%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45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left="41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dodatna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ulaganja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na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nefinancijskoj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imovini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5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50.000,00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5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5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454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Dodatna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ulaganja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ostalu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nefinancijsku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imovinu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5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9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AC6931" w:rsidRPr="00B17976" w:rsidTr="00B17976">
        <w:trPr>
          <w:trHeight w:val="27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4541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left="41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Dodatna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ulaganja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ostalu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nefinancijsku</w:t>
            </w:r>
            <w:r w:rsidRPr="00AC693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imovinu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spacing w:before="8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C6931" w:rsidTr="00AC6931">
        <w:trPr>
          <w:trHeight w:val="276"/>
        </w:trPr>
        <w:tc>
          <w:tcPr>
            <w:tcW w:w="2210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spacing w:after="0"/>
              <w:rPr>
                <w:rFonts w:ascii="Cambria" w:eastAsia="Tahoma" w:hAnsi="Cambria" w:cs="Tahoma"/>
                <w:b/>
                <w:sz w:val="24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4"/>
                <w:lang w:val="bs-Latn"/>
              </w:rPr>
              <w:t>UKUPNO</w:t>
            </w:r>
          </w:p>
        </w:tc>
        <w:tc>
          <w:tcPr>
            <w:tcW w:w="63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4"/>
                <w:lang w:val="bs-Latn"/>
              </w:rPr>
              <w:t>2.055.590,19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4"/>
                <w:lang w:val="bs-Latn"/>
              </w:rPr>
              <w:t>11.999.000,00</w:t>
            </w:r>
          </w:p>
        </w:tc>
        <w:tc>
          <w:tcPr>
            <w:tcW w:w="6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4"/>
                <w:lang w:val="bs-Latn"/>
              </w:rPr>
              <w:t>3.373.275,50</w:t>
            </w:r>
          </w:p>
        </w:tc>
        <w:tc>
          <w:tcPr>
            <w:tcW w:w="45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4"/>
                <w:lang w:val="bs-Latn"/>
              </w:rPr>
              <w:t>164,10%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4"/>
                <w:lang w:val="bs-Latn"/>
              </w:rPr>
              <w:t>28,11%</w:t>
            </w:r>
          </w:p>
        </w:tc>
      </w:tr>
    </w:tbl>
    <w:p w:rsidR="00B17976" w:rsidRDefault="00B17976" w:rsidP="009F43D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p w:rsidR="00AC6931" w:rsidRDefault="00AC6931" w:rsidP="009F43D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"/>
        <w:gridCol w:w="6630"/>
        <w:gridCol w:w="1763"/>
        <w:gridCol w:w="1797"/>
        <w:gridCol w:w="1754"/>
        <w:gridCol w:w="1366"/>
        <w:gridCol w:w="1274"/>
      </w:tblGrid>
      <w:tr w:rsidR="00AC6931" w:rsidRPr="00AC6931" w:rsidTr="00406EC7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lastRenderedPageBreak/>
              <w:t>PRIHODI PREMA IZVORIMA FINANCIRANJA</w:t>
            </w:r>
          </w:p>
        </w:tc>
      </w:tr>
      <w:tr w:rsidR="00AC6931" w:rsidRPr="00AC6931" w:rsidTr="00AC6931">
        <w:trPr>
          <w:trHeight w:val="680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IzvorID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2021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2021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AC6931" w:rsidRPr="00AC6931" w:rsidTr="00406EC7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Opći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AC6931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i primici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1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1.047.623,92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2.689.000,00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166.262,77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15,87%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6,18%</w:t>
            </w:r>
          </w:p>
        </w:tc>
      </w:tr>
      <w:tr w:rsidR="00AC6931" w:rsidRPr="00AC6931" w:rsidTr="00406EC7">
        <w:trPr>
          <w:trHeight w:val="29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Opći prihodi i primici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1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1.047.623,92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2.689.000,00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166.262,77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15,87%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9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6,18%</w:t>
            </w:r>
          </w:p>
        </w:tc>
      </w:tr>
      <w:tr w:rsidR="00AC6931" w:rsidRPr="00AC6931" w:rsidTr="00406EC7">
        <w:trPr>
          <w:trHeight w:val="30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posebne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namjene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1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505.613,97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1.250.000,00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443.942,52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87,80%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35,52%</w:t>
            </w:r>
          </w:p>
        </w:tc>
      </w:tr>
      <w:tr w:rsidR="00AC6931" w:rsidRPr="00AC6931" w:rsidTr="00406EC7">
        <w:trPr>
          <w:trHeight w:val="294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Komunalna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djelatnost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1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122.331,12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280.000,00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50.147,56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40,99%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17,91%</w:t>
            </w:r>
          </w:p>
        </w:tc>
      </w:tr>
      <w:tr w:rsidR="00AC6931" w:rsidRPr="00AC6931" w:rsidTr="00406EC7">
        <w:trPr>
          <w:trHeight w:val="29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Ostali</w:t>
            </w:r>
            <w:r w:rsidRPr="00AC693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prihodi po</w:t>
            </w:r>
            <w:r w:rsidRPr="00AC693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posebnim</w:t>
            </w:r>
            <w:r w:rsidRPr="00AC6931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propisima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1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383.282,85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970.000,00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393.794,96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102,74%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40,60%</w:t>
            </w:r>
          </w:p>
        </w:tc>
      </w:tr>
      <w:tr w:rsidR="00AC6931" w:rsidRPr="00AC6931" w:rsidTr="00406EC7">
        <w:trPr>
          <w:trHeight w:val="294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Pomoći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1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1.822.430,85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6.260.000,00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2.292.248,30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3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125,78%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36,62%</w:t>
            </w:r>
          </w:p>
        </w:tc>
      </w:tr>
      <w:tr w:rsidR="00AC6931" w:rsidRPr="00AC6931" w:rsidTr="00406EC7">
        <w:trPr>
          <w:trHeight w:val="294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Pomoći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1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1.822.430,85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6.260.000,00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2.292.248,30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125,78%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36,62%</w:t>
            </w:r>
          </w:p>
        </w:tc>
      </w:tr>
      <w:tr w:rsidR="00AC6931" w:rsidRPr="00AC6931" w:rsidTr="00406EC7">
        <w:trPr>
          <w:trHeight w:val="295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C6931">
              <w:rPr>
                <w:rFonts w:ascii="Cambria" w:hAnsi="Cambria"/>
                <w:b/>
                <w:sz w:val="20"/>
                <w:szCs w:val="20"/>
              </w:rPr>
              <w:t>nefin.imovine</w:t>
            </w:r>
            <w:proofErr w:type="spellEnd"/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nadoknade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šteta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AC6931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C6931">
              <w:rPr>
                <w:rFonts w:ascii="Cambria" w:hAnsi="Cambria"/>
                <w:b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1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197.550,97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300.000,00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11.437,82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5,79%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3,81%</w:t>
            </w:r>
          </w:p>
        </w:tc>
      </w:tr>
      <w:tr w:rsidR="00AC6931" w:rsidRPr="00AC6931" w:rsidTr="00AC6931">
        <w:trPr>
          <w:trHeight w:val="294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71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Prihodi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od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prodaje</w:t>
            </w:r>
            <w:r w:rsidRPr="00AC693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nefin.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imovine</w:t>
            </w:r>
            <w:r w:rsidRPr="00AC693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u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vlasništvu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JLS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1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4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9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AC6931" w:rsidRPr="00AC6931" w:rsidTr="00AC693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Prihodi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od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prodaje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nefin.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imovine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u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vlasništvu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RH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1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197.550,97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250.000,00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11.437,82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5,79%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4,58%</w:t>
            </w:r>
          </w:p>
        </w:tc>
      </w:tr>
      <w:tr w:rsidR="00AC6931" w:rsidRPr="00AC6931" w:rsidTr="00AC6931">
        <w:trPr>
          <w:trHeight w:val="283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61"/>
              <w:ind w:left="77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UKUPNO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67"/>
              <w:ind w:right="-15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3.573.219,71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67"/>
              <w:ind w:right="5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10.499.000,00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67"/>
              <w:ind w:right="4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2.913.891,41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67"/>
              <w:ind w:right="33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81,55%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67"/>
              <w:ind w:right="11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27,75%</w:t>
            </w:r>
          </w:p>
        </w:tc>
      </w:tr>
    </w:tbl>
    <w:p w:rsidR="00AC6931" w:rsidRDefault="00AC6931" w:rsidP="009F43D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p w:rsidR="00AC6931" w:rsidRDefault="00AC6931" w:rsidP="009F43D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4"/>
        <w:gridCol w:w="6630"/>
        <w:gridCol w:w="1763"/>
        <w:gridCol w:w="1797"/>
        <w:gridCol w:w="1754"/>
        <w:gridCol w:w="1366"/>
        <w:gridCol w:w="1274"/>
      </w:tblGrid>
      <w:tr w:rsidR="00AC6931" w:rsidRPr="00AC6931" w:rsidTr="00406EC7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RASHODI PREMA IZVORIMA FINANCIRANJA</w:t>
            </w:r>
          </w:p>
        </w:tc>
      </w:tr>
      <w:tr w:rsidR="00AC6931" w:rsidRPr="00AC6931" w:rsidTr="00AC6931">
        <w:trPr>
          <w:trHeight w:val="680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IzvorID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2021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202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C6931" w:rsidRPr="00AC6931" w:rsidRDefault="00AC6931" w:rsidP="00AC6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C6931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AC6931" w:rsidRPr="00AC6931" w:rsidTr="00406EC7">
        <w:trPr>
          <w:trHeight w:val="291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Opći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AC6931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i primici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1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1.077.579,13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1.942.000,00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923.175,66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85,67%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47,54%</w:t>
            </w:r>
          </w:p>
        </w:tc>
      </w:tr>
      <w:tr w:rsidR="00AC6931" w:rsidRPr="00AC6931" w:rsidTr="00406EC7">
        <w:trPr>
          <w:trHeight w:val="29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Opći prihodi i primici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1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1.077.579,13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1.942.000,00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923.175,66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85,67%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47,54%</w:t>
            </w:r>
          </w:p>
        </w:tc>
      </w:tr>
      <w:tr w:rsidR="00AC6931" w:rsidRPr="00AC6931" w:rsidTr="00406EC7">
        <w:trPr>
          <w:trHeight w:val="29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posebne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namjene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1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974.011,06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2.325.000,00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662.993,05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68,07%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5"/>
              <w:ind w:right="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28,52%</w:t>
            </w:r>
          </w:p>
        </w:tc>
      </w:tr>
      <w:tr w:rsidR="00AC6931" w:rsidRPr="00AC6931" w:rsidTr="00406EC7">
        <w:trPr>
          <w:trHeight w:val="30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Komunalna</w:t>
            </w:r>
            <w:r w:rsidRPr="00AC693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djelatnost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16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965.511,06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1.830.000,00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548.004,47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0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56,76%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29,95%</w:t>
            </w:r>
          </w:p>
        </w:tc>
      </w:tr>
      <w:tr w:rsidR="00AC6931" w:rsidRPr="00AC6931" w:rsidTr="00406EC7">
        <w:trPr>
          <w:trHeight w:val="294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Ostali</w:t>
            </w:r>
            <w:r w:rsidRPr="00AC693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prihodi po</w:t>
            </w:r>
            <w:r w:rsidRPr="00AC693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posebnim</w:t>
            </w:r>
            <w:r w:rsidRPr="00AC6931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propisima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1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8.500,00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495.000,00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114.988,58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1352,81%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23,23%</w:t>
            </w:r>
          </w:p>
        </w:tc>
      </w:tr>
      <w:tr w:rsidR="00AC6931" w:rsidRPr="00AC6931" w:rsidTr="00406EC7">
        <w:trPr>
          <w:trHeight w:val="29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Pomoći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1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4.000,00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6.232.000,00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1.274.278,66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3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31856,97%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20,45%</w:t>
            </w:r>
          </w:p>
        </w:tc>
      </w:tr>
      <w:tr w:rsidR="00AC6931" w:rsidRPr="00AC6931" w:rsidTr="00406EC7">
        <w:trPr>
          <w:trHeight w:val="294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Pomoći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1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4.000,00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6.232.000,00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1.274.278,66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31856,97%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3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20,45%</w:t>
            </w:r>
          </w:p>
        </w:tc>
      </w:tr>
      <w:tr w:rsidR="00AC6931" w:rsidRPr="00AC6931" w:rsidTr="00406EC7">
        <w:trPr>
          <w:trHeight w:val="294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Namjenski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AC693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AC693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1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1.500.000,00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512.828,13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8"/>
              <w:ind w:right="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C6931">
              <w:rPr>
                <w:rFonts w:ascii="Cambria" w:hAnsi="Cambria"/>
                <w:b/>
                <w:sz w:val="20"/>
                <w:szCs w:val="20"/>
              </w:rPr>
              <w:t>34,19%</w:t>
            </w:r>
          </w:p>
        </w:tc>
      </w:tr>
      <w:tr w:rsidR="00AC6931" w:rsidRPr="00AC6931" w:rsidTr="00406EC7">
        <w:trPr>
          <w:trHeight w:val="295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81</w:t>
            </w:r>
          </w:p>
        </w:tc>
        <w:tc>
          <w:tcPr>
            <w:tcW w:w="2154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left="24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Namjenski</w:t>
            </w:r>
            <w:r w:rsidRPr="00AC693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prihodi od</w:t>
            </w:r>
            <w:r w:rsidRPr="00AC693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AC6931">
              <w:rPr>
                <w:rFonts w:ascii="Cambria" w:hAnsi="Cambria"/>
                <w:sz w:val="20"/>
                <w:szCs w:val="20"/>
              </w:rPr>
              <w:t>osiguranja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1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1.500.000,00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512.828,13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C6931" w:rsidRPr="00AC6931" w:rsidRDefault="00AC6931" w:rsidP="00AC6931">
            <w:pPr>
              <w:pStyle w:val="TableParagraph"/>
              <w:spacing w:before="4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AC6931">
              <w:rPr>
                <w:rFonts w:ascii="Cambria" w:hAnsi="Cambria"/>
                <w:sz w:val="20"/>
                <w:szCs w:val="20"/>
              </w:rPr>
              <w:t>34,19%</w:t>
            </w:r>
          </w:p>
        </w:tc>
      </w:tr>
      <w:tr w:rsidR="00AC6931" w:rsidRPr="00AC6931" w:rsidTr="00406EC7">
        <w:trPr>
          <w:trHeight w:val="283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66"/>
              <w:ind w:left="77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UKUPNO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72"/>
              <w:ind w:right="-15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2.055.590,19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72"/>
              <w:ind w:right="5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11.999.000,00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72"/>
              <w:ind w:right="4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3.373.275,50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72"/>
              <w:ind w:right="33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164,10%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C6931" w:rsidRPr="00AC6931" w:rsidRDefault="00AC6931" w:rsidP="00AC6931">
            <w:pPr>
              <w:pStyle w:val="TableParagraph"/>
              <w:spacing w:before="72"/>
              <w:ind w:right="11"/>
              <w:jc w:val="right"/>
              <w:rPr>
                <w:rFonts w:ascii="Cambria" w:hAnsi="Cambria"/>
                <w:b/>
                <w:sz w:val="24"/>
              </w:rPr>
            </w:pPr>
            <w:r w:rsidRPr="00AC6931">
              <w:rPr>
                <w:rFonts w:ascii="Cambria" w:hAnsi="Cambria"/>
                <w:b/>
                <w:sz w:val="24"/>
              </w:rPr>
              <w:t>28,11%</w:t>
            </w:r>
          </w:p>
        </w:tc>
      </w:tr>
    </w:tbl>
    <w:p w:rsidR="00AC6931" w:rsidRDefault="00AC6931" w:rsidP="009F43D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p w:rsidR="00406EC7" w:rsidRDefault="00406EC7" w:rsidP="009F43D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5"/>
        <w:gridCol w:w="6632"/>
        <w:gridCol w:w="1767"/>
        <w:gridCol w:w="1800"/>
        <w:gridCol w:w="1754"/>
        <w:gridCol w:w="1366"/>
        <w:gridCol w:w="1274"/>
      </w:tblGrid>
      <w:tr w:rsidR="00406EC7" w:rsidRPr="00406EC7" w:rsidTr="00406EC7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</w:rPr>
              <w:lastRenderedPageBreak/>
              <w:t>RASHODI PREMA FUNKCIJSKOJ KLASIFIKACIJI</w:t>
            </w:r>
          </w:p>
        </w:tc>
      </w:tr>
      <w:tr w:rsidR="00B9110C" w:rsidRPr="00406EC7" w:rsidTr="00406EC7">
        <w:trPr>
          <w:trHeight w:val="680"/>
        </w:trPr>
        <w:tc>
          <w:tcPr>
            <w:tcW w:w="25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Funk.</w:t>
            </w: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E9382F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 w:rsid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  <w:r w:rsid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8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</w:t>
            </w:r>
            <w:r w:rsid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2021</w:t>
            </w: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E9382F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 w:rsid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202</w:t>
            </w:r>
            <w:r w:rsid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FF0995" w:rsidRPr="00406EC7" w:rsidTr="00180A37">
        <w:trPr>
          <w:trHeight w:val="291"/>
        </w:trPr>
        <w:tc>
          <w:tcPr>
            <w:tcW w:w="25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01</w:t>
            </w:r>
          </w:p>
        </w:tc>
        <w:tc>
          <w:tcPr>
            <w:tcW w:w="2155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bCs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b/>
                <w:bCs/>
                <w:sz w:val="20"/>
                <w:szCs w:val="20"/>
              </w:rPr>
              <w:t>Opće javne usluge</w:t>
            </w:r>
          </w:p>
        </w:tc>
        <w:tc>
          <w:tcPr>
            <w:tcW w:w="574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bCs/>
                <w:sz w:val="20"/>
                <w:szCs w:val="20"/>
              </w:rPr>
            </w:pPr>
            <w:r w:rsidRPr="00E9382F">
              <w:rPr>
                <w:rFonts w:ascii="Cambria" w:eastAsia="Tahoma" w:hAnsi="Cambria" w:cs="Tahoma"/>
                <w:b/>
                <w:bCs/>
                <w:sz w:val="20"/>
                <w:szCs w:val="20"/>
              </w:rPr>
              <w:t>981.697,43</w:t>
            </w:r>
          </w:p>
        </w:tc>
        <w:tc>
          <w:tcPr>
            <w:tcW w:w="585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/>
                <w:bCs/>
                <w:sz w:val="20"/>
                <w:szCs w:val="20"/>
              </w:rPr>
              <w:t>2.257.000,00</w:t>
            </w:r>
          </w:p>
        </w:tc>
        <w:tc>
          <w:tcPr>
            <w:tcW w:w="570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eastAsia="Tahoma" w:hAnsi="Cambria" w:cs="Tahoma"/>
                <w:b/>
                <w:bCs/>
                <w:sz w:val="20"/>
                <w:szCs w:val="20"/>
              </w:rPr>
              <w:t>933.074,69</w:t>
            </w:r>
          </w:p>
        </w:tc>
        <w:tc>
          <w:tcPr>
            <w:tcW w:w="444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eastAsia="Tahoma" w:hAnsi="Cambria" w:cs="Tahoma"/>
                <w:b/>
                <w:bCs/>
                <w:sz w:val="20"/>
                <w:szCs w:val="20"/>
              </w:rPr>
              <w:t>95,05%</w:t>
            </w:r>
          </w:p>
        </w:tc>
        <w:tc>
          <w:tcPr>
            <w:tcW w:w="41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eastAsia="Tahoma" w:hAnsi="Cambria" w:cs="Tahoma"/>
                <w:b/>
                <w:bCs/>
                <w:sz w:val="20"/>
                <w:szCs w:val="20"/>
              </w:rPr>
              <w:t>41,34%</w:t>
            </w:r>
          </w:p>
        </w:tc>
      </w:tr>
      <w:tr w:rsidR="00FF0995" w:rsidRPr="00406EC7" w:rsidTr="00180A37">
        <w:trPr>
          <w:trHeight w:val="29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011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</w:rPr>
              <w:t>Izvršna i zakonodavna tijela, financijski i fiskalni poslovi, vanjski poslovi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896.537,45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1.957.000,00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Cs/>
                <w:sz w:val="20"/>
                <w:szCs w:val="20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884.629,69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Cs/>
                <w:sz w:val="20"/>
                <w:szCs w:val="20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98,67%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Cs/>
                <w:sz w:val="20"/>
                <w:szCs w:val="20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45,20%</w:t>
            </w:r>
          </w:p>
        </w:tc>
      </w:tr>
      <w:tr w:rsidR="00FF0995" w:rsidRPr="00406EC7" w:rsidTr="00180A37">
        <w:trPr>
          <w:trHeight w:val="29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013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</w:rPr>
              <w:t>Opće usluge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85.159,98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300.000,00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Cs/>
                <w:sz w:val="20"/>
                <w:szCs w:val="20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48.445,00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Cs/>
                <w:sz w:val="20"/>
                <w:szCs w:val="20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56,89%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E9382F">
              <w:rPr>
                <w:rFonts w:ascii="Cambria" w:eastAsia="Tahoma" w:hAnsi="Cambria" w:cs="Tahoma"/>
                <w:bCs/>
                <w:sz w:val="20"/>
                <w:szCs w:val="20"/>
              </w:rPr>
              <w:t>16,15%</w:t>
            </w:r>
          </w:p>
        </w:tc>
      </w:tr>
      <w:tr w:rsidR="00FF0995" w:rsidRPr="00406EC7" w:rsidTr="00180A37">
        <w:trPr>
          <w:trHeight w:val="3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Obrana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35.000,00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10.141,64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406EC7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28,98%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022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Civilna obrana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35.000,00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10.141,64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406EC7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E9382F" w:rsidP="00E9382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28,98%</w:t>
            </w:r>
          </w:p>
        </w:tc>
      </w:tr>
      <w:tr w:rsidR="00FF0995" w:rsidRPr="00406EC7" w:rsidTr="00180A37">
        <w:trPr>
          <w:trHeight w:val="29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03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Javni red i sigurnost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150.000,00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160.000,00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67.000,00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44,67%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41,88%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032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Usluge protupožarne zaštite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150.000,00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160.000,00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67.000,00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44,67%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41,88%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04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Ekonomski poslovi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306.250,89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E9382F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3.910.000,00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1.004.619,29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328,04%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25,69%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042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Poljoprivreda, šumarstvo, ribarstvo i lov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16.416,14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350.000,00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68.039,54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414,47%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19,44%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045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Promet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289.834,75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790.000,00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422.423,87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145,75%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53,47%</w:t>
            </w:r>
          </w:p>
        </w:tc>
      </w:tr>
      <w:tr w:rsidR="00C504DE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047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Ostale industrije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2.770.000,00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514.155,88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18,56%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05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Zaštita okoliša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90.604,12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585.000,00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346.404,63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382,33%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59,21%</w:t>
            </w:r>
          </w:p>
        </w:tc>
      </w:tr>
      <w:tr w:rsidR="00C504DE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051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Gospodarenje otpadom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887,50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8,88%</w:t>
            </w:r>
          </w:p>
        </w:tc>
      </w:tr>
      <w:tr w:rsidR="00C504DE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054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Zaštita bioraznolikosti i krajolika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210.000,00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145.682,86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382F" w:rsidRPr="00406EC7" w:rsidRDefault="00E9382F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82F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69,37%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056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 xml:space="preserve">Poslovi i usluge zaštite okoliša koji nisu drugdje svrstani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B911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90.604,12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365.000,00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199.834,27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220,56%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54,75%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06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Usluge unaprjeđenja stanovanja i zajednice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261.325,81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B9110C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B9110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3.640.000,00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371.877,77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142,30%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10,22%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062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Razvoj zajednice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128.038,70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3.390.000,00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300.610,52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234,78%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8,87%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064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Ulična rasvjeta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133.287,11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250.000,00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71.267,25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53,47%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28,51%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08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Rekreacija, kultura i religija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169.897,50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235.000,00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222.422,70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130,92%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94,65%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081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Službe rekreacije i sporta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141.897,50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60.000,00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57.407,00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40,46%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95,68%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082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Službe kulture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1.000,00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65.000,00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29.015,70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2901,57%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FF0995" w:rsidP="00FF0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44,64%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084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Religijske i druge službe zajednice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5.000,00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25.000,00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500,00%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83,33%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086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Rashodi za rekreaciju, kulturu i religiju koji nisu drugdje svrstani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22.000,00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80.000,00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111.000,00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504,55%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138,75%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11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</w:rPr>
              <w:t>09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11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</w:rPr>
              <w:t>Obrazovanje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11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42.698,80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11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145.000,00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38.483,96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90,13%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26,54%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</w:rPr>
              <w:t>091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</w:rPr>
              <w:t>Predškolsko i osnovno obrazovanje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13.529,50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30.000,00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12.203,54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90,20%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40,68%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</w:rPr>
              <w:t>095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</w:rPr>
              <w:t>Obrazovanje koje se ne može definirati po stupnju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29.169,30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115.000,00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26.280,42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90,10%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22,85%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</w:rPr>
              <w:t>10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b/>
                <w:sz w:val="20"/>
                <w:szCs w:val="20"/>
              </w:rPr>
              <w:t>Socijalna zaštita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53.115,64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1.032.000,00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379.250,82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714,01%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C504DE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36,75%</w:t>
            </w:r>
          </w:p>
        </w:tc>
      </w:tr>
      <w:tr w:rsidR="00FF0995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06EC7">
              <w:rPr>
                <w:rFonts w:ascii="Cambria" w:eastAsia="Tahoma" w:hAnsi="Cambria" w:cs="Tahoma"/>
                <w:sz w:val="20"/>
                <w:szCs w:val="20"/>
              </w:rPr>
              <w:t>107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proofErr w:type="spellStart"/>
            <w:r>
              <w:rPr>
                <w:rFonts w:ascii="Cambria" w:eastAsia="Tahoma" w:hAnsi="Cambria" w:cs="Tahoma"/>
                <w:sz w:val="20"/>
                <w:szCs w:val="20"/>
              </w:rPr>
              <w:t>Soc</w:t>
            </w:r>
            <w:proofErr w:type="spellEnd"/>
            <w:r>
              <w:rPr>
                <w:rFonts w:ascii="Cambria" w:eastAsia="Tahoma" w:hAnsi="Cambria" w:cs="Tahoma"/>
                <w:sz w:val="20"/>
                <w:szCs w:val="20"/>
              </w:rPr>
              <w:t>.</w:t>
            </w:r>
            <w:r w:rsidR="00406EC7" w:rsidRPr="00406EC7">
              <w:rPr>
                <w:rFonts w:ascii="Cambria" w:eastAsia="Tahoma" w:hAnsi="Cambria" w:cs="Tahoma"/>
                <w:sz w:val="20"/>
                <w:szCs w:val="20"/>
              </w:rPr>
              <w:t xml:space="preserve"> pomoć </w:t>
            </w:r>
            <w:proofErr w:type="spellStart"/>
            <w:r w:rsidR="00406EC7" w:rsidRPr="00406EC7">
              <w:rPr>
                <w:rFonts w:ascii="Cambria" w:eastAsia="Tahoma" w:hAnsi="Cambria" w:cs="Tahoma"/>
                <w:sz w:val="20"/>
                <w:szCs w:val="20"/>
              </w:rPr>
              <w:t>stanov</w:t>
            </w:r>
            <w:proofErr w:type="spellEnd"/>
            <w:r>
              <w:rPr>
                <w:rFonts w:ascii="Cambria" w:eastAsia="Tahoma" w:hAnsi="Cambria" w:cs="Tahoma"/>
                <w:sz w:val="20"/>
                <w:szCs w:val="20"/>
              </w:rPr>
              <w:t>.</w:t>
            </w:r>
            <w:r w:rsidR="00406EC7" w:rsidRPr="00406EC7">
              <w:rPr>
                <w:rFonts w:ascii="Cambria" w:eastAsia="Tahoma" w:hAnsi="Cambria" w:cs="Tahoma"/>
                <w:sz w:val="20"/>
                <w:szCs w:val="20"/>
              </w:rPr>
              <w:t xml:space="preserve"> koje nij</w:t>
            </w:r>
            <w:r>
              <w:rPr>
                <w:rFonts w:ascii="Cambria" w:eastAsia="Tahoma" w:hAnsi="Cambria" w:cs="Tahoma"/>
                <w:sz w:val="20"/>
                <w:szCs w:val="20"/>
              </w:rPr>
              <w:t>e obuhvaćeno redovnim socijalnim p</w:t>
            </w:r>
            <w:r w:rsidR="00406EC7" w:rsidRPr="00406EC7">
              <w:rPr>
                <w:rFonts w:ascii="Cambria" w:eastAsia="Tahoma" w:hAnsi="Cambria" w:cs="Tahoma"/>
                <w:sz w:val="20"/>
                <w:szCs w:val="20"/>
              </w:rPr>
              <w:t>rog</w:t>
            </w:r>
            <w:r>
              <w:rPr>
                <w:rFonts w:ascii="Cambria" w:eastAsia="Tahoma" w:hAnsi="Cambria" w:cs="Tahoma"/>
                <w:sz w:val="20"/>
                <w:szCs w:val="20"/>
              </w:rPr>
              <w:t>ramima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FF0995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53.115,64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FF0995">
              <w:rPr>
                <w:rFonts w:ascii="Cambria" w:eastAsia="Tahoma" w:hAnsi="Cambria" w:cs="Tahoma"/>
                <w:sz w:val="20"/>
                <w:szCs w:val="20"/>
                <w:lang w:val="bs-Latn"/>
              </w:rPr>
              <w:t>132.000,00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64.562,59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121,55%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EC7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48,91%</w:t>
            </w:r>
          </w:p>
        </w:tc>
      </w:tr>
      <w:tr w:rsidR="00C504DE" w:rsidRPr="00406EC7" w:rsidTr="00180A37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>
              <w:rPr>
                <w:rFonts w:ascii="Cambria" w:eastAsia="Tahoma" w:hAnsi="Cambria" w:cs="Tahoma"/>
                <w:sz w:val="20"/>
                <w:szCs w:val="20"/>
              </w:rPr>
              <w:t>109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C504DE">
              <w:rPr>
                <w:rFonts w:ascii="Cambria" w:eastAsia="Tahoma" w:hAnsi="Cambria" w:cs="Tahoma"/>
                <w:sz w:val="20"/>
                <w:szCs w:val="20"/>
              </w:rPr>
              <w:t>Aktivnosti socijalne zaštite koje nisu drugdje svrstane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C504DE">
              <w:rPr>
                <w:rFonts w:ascii="Cambria" w:eastAsia="Tahoma" w:hAnsi="Cambria" w:cs="Tahoma"/>
                <w:sz w:val="20"/>
                <w:szCs w:val="20"/>
              </w:rPr>
              <w:t>900.000,00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C504DE">
              <w:rPr>
                <w:rFonts w:ascii="Cambria" w:eastAsia="Tahoma" w:hAnsi="Cambria" w:cs="Tahoma"/>
                <w:sz w:val="20"/>
                <w:szCs w:val="20"/>
              </w:rPr>
              <w:t>314.688,23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82F" w:rsidRPr="00406EC7" w:rsidRDefault="00E9382F" w:rsidP="00406EC7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2F" w:rsidRPr="00406EC7" w:rsidRDefault="00C504DE" w:rsidP="00C504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>
              <w:rPr>
                <w:rFonts w:ascii="Cambria" w:eastAsia="Tahoma" w:hAnsi="Cambria" w:cs="Tahoma"/>
                <w:sz w:val="20"/>
                <w:szCs w:val="20"/>
              </w:rPr>
              <w:t>34,97%</w:t>
            </w:r>
          </w:p>
        </w:tc>
      </w:tr>
      <w:tr w:rsidR="00B9110C" w:rsidRPr="00406EC7" w:rsidTr="00406EC7">
        <w:trPr>
          <w:trHeight w:val="283"/>
        </w:trPr>
        <w:tc>
          <w:tcPr>
            <w:tcW w:w="25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4"/>
                <w:szCs w:val="20"/>
                <w:lang w:val="bs-Latn"/>
              </w:rPr>
            </w:pPr>
          </w:p>
        </w:tc>
        <w:tc>
          <w:tcPr>
            <w:tcW w:w="215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406EC7" w:rsidRPr="00406EC7" w:rsidRDefault="00406EC7" w:rsidP="00406EC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406EC7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6EC7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2.055.590,19</w:t>
            </w:r>
          </w:p>
        </w:tc>
        <w:tc>
          <w:tcPr>
            <w:tcW w:w="58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6EC7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11.999.000,00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6EC7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3.373.275,50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6EC7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164,10%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6EC7" w:rsidRPr="00406EC7" w:rsidRDefault="00C504DE" w:rsidP="00406E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28,11%</w:t>
            </w:r>
          </w:p>
        </w:tc>
      </w:tr>
    </w:tbl>
    <w:p w:rsidR="00360C38" w:rsidRPr="00360C38" w:rsidRDefault="00360C38" w:rsidP="00360C3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  <w:r w:rsidRPr="00360C38">
        <w:rPr>
          <w:rFonts w:ascii="Cambria" w:eastAsia="Tahoma" w:hAnsi="Cambria" w:cs="Tahoma"/>
          <w:b/>
        </w:rPr>
        <w:lastRenderedPageBreak/>
        <w:t>RAČUN FINANCIRANJA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9"/>
        <w:gridCol w:w="348"/>
        <w:gridCol w:w="5900"/>
        <w:gridCol w:w="1967"/>
        <w:gridCol w:w="2108"/>
        <w:gridCol w:w="1967"/>
        <w:gridCol w:w="1265"/>
        <w:gridCol w:w="1274"/>
      </w:tblGrid>
      <w:tr w:rsidR="00360C38" w:rsidRPr="00360C38" w:rsidTr="00180A37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 FINANCIRANJA PREMA EKONOMSKOJ KLASIFIKACIJI</w:t>
            </w:r>
          </w:p>
        </w:tc>
      </w:tr>
      <w:tr w:rsidR="00360C38" w:rsidRPr="00360C38" w:rsidTr="00360C38">
        <w:trPr>
          <w:trHeight w:val="680"/>
        </w:trPr>
        <w:tc>
          <w:tcPr>
            <w:tcW w:w="295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191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3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685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2021</w:t>
            </w: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63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202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4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360C38" w:rsidRPr="00360C38" w:rsidTr="00360C38">
        <w:trPr>
          <w:trHeight w:val="25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2" w:lineRule="exact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2" w:lineRule="exact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360C38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360C38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financijsku</w:t>
            </w:r>
            <w:r w:rsidRPr="00360C38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imovinu</w:t>
            </w:r>
            <w:r w:rsidRPr="00360C38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360C38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otplate</w:t>
            </w:r>
            <w:r w:rsidRPr="00360C38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zajmova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2" w:lineRule="exact"/>
              <w:ind w:right="5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-300.000,00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2" w:lineRule="exact"/>
              <w:ind w:right="5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-600.000,00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2" w:lineRule="exact"/>
              <w:ind w:right="4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2" w:lineRule="exact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2" w:lineRule="exact"/>
              <w:ind w:right="3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360C38" w:rsidRPr="00360C38" w:rsidTr="00360C38">
        <w:trPr>
          <w:trHeight w:val="25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53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360C38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360C38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dionice i</w:t>
            </w:r>
            <w:r w:rsidRPr="00360C38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udjele u</w:t>
            </w:r>
            <w:r w:rsidRPr="00360C38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glavnici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5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-300.000,00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5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4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360C38" w:rsidRPr="00360C38" w:rsidTr="00360C38">
        <w:trPr>
          <w:trHeight w:val="26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9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9"/>
              <w:ind w:left="40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Dionice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udjeli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u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glavnici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trgovačkih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društava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u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javnom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sektoru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9"/>
              <w:ind w:right="5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9"/>
              <w:ind w:right="53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9"/>
              <w:ind w:right="43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10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360C38" w:rsidRPr="00360C38" w:rsidTr="00360C38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4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5321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4"/>
              <w:ind w:left="40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Dionice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udjeli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u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glavnici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trgovačkih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društava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u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javnom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sektoru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4"/>
              <w:ind w:right="52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4"/>
              <w:ind w:right="44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4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360C38" w:rsidRPr="00360C38" w:rsidTr="00360C38">
        <w:trPr>
          <w:trHeight w:val="26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54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left="40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360C38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360C38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otplatu</w:t>
            </w:r>
            <w:r w:rsidRPr="00360C38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glavnice</w:t>
            </w:r>
            <w:r w:rsidRPr="00360C38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primljenih</w:t>
            </w:r>
            <w:r w:rsidRPr="00360C38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kredita</w:t>
            </w:r>
            <w:r w:rsidRPr="00360C38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360C38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zajmova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5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5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-600.000,00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4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2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360C38" w:rsidRPr="00360C38" w:rsidTr="00360C38">
        <w:trPr>
          <w:trHeight w:val="477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544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left="40" w:right="747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Otplata</w:t>
            </w:r>
            <w:r w:rsidRPr="00360C38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glavnice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primljenih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kredita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zajmova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od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kreditnih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ostalih</w:t>
            </w:r>
            <w:r w:rsidRPr="00360C38">
              <w:rPr>
                <w:rFonts w:ascii="Cambria" w:hAnsi="Cambria"/>
                <w:spacing w:val="-5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financijskih</w:t>
            </w:r>
            <w:r w:rsidRPr="00360C38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institucija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izvan</w:t>
            </w:r>
            <w:r w:rsidRPr="00360C38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javnog</w:t>
            </w:r>
            <w:r w:rsidRPr="00360C38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50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-600.000,00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44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3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360C38" w:rsidRPr="00360C38" w:rsidTr="00360C38">
        <w:trPr>
          <w:trHeight w:val="25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5443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left="40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Otplata</w:t>
            </w:r>
            <w:r w:rsidRPr="00360C38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glavnice</w:t>
            </w:r>
            <w:r w:rsidRPr="00360C38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primljenih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kredita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od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tuzemnih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kreditnih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institucija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izvan</w:t>
            </w:r>
            <w:r w:rsidRPr="00360C38">
              <w:rPr>
                <w:rFonts w:ascii="Cambria" w:hAnsi="Cambria"/>
                <w:spacing w:val="-5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javnog</w:t>
            </w:r>
            <w:r w:rsidRPr="00360C38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44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360C38" w:rsidRPr="00360C38" w:rsidTr="00360C38">
        <w:trPr>
          <w:trHeight w:val="26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</w:tc>
      </w:tr>
      <w:tr w:rsidR="00360C38" w:rsidRPr="00360C38" w:rsidTr="00360C38">
        <w:trPr>
          <w:trHeight w:val="26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4" w:lineRule="exact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4" w:lineRule="exact"/>
              <w:ind w:left="41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360C38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360C38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financijske</w:t>
            </w:r>
            <w:r w:rsidRPr="00360C38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imovine</w:t>
            </w:r>
            <w:r w:rsidRPr="00360C38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360C38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4" w:lineRule="exact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4" w:lineRule="exact"/>
              <w:ind w:right="5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2.100.000,00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4" w:lineRule="exact"/>
              <w:ind w:right="4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482.862,50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 w:line="234" w:lineRule="exact"/>
              <w:ind w:right="3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22,99%</w:t>
            </w:r>
          </w:p>
        </w:tc>
      </w:tr>
      <w:tr w:rsidR="00360C38" w:rsidRPr="00360C38" w:rsidTr="00360C38">
        <w:trPr>
          <w:trHeight w:val="26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84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left="41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360C38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360C38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5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2.100.000,00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5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482.862,50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2"/>
              <w:ind w:right="3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60C38">
              <w:rPr>
                <w:rFonts w:ascii="Cambria" w:hAnsi="Cambria"/>
                <w:b/>
                <w:sz w:val="20"/>
                <w:szCs w:val="20"/>
              </w:rPr>
              <w:t>22,99%</w:t>
            </w:r>
          </w:p>
        </w:tc>
      </w:tr>
      <w:tr w:rsidR="00360C38" w:rsidRPr="00360C38" w:rsidTr="00360C38">
        <w:trPr>
          <w:trHeight w:val="477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844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left="41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Primljeni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krediti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zajmovi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od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kreditnih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ostalih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financijskih</w:t>
            </w:r>
            <w:r w:rsidRPr="00360C3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institucija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izvan</w:t>
            </w:r>
            <w:r w:rsidRPr="00360C38">
              <w:rPr>
                <w:rFonts w:ascii="Cambria" w:hAnsi="Cambria"/>
                <w:spacing w:val="-53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javnog</w:t>
            </w:r>
            <w:r w:rsidRPr="00360C38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55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2.100.000,00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5"/>
              <w:ind w:right="32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22,99%</w:t>
            </w:r>
          </w:p>
        </w:tc>
      </w:tr>
      <w:tr w:rsidR="00360C38" w:rsidRPr="00360C38" w:rsidTr="00360C38">
        <w:trPr>
          <w:trHeight w:val="26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1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8443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left="41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Primljeni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krediti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od</w:t>
            </w:r>
            <w:r w:rsidRPr="00360C38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tuzemnih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kreditnih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institucija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izvan</w:t>
            </w:r>
            <w:r w:rsidRPr="00360C3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javnog</w:t>
            </w:r>
            <w:r w:rsidRPr="00360C3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360C38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spacing w:before="3"/>
              <w:ind w:right="47"/>
              <w:jc w:val="right"/>
              <w:rPr>
                <w:rFonts w:ascii="Cambria" w:hAnsi="Cambria"/>
                <w:sz w:val="20"/>
                <w:szCs w:val="20"/>
              </w:rPr>
            </w:pPr>
            <w:r w:rsidRPr="00360C38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360C38" w:rsidRPr="00360C38" w:rsidRDefault="00360C38" w:rsidP="00360C38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360C38" w:rsidTr="00360C38">
        <w:trPr>
          <w:trHeight w:val="283"/>
        </w:trPr>
        <w:tc>
          <w:tcPr>
            <w:tcW w:w="2212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60C38" w:rsidRPr="00360C38" w:rsidRDefault="00360C38" w:rsidP="00A80DFC">
            <w:pPr>
              <w:spacing w:after="0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6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60C38" w:rsidRPr="00360C38" w:rsidRDefault="00360C38" w:rsidP="00360C38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-300.000,00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60C38" w:rsidRPr="00360C38" w:rsidRDefault="00360C38" w:rsidP="00360C38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1.500.000,00</w:t>
            </w:r>
          </w:p>
        </w:tc>
        <w:tc>
          <w:tcPr>
            <w:tcW w:w="6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60C38" w:rsidRPr="00360C38" w:rsidRDefault="00360C38" w:rsidP="00360C38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482.862,50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60C38" w:rsidRPr="00360C38" w:rsidRDefault="00360C38" w:rsidP="00360C38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-160,95%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0C38" w:rsidRPr="00360C38" w:rsidRDefault="00360C38" w:rsidP="00360C38">
            <w:pPr>
              <w:spacing w:after="0"/>
              <w:jc w:val="right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360C38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32,19%</w:t>
            </w:r>
          </w:p>
        </w:tc>
      </w:tr>
    </w:tbl>
    <w:p w:rsidR="00406EC7" w:rsidRPr="000C629D" w:rsidRDefault="00406EC7" w:rsidP="009F43DE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p w:rsidR="009F43DE" w:rsidRDefault="009F43DE" w:rsidP="000C629D">
      <w:pPr>
        <w:spacing w:after="120"/>
        <w:rPr>
          <w:rFonts w:ascii="Cambria" w:hAnsi="Cambri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"/>
        <w:gridCol w:w="720"/>
        <w:gridCol w:w="9100"/>
        <w:gridCol w:w="1834"/>
        <w:gridCol w:w="1834"/>
        <w:gridCol w:w="1154"/>
        <w:gridCol w:w="9"/>
      </w:tblGrid>
      <w:tr w:rsidR="00A80DFC" w:rsidRPr="00A80DFC" w:rsidTr="00180A37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 FINANCIRANJA – ANALITIČKI PRIKAZ</w:t>
            </w:r>
          </w:p>
        </w:tc>
      </w:tr>
      <w:tr w:rsidR="00A80DFC" w:rsidRPr="00A80DFC" w:rsidTr="00A80DFC">
        <w:trPr>
          <w:trHeight w:val="680"/>
        </w:trPr>
        <w:tc>
          <w:tcPr>
            <w:tcW w:w="473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95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96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</w:p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6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202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378" w:type="pct"/>
            <w:gridSpan w:val="2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4/3</w:t>
            </w:r>
          </w:p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A80DFC" w:rsidRPr="00A80DFC" w:rsidRDefault="00A80DFC" w:rsidP="00A80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</w:tr>
      <w:tr w:rsidR="00A80DFC" w:rsidRPr="00A80DFC" w:rsidTr="00180A37">
        <w:trPr>
          <w:trHeight w:val="25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3" w:line="232" w:lineRule="exact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3" w:line="232" w:lineRule="exact"/>
              <w:ind w:left="100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A80DFC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A80DFC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financijsku</w:t>
            </w:r>
            <w:r w:rsidRPr="00A80DFC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imovinu</w:t>
            </w:r>
            <w:r w:rsidRPr="00A80DFC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A80DFC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otplate</w:t>
            </w:r>
            <w:r w:rsidRPr="00A80DFC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zajmova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3" w:line="232" w:lineRule="exact"/>
              <w:ind w:right="11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-300.000,00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3" w:line="232" w:lineRule="exact"/>
              <w:ind w:right="8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3" w:line="232" w:lineRule="exact"/>
              <w:ind w:right="1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A80DFC" w:rsidRPr="00A80DFC" w:rsidTr="00180A37">
        <w:trPr>
          <w:trHeight w:val="25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2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53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2"/>
              <w:ind w:left="100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A80DF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A80DF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dionice i</w:t>
            </w:r>
            <w:r w:rsidRPr="00A80DF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udjele u</w:t>
            </w:r>
            <w:r w:rsidRPr="00A80DF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glavnici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2"/>
              <w:ind w:right="11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-300.000,00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2"/>
              <w:ind w:right="8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2"/>
              <w:ind w:right="1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A80DFC" w:rsidRPr="00A80DFC" w:rsidTr="00180A37">
        <w:trPr>
          <w:trHeight w:val="26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9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8"/>
              <w:ind w:left="100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Dionice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udjeli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u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glavnici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trgovačkih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društava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u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javnom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sektoru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8"/>
              <w:ind w:right="111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8"/>
              <w:ind w:right="85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9"/>
              <w:ind w:right="15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A80DFC" w:rsidRPr="00A80DFC" w:rsidTr="00A80DFC">
        <w:trPr>
          <w:trHeight w:val="26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4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5321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4"/>
              <w:ind w:left="100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Dionice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udjeli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u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glavnici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trgovačkih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društava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u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javnom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sektoru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4"/>
              <w:ind w:right="111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4"/>
              <w:ind w:right="85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4"/>
              <w:ind w:right="15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A80DFC" w:rsidRPr="00A80DFC" w:rsidTr="00180A37">
        <w:trPr>
          <w:trHeight w:val="26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9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53212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9"/>
              <w:ind w:left="252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111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9"/>
              <w:ind w:left="100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Dionice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udjeli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u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glavnici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trgovačkih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društava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u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javnom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sektoru</w:t>
            </w:r>
          </w:p>
          <w:p w:rsidR="00A80DFC" w:rsidRPr="00A80DFC" w:rsidRDefault="00A80DFC" w:rsidP="00A80DFC">
            <w:pPr>
              <w:pStyle w:val="TableParagraph"/>
              <w:spacing w:before="94" w:line="190" w:lineRule="exact"/>
              <w:ind w:left="159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color w:val="5D5D5D"/>
                <w:sz w:val="20"/>
                <w:szCs w:val="20"/>
              </w:rPr>
              <w:t>OSNIVAČKI</w:t>
            </w:r>
            <w:r w:rsidRPr="00A80DFC">
              <w:rPr>
                <w:rFonts w:ascii="Cambria" w:hAnsi="Cambria"/>
                <w:color w:val="5D5D5D"/>
                <w:spacing w:val="-2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color w:val="5D5D5D"/>
                <w:sz w:val="20"/>
                <w:szCs w:val="20"/>
              </w:rPr>
              <w:t>POLOG</w:t>
            </w:r>
            <w:r w:rsidRPr="00A80DFC">
              <w:rPr>
                <w:rFonts w:ascii="Cambria" w:hAnsi="Cambria"/>
                <w:color w:val="5D5D5D"/>
                <w:spacing w:val="-1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color w:val="5D5D5D"/>
                <w:sz w:val="20"/>
                <w:szCs w:val="20"/>
              </w:rPr>
              <w:t>-MASLAČAK</w:t>
            </w:r>
            <w:r w:rsidRPr="00A80DFC">
              <w:rPr>
                <w:rFonts w:ascii="Cambria" w:hAnsi="Cambria"/>
                <w:color w:val="5D5D5D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color w:val="5D5D5D"/>
                <w:sz w:val="20"/>
                <w:szCs w:val="20"/>
              </w:rPr>
              <w:t>D.O.O.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9"/>
              <w:ind w:right="119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9"/>
              <w:ind w:right="89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9"/>
              <w:ind w:right="16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A80DFC" w:rsidRPr="00A80DFC" w:rsidTr="00180A37">
        <w:trPr>
          <w:trHeight w:val="25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2" w:line="229" w:lineRule="exact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2" w:line="229" w:lineRule="exact"/>
              <w:ind w:left="101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A80DFC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A80DFC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financijske</w:t>
            </w:r>
            <w:r w:rsidRPr="00A80DFC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imovine</w:t>
            </w:r>
            <w:r w:rsidRPr="00A80DFC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A80DFC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2" w:line="229" w:lineRule="exact"/>
              <w:ind w:right="11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2" w:line="229" w:lineRule="exact"/>
              <w:ind w:right="8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482.862,50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80DFC" w:rsidRPr="00A80DFC" w:rsidTr="00180A37">
        <w:trPr>
          <w:trHeight w:val="335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5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84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5"/>
              <w:ind w:left="101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A80DFC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A80DFC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5"/>
              <w:ind w:right="114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5"/>
              <w:ind w:right="8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80DFC">
              <w:rPr>
                <w:rFonts w:ascii="Cambria" w:hAnsi="Cambria"/>
                <w:b/>
                <w:sz w:val="20"/>
                <w:szCs w:val="20"/>
              </w:rPr>
              <w:t>482.862,50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80DFC" w:rsidRPr="00A80DFC" w:rsidTr="00180A37">
        <w:trPr>
          <w:trHeight w:val="25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4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lastRenderedPageBreak/>
              <w:t>844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4"/>
              <w:ind w:left="101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Primljeni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krediti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zajmovi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od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kreditnih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ostalih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financijskih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institucija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izvan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javnog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4"/>
              <w:ind w:right="113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4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80DFC" w:rsidRPr="00A80DFC" w:rsidTr="00180A37">
        <w:trPr>
          <w:trHeight w:val="25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8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8443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8"/>
              <w:ind w:left="101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Primljeni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krediti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od</w:t>
            </w:r>
            <w:r w:rsidRPr="00A80DFC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tuzemnih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kreditnih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institucija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izvan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javnog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8"/>
              <w:ind w:right="113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8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80DFC" w:rsidRPr="00A80DFC" w:rsidTr="00180A37">
        <w:trPr>
          <w:trHeight w:val="25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5"/>
              <w:ind w:right="4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84432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5"/>
              <w:ind w:left="267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-36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Default="00A80DFC" w:rsidP="00A80DFC">
            <w:pPr>
              <w:pStyle w:val="TableParagraph"/>
              <w:spacing w:before="5"/>
              <w:ind w:left="101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Primljeni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krediti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od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tuzemnih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kreditnih</w:t>
            </w:r>
            <w:r w:rsidRPr="00A80DF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institucija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izvan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javnog</w:t>
            </w:r>
            <w:r w:rsidRPr="00A80DF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sektora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A80DF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A80DFC">
              <w:rPr>
                <w:rFonts w:ascii="Cambria" w:hAnsi="Cambria"/>
                <w:sz w:val="20"/>
                <w:szCs w:val="20"/>
              </w:rPr>
              <w:t>dugoročni</w:t>
            </w:r>
          </w:p>
          <w:p w:rsidR="00A80DFC" w:rsidRPr="00A80DFC" w:rsidRDefault="00A80DFC" w:rsidP="00A80DFC">
            <w:pPr>
              <w:pStyle w:val="TableParagraph"/>
              <w:spacing w:before="5"/>
              <w:ind w:left="101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HRVATSKA BANKA ZA OBNOVU I RAZVITAK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5"/>
              <w:ind w:right="116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80DFC" w:rsidRPr="00A80DFC" w:rsidRDefault="00A80DFC" w:rsidP="00A80DFC">
            <w:pPr>
              <w:pStyle w:val="TableParagraph"/>
              <w:spacing w:before="5"/>
              <w:ind w:right="86"/>
              <w:jc w:val="right"/>
              <w:rPr>
                <w:rFonts w:ascii="Cambria" w:hAnsi="Cambria"/>
                <w:sz w:val="20"/>
                <w:szCs w:val="20"/>
              </w:rPr>
            </w:pPr>
            <w:r w:rsidRPr="00A80DFC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DFC" w:rsidRPr="00A80DFC" w:rsidRDefault="00A80DFC" w:rsidP="00A80DF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80DFC" w:rsidTr="00A80DFC">
        <w:trPr>
          <w:gridAfter w:val="1"/>
          <w:wAfter w:w="3" w:type="pct"/>
          <w:trHeight w:val="283"/>
        </w:trPr>
        <w:tc>
          <w:tcPr>
            <w:tcW w:w="3430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80DFC" w:rsidRPr="00A80DFC" w:rsidRDefault="00A80DFC" w:rsidP="00A80DFC">
            <w:pPr>
              <w:spacing w:after="0"/>
              <w:rPr>
                <w:rFonts w:ascii="Cambria" w:eastAsia="Tahoma" w:hAnsi="Cambria" w:cs="Tahoma"/>
                <w:b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Cs w:val="20"/>
                <w:lang w:val="bs-Latn"/>
              </w:rPr>
              <w:t>UKUPNO</w:t>
            </w:r>
          </w:p>
        </w:tc>
        <w:tc>
          <w:tcPr>
            <w:tcW w:w="59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80DFC" w:rsidRPr="00A80DFC" w:rsidRDefault="00A80DFC" w:rsidP="00A80DFC">
            <w:pPr>
              <w:spacing w:after="0"/>
              <w:jc w:val="right"/>
              <w:rPr>
                <w:rFonts w:ascii="Cambria" w:eastAsia="Tahoma" w:hAnsi="Cambria" w:cs="Tahoma"/>
                <w:b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Cs w:val="20"/>
                <w:lang w:val="bs-Latn"/>
              </w:rPr>
              <w:t>-300.000,00</w:t>
            </w:r>
          </w:p>
        </w:tc>
        <w:tc>
          <w:tcPr>
            <w:tcW w:w="59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A80DFC" w:rsidRPr="00A80DFC" w:rsidRDefault="00A80DFC" w:rsidP="00A80DFC">
            <w:pPr>
              <w:spacing w:after="0"/>
              <w:jc w:val="right"/>
              <w:rPr>
                <w:rFonts w:ascii="Cambria" w:eastAsia="Tahoma" w:hAnsi="Cambria" w:cs="Tahoma"/>
                <w:b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Cs w:val="20"/>
                <w:lang w:val="bs-Latn"/>
              </w:rPr>
              <w:t>482.862,50</w:t>
            </w:r>
          </w:p>
        </w:tc>
        <w:tc>
          <w:tcPr>
            <w:tcW w:w="37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80DFC" w:rsidRPr="00A80DFC" w:rsidRDefault="00A80DFC" w:rsidP="00A80DFC">
            <w:pPr>
              <w:spacing w:after="0"/>
              <w:jc w:val="right"/>
              <w:rPr>
                <w:rFonts w:ascii="Cambria" w:eastAsia="Tahoma" w:hAnsi="Cambria" w:cs="Tahoma"/>
                <w:b/>
                <w:szCs w:val="20"/>
                <w:lang w:val="bs-Latn"/>
              </w:rPr>
            </w:pPr>
            <w:r w:rsidRPr="00A80DFC">
              <w:rPr>
                <w:rFonts w:ascii="Cambria" w:eastAsia="Tahoma" w:hAnsi="Cambria" w:cs="Tahoma"/>
                <w:b/>
                <w:szCs w:val="20"/>
                <w:lang w:val="bs-Latn"/>
              </w:rPr>
              <w:t>-160,95%</w:t>
            </w:r>
          </w:p>
        </w:tc>
      </w:tr>
    </w:tbl>
    <w:p w:rsidR="00A80DFC" w:rsidRDefault="00A80DFC" w:rsidP="000C629D">
      <w:pPr>
        <w:spacing w:after="120"/>
        <w:rPr>
          <w:rFonts w:ascii="Cambria" w:hAnsi="Cambria"/>
        </w:rPr>
      </w:pPr>
    </w:p>
    <w:p w:rsidR="00180A37" w:rsidRDefault="00180A37" w:rsidP="000C629D">
      <w:pPr>
        <w:spacing w:after="120"/>
        <w:rPr>
          <w:rFonts w:ascii="Cambria" w:hAnsi="Cambri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8"/>
        <w:gridCol w:w="15"/>
        <w:gridCol w:w="6425"/>
        <w:gridCol w:w="1572"/>
        <w:gridCol w:w="2091"/>
        <w:gridCol w:w="1565"/>
        <w:gridCol w:w="1496"/>
        <w:gridCol w:w="1436"/>
      </w:tblGrid>
      <w:tr w:rsidR="00180A37" w:rsidRPr="00180A37" w:rsidTr="00180A37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 FINANCIRANJA PREMA IZVORIMA FINANCIRANJA</w:t>
            </w:r>
          </w:p>
        </w:tc>
      </w:tr>
      <w:tr w:rsidR="00180A37" w:rsidRPr="00180A37" w:rsidTr="00180A37">
        <w:trPr>
          <w:trHeight w:val="680"/>
        </w:trPr>
        <w:tc>
          <w:tcPr>
            <w:tcW w:w="261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IzvorID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0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2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2021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2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Ostvarenje 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1-6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202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6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5/3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5/4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180A37" w:rsidRPr="00180A37" w:rsidTr="00180A37">
        <w:trPr>
          <w:trHeight w:val="290"/>
        </w:trPr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Namjenski</w:t>
            </w:r>
            <w:r w:rsidRPr="00180A37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180A37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180A37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180A37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180A37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180A37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right="1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left="59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2.100.000,00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482.862,50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right="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22,99%</w:t>
            </w:r>
          </w:p>
        </w:tc>
      </w:tr>
      <w:tr w:rsidR="00180A37" w:rsidRPr="00180A37" w:rsidTr="00180A37">
        <w:trPr>
          <w:trHeight w:val="300"/>
        </w:trPr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81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Namjenski</w:t>
            </w:r>
            <w:r w:rsidRPr="00180A37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180A37">
              <w:rPr>
                <w:rFonts w:ascii="Cambria" w:hAnsi="Cambria"/>
                <w:sz w:val="20"/>
                <w:szCs w:val="20"/>
              </w:rPr>
              <w:t>prihodi od</w:t>
            </w:r>
            <w:r w:rsidRPr="00180A37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180A37">
              <w:rPr>
                <w:rFonts w:ascii="Cambria" w:hAnsi="Cambria"/>
                <w:sz w:val="20"/>
                <w:szCs w:val="20"/>
              </w:rPr>
              <w:t>osiguranja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right="18"/>
              <w:jc w:val="right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left="591"/>
              <w:jc w:val="right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2.100.000,00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482.862,50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22,99%</w:t>
            </w:r>
          </w:p>
        </w:tc>
      </w:tr>
      <w:tr w:rsidR="00180A37" w:rsidRPr="00180A37" w:rsidTr="00180A37">
        <w:trPr>
          <w:trHeight w:val="283"/>
        </w:trPr>
        <w:tc>
          <w:tcPr>
            <w:tcW w:w="261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rPr>
                <w:rFonts w:ascii="Cambria" w:hAnsi="Cambria"/>
                <w:sz w:val="24"/>
                <w:szCs w:val="20"/>
              </w:rPr>
            </w:pPr>
          </w:p>
        </w:tc>
        <w:tc>
          <w:tcPr>
            <w:tcW w:w="210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3"/>
              <w:ind w:left="77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UKUPNO</w:t>
            </w:r>
            <w:r>
              <w:rPr>
                <w:rFonts w:ascii="Cambria" w:hAnsi="Cambria"/>
                <w:b/>
                <w:sz w:val="24"/>
                <w:szCs w:val="20"/>
              </w:rPr>
              <w:t xml:space="preserve"> PRIMICI</w:t>
            </w:r>
          </w:p>
        </w:tc>
        <w:tc>
          <w:tcPr>
            <w:tcW w:w="52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9"/>
              <w:ind w:right="-15"/>
              <w:jc w:val="right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0,00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9"/>
              <w:ind w:left="530"/>
              <w:jc w:val="right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2.100.000,00</w:t>
            </w:r>
          </w:p>
        </w:tc>
        <w:tc>
          <w:tcPr>
            <w:tcW w:w="52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9"/>
              <w:ind w:right="4"/>
              <w:jc w:val="right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482.862,50</w:t>
            </w:r>
          </w:p>
        </w:tc>
        <w:tc>
          <w:tcPr>
            <w:tcW w:w="46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jc w:val="right"/>
              <w:rPr>
                <w:rFonts w:ascii="Cambria" w:hAnsi="Cambria"/>
                <w:sz w:val="24"/>
                <w:szCs w:val="20"/>
              </w:rPr>
            </w:pPr>
          </w:p>
        </w:tc>
        <w:tc>
          <w:tcPr>
            <w:tcW w:w="44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9"/>
              <w:ind w:right="12"/>
              <w:jc w:val="right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22,99%</w:t>
            </w:r>
          </w:p>
        </w:tc>
      </w:tr>
      <w:tr w:rsidR="00180A37" w:rsidRPr="00180A37" w:rsidTr="00180A37">
        <w:tblPrEx>
          <w:tblBorders>
            <w:top w:val="single" w:sz="12" w:space="0" w:color="000000"/>
            <w:left w:val="single" w:sz="4" w:space="0" w:color="000000"/>
            <w:bottom w:val="single" w:sz="12" w:space="0" w:color="000000"/>
            <w:right w:val="single" w:sz="4" w:space="0" w:color="000000"/>
            <w:insideH w:val="single" w:sz="4" w:space="0" w:color="000000"/>
            <w:insideV w:val="single" w:sz="2" w:space="0" w:color="000000"/>
          </w:tblBorders>
        </w:tblPrEx>
        <w:trPr>
          <w:trHeight w:val="291"/>
        </w:trPr>
        <w:tc>
          <w:tcPr>
            <w:tcW w:w="256" w:type="pct"/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right="6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left="24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Opći</w:t>
            </w:r>
            <w:r w:rsidRPr="00180A37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180A37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180A37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180A37">
              <w:rPr>
                <w:rFonts w:ascii="Cambria" w:hAnsi="Cambria"/>
                <w:b/>
                <w:sz w:val="20"/>
                <w:szCs w:val="20"/>
              </w:rPr>
              <w:t>i primici</w:t>
            </w:r>
          </w:p>
        </w:tc>
        <w:tc>
          <w:tcPr>
            <w:tcW w:w="523" w:type="pct"/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right="1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300.000,00</w:t>
            </w:r>
          </w:p>
        </w:tc>
        <w:tc>
          <w:tcPr>
            <w:tcW w:w="679" w:type="pct"/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600.000,00</w:t>
            </w:r>
          </w:p>
        </w:tc>
        <w:tc>
          <w:tcPr>
            <w:tcW w:w="521" w:type="pct"/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68" w:type="pct"/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left="710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  <w:tc>
          <w:tcPr>
            <w:tcW w:w="448" w:type="pct"/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4"/>
              <w:ind w:left="650"/>
              <w:rPr>
                <w:rFonts w:ascii="Cambria" w:hAnsi="Cambria"/>
                <w:b/>
                <w:sz w:val="20"/>
                <w:szCs w:val="20"/>
              </w:rPr>
            </w:pPr>
            <w:r w:rsidRPr="00180A37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180A37" w:rsidRPr="00180A37" w:rsidTr="00180A37">
        <w:tblPrEx>
          <w:tblBorders>
            <w:top w:val="single" w:sz="12" w:space="0" w:color="000000"/>
            <w:left w:val="single" w:sz="4" w:space="0" w:color="000000"/>
            <w:bottom w:val="single" w:sz="12" w:space="0" w:color="000000"/>
            <w:right w:val="single" w:sz="4" w:space="0" w:color="000000"/>
            <w:insideH w:val="single" w:sz="4" w:space="0" w:color="000000"/>
            <w:insideV w:val="single" w:sz="2" w:space="0" w:color="000000"/>
          </w:tblBorders>
        </w:tblPrEx>
        <w:trPr>
          <w:trHeight w:val="291"/>
        </w:trPr>
        <w:tc>
          <w:tcPr>
            <w:tcW w:w="256" w:type="pct"/>
            <w:tcBorders>
              <w:bottom w:val="single" w:sz="1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right="62"/>
              <w:jc w:val="right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105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left="24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Opći prihodi i primici</w:t>
            </w:r>
          </w:p>
        </w:tc>
        <w:tc>
          <w:tcPr>
            <w:tcW w:w="523" w:type="pct"/>
            <w:tcBorders>
              <w:bottom w:val="single" w:sz="1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right="17"/>
              <w:jc w:val="right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300.000,00</w:t>
            </w:r>
          </w:p>
        </w:tc>
        <w:tc>
          <w:tcPr>
            <w:tcW w:w="679" w:type="pct"/>
            <w:tcBorders>
              <w:bottom w:val="single" w:sz="1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right="3"/>
              <w:jc w:val="right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600.000,00</w:t>
            </w:r>
          </w:p>
        </w:tc>
        <w:tc>
          <w:tcPr>
            <w:tcW w:w="521" w:type="pct"/>
            <w:tcBorders>
              <w:bottom w:val="single" w:sz="1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right="4"/>
              <w:jc w:val="right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left="710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448" w:type="pct"/>
            <w:tcBorders>
              <w:bottom w:val="single" w:sz="12" w:space="0" w:color="000000"/>
            </w:tcBorders>
            <w:shd w:val="clear" w:color="auto" w:fill="auto"/>
          </w:tcPr>
          <w:p w:rsidR="00180A37" w:rsidRPr="00180A37" w:rsidRDefault="00180A37" w:rsidP="00180A37">
            <w:pPr>
              <w:pStyle w:val="TableParagraph"/>
              <w:spacing w:before="3"/>
              <w:ind w:left="650"/>
              <w:rPr>
                <w:rFonts w:ascii="Cambria" w:hAnsi="Cambria"/>
                <w:sz w:val="20"/>
                <w:szCs w:val="20"/>
              </w:rPr>
            </w:pPr>
            <w:r w:rsidRPr="00180A37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180A37" w:rsidRPr="00180A37" w:rsidTr="00180A37">
        <w:tblPrEx>
          <w:tblBorders>
            <w:top w:val="single" w:sz="12" w:space="0" w:color="000000"/>
            <w:left w:val="single" w:sz="4" w:space="0" w:color="000000"/>
            <w:bottom w:val="single" w:sz="12" w:space="0" w:color="000000"/>
            <w:right w:val="single" w:sz="4" w:space="0" w:color="000000"/>
            <w:insideH w:val="single" w:sz="4" w:space="0" w:color="000000"/>
            <w:insideV w:val="single" w:sz="2" w:space="0" w:color="000000"/>
          </w:tblBorders>
        </w:tblPrEx>
        <w:trPr>
          <w:trHeight w:val="283"/>
        </w:trPr>
        <w:tc>
          <w:tcPr>
            <w:tcW w:w="25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rPr>
                <w:rFonts w:ascii="Cambria" w:hAnsi="Cambria"/>
                <w:sz w:val="24"/>
                <w:szCs w:val="20"/>
              </w:rPr>
            </w:pPr>
          </w:p>
        </w:tc>
        <w:tc>
          <w:tcPr>
            <w:tcW w:w="2105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3"/>
              <w:ind w:left="77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UKUPNO</w:t>
            </w:r>
            <w:r>
              <w:rPr>
                <w:rFonts w:ascii="Cambria" w:hAnsi="Cambria"/>
                <w:b/>
                <w:sz w:val="24"/>
                <w:szCs w:val="20"/>
              </w:rPr>
              <w:t xml:space="preserve"> IZDACI</w:t>
            </w:r>
          </w:p>
        </w:tc>
        <w:tc>
          <w:tcPr>
            <w:tcW w:w="52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9"/>
              <w:ind w:right="-15"/>
              <w:jc w:val="right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300.000,00</w:t>
            </w:r>
          </w:p>
        </w:tc>
        <w:tc>
          <w:tcPr>
            <w:tcW w:w="67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9"/>
              <w:ind w:right="5"/>
              <w:jc w:val="right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600.000,00</w:t>
            </w:r>
          </w:p>
        </w:tc>
        <w:tc>
          <w:tcPr>
            <w:tcW w:w="52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9"/>
              <w:ind w:right="4"/>
              <w:jc w:val="right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0,00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9"/>
              <w:ind w:left="665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0,00%</w:t>
            </w:r>
          </w:p>
        </w:tc>
        <w:tc>
          <w:tcPr>
            <w:tcW w:w="44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pStyle w:val="TableParagraph"/>
              <w:spacing w:before="69"/>
              <w:ind w:left="605"/>
              <w:rPr>
                <w:rFonts w:ascii="Cambria" w:hAnsi="Cambria"/>
                <w:b/>
                <w:sz w:val="24"/>
                <w:szCs w:val="20"/>
              </w:rPr>
            </w:pPr>
            <w:r w:rsidRPr="00180A37">
              <w:rPr>
                <w:rFonts w:ascii="Cambria" w:hAnsi="Cambria"/>
                <w:b/>
                <w:sz w:val="24"/>
                <w:szCs w:val="20"/>
              </w:rPr>
              <w:t>0,00%</w:t>
            </w:r>
          </w:p>
        </w:tc>
      </w:tr>
    </w:tbl>
    <w:p w:rsidR="00180A37" w:rsidRDefault="00180A37" w:rsidP="000C629D">
      <w:pPr>
        <w:spacing w:after="120"/>
        <w:rPr>
          <w:rFonts w:ascii="Cambria" w:hAnsi="Cambria"/>
        </w:rPr>
      </w:pPr>
    </w:p>
    <w:p w:rsidR="00180A37" w:rsidRDefault="00180A37" w:rsidP="000C629D">
      <w:pPr>
        <w:spacing w:after="120"/>
        <w:rPr>
          <w:rFonts w:ascii="Cambria" w:hAnsi="Cambria"/>
        </w:rPr>
      </w:pPr>
    </w:p>
    <w:p w:rsidR="00180A37" w:rsidRPr="00180A37" w:rsidRDefault="00180A37" w:rsidP="00180A37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  <w:b/>
        </w:rPr>
      </w:pPr>
      <w:r w:rsidRPr="00180A37">
        <w:rPr>
          <w:rFonts w:ascii="Cambria" w:eastAsia="Tahoma" w:hAnsi="Cambria" w:cs="Tahoma"/>
          <w:b/>
        </w:rPr>
        <w:t>II. POSEBNI DIO</w:t>
      </w:r>
    </w:p>
    <w:p w:rsidR="00180A37" w:rsidRPr="00180A37" w:rsidRDefault="00180A37" w:rsidP="00180A37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</w:rPr>
      </w:pPr>
    </w:p>
    <w:p w:rsidR="00180A37" w:rsidRPr="00180A37" w:rsidRDefault="00180A37" w:rsidP="00180A37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  <w:b/>
        </w:rPr>
      </w:pPr>
      <w:r w:rsidRPr="00180A37">
        <w:rPr>
          <w:rFonts w:ascii="Cambria" w:eastAsia="Tahoma" w:hAnsi="Cambria" w:cs="Tahoma"/>
          <w:b/>
        </w:rPr>
        <w:t>Članak 3.</w:t>
      </w:r>
    </w:p>
    <w:p w:rsidR="00180A37" w:rsidRPr="00180A37" w:rsidRDefault="00180A37" w:rsidP="00180A37">
      <w:pPr>
        <w:widowControl w:val="0"/>
        <w:autoSpaceDE w:val="0"/>
        <w:autoSpaceDN w:val="0"/>
        <w:spacing w:after="120" w:line="240" w:lineRule="auto"/>
        <w:ind w:firstLine="720"/>
        <w:rPr>
          <w:rFonts w:ascii="Cambria" w:eastAsia="Tahoma" w:hAnsi="Cambria" w:cs="Tahoma"/>
        </w:rPr>
      </w:pPr>
      <w:r w:rsidRPr="00180A37">
        <w:rPr>
          <w:rFonts w:ascii="Cambria" w:eastAsia="Tahoma" w:hAnsi="Cambria" w:cs="Tahoma"/>
        </w:rPr>
        <w:t>Rashodi i izdaci u Proračunu iskazani prema organizacijskoj i programskoj klasifikaciji raspoređuju se po nosiocima i korisnicima u Posebnom dijelu Proračuna kako slijedi: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6"/>
        <w:gridCol w:w="9522"/>
        <w:gridCol w:w="1816"/>
        <w:gridCol w:w="1816"/>
        <w:gridCol w:w="1108"/>
      </w:tblGrid>
      <w:tr w:rsidR="00180A37" w:rsidRPr="00180A37" w:rsidTr="00180A37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POSEBNI DIO PREMA ORGANIZACIJSKOJ KLASIFIKACIJI</w:t>
            </w:r>
          </w:p>
        </w:tc>
      </w:tr>
      <w:tr w:rsidR="00180A37" w:rsidRPr="00180A37" w:rsidTr="00180A37">
        <w:trPr>
          <w:trHeight w:val="853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Račun/ Pozicija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Opis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Plan 202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Ostvarenje 202</w:t>
            </w:r>
            <w:r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1</w:t>
            </w: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Indeks 4/3</w:t>
            </w:r>
          </w:p>
          <w:p w:rsidR="00D929E3" w:rsidRDefault="00D929E3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</w:p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5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17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RAZDJEL 001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OPĆINSKO</w:t>
            </w:r>
            <w:r w:rsidRPr="00180A37">
              <w:rPr>
                <w:rFonts w:ascii="Cambria" w:eastAsia="Tahoma" w:hAnsi="Cambria" w:cs="Tahoma"/>
                <w:b/>
                <w:spacing w:val="-4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VIJEĆE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I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URED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NAČELNIKA,</w:t>
            </w:r>
            <w:r w:rsidRPr="00180A37">
              <w:rPr>
                <w:rFonts w:ascii="Cambria" w:eastAsia="Tahoma" w:hAnsi="Cambria" w:cs="Tahoma"/>
                <w:b/>
                <w:spacing w:val="-2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ZAMJENIKA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81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282.000,00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85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114.383,89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23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40,56%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180A37">
              <w:rPr>
                <w:rFonts w:ascii="Cambria" w:eastAsia="Tahoma" w:hAnsi="Cambria" w:cs="Tahoma"/>
                <w:b/>
                <w:spacing w:val="9"/>
                <w:sz w:val="16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16"/>
              </w:rPr>
              <w:t>00101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POSLOVANJE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OPĆINSKOG</w:t>
            </w:r>
            <w:r w:rsidRPr="00180A37">
              <w:rPr>
                <w:rFonts w:ascii="Cambria" w:eastAsia="Tahoma" w:hAnsi="Cambria" w:cs="Tahoma"/>
                <w:b/>
                <w:spacing w:val="-2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VIJEĆA</w:t>
            </w:r>
            <w:r w:rsidRPr="00180A37">
              <w:rPr>
                <w:rFonts w:ascii="Cambria" w:eastAsia="Tahoma" w:hAnsi="Cambria" w:cs="Tahoma"/>
                <w:b/>
                <w:spacing w:val="-2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I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URED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NAČELNIKA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9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282.000,00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114.383,89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22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40,56%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17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lastRenderedPageBreak/>
              <w:t>RAZDJEL 002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FINANCIJSKI</w:t>
            </w:r>
            <w:r w:rsidRPr="00180A37">
              <w:rPr>
                <w:rFonts w:ascii="Cambria" w:eastAsia="Tahoma" w:hAnsi="Cambria" w:cs="Tahoma"/>
                <w:b/>
                <w:spacing w:val="-4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POSLOVI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1.875.000,00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646.948,58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22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34,50%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180A37">
              <w:rPr>
                <w:rFonts w:ascii="Cambria" w:eastAsia="Tahoma" w:hAnsi="Cambria" w:cs="Tahoma"/>
                <w:b/>
                <w:spacing w:val="9"/>
                <w:sz w:val="16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16"/>
              </w:rPr>
              <w:t>00201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FINANCIJSKI</w:t>
            </w:r>
            <w:r w:rsidRPr="00180A37">
              <w:rPr>
                <w:rFonts w:ascii="Cambria" w:eastAsia="Tahoma" w:hAnsi="Cambria" w:cs="Tahoma"/>
                <w:b/>
                <w:spacing w:val="-4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POSLOVI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9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1.875.000,00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646.948,58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22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34,50%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17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RAZDJEL 003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KOMUNALNE</w:t>
            </w:r>
            <w:r w:rsidRPr="00180A37">
              <w:rPr>
                <w:rFonts w:ascii="Cambria" w:eastAsia="Tahoma" w:hAnsi="Cambria" w:cs="Tahoma"/>
                <w:b/>
                <w:spacing w:val="-4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DJELATNOSTI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I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PROSTORNO</w:t>
            </w:r>
            <w:r w:rsidRPr="00180A37">
              <w:rPr>
                <w:rFonts w:ascii="Cambria" w:eastAsia="Tahoma" w:hAnsi="Cambria" w:cs="Tahoma"/>
                <w:b/>
                <w:spacing w:val="-4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UREĐENJE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8.500.000,00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83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1.734.113,33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22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20,40%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180A37">
              <w:rPr>
                <w:rFonts w:ascii="Cambria" w:eastAsia="Tahoma" w:hAnsi="Cambria" w:cs="Tahoma"/>
                <w:b/>
                <w:spacing w:val="9"/>
                <w:sz w:val="16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16"/>
              </w:rPr>
              <w:t>00301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KOMUNALNE</w:t>
            </w:r>
            <w:r w:rsidRPr="00180A37">
              <w:rPr>
                <w:rFonts w:ascii="Cambria" w:eastAsia="Tahoma" w:hAnsi="Cambria" w:cs="Tahoma"/>
                <w:b/>
                <w:spacing w:val="-4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DJELATNOSTI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I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PROSTORNO</w:t>
            </w:r>
            <w:r w:rsidRPr="00180A37">
              <w:rPr>
                <w:rFonts w:ascii="Cambria" w:eastAsia="Tahoma" w:hAnsi="Cambria" w:cs="Tahoma"/>
                <w:b/>
                <w:spacing w:val="-4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UREĐENJE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8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5.175.000,00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1.074.776,27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23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20,77%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180A37">
              <w:rPr>
                <w:rFonts w:ascii="Cambria" w:eastAsia="Tahoma" w:hAnsi="Cambria" w:cs="Tahoma"/>
                <w:b/>
                <w:spacing w:val="9"/>
                <w:sz w:val="16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16"/>
              </w:rPr>
              <w:t>00302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POLJOPRIVREDA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I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TURIZAM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9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3.120.000,00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582.195,42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22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18,66%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180A37">
              <w:rPr>
                <w:rFonts w:ascii="Cambria" w:eastAsia="Tahoma" w:hAnsi="Cambria" w:cs="Tahoma"/>
                <w:b/>
                <w:spacing w:val="9"/>
                <w:sz w:val="16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16"/>
              </w:rPr>
              <w:t>00303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ZAŠTITA</w:t>
            </w:r>
            <w:r w:rsidRPr="00180A37">
              <w:rPr>
                <w:rFonts w:ascii="Cambria" w:eastAsia="Tahoma" w:hAnsi="Cambria" w:cs="Tahoma"/>
                <w:b/>
                <w:spacing w:val="-1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I</w:t>
            </w:r>
            <w:r w:rsidRPr="00180A37">
              <w:rPr>
                <w:rFonts w:ascii="Cambria" w:eastAsia="Tahoma" w:hAnsi="Cambria" w:cs="Tahoma"/>
                <w:b/>
                <w:spacing w:val="-1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SPAŠAVANJE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9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205.000,00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77.141,64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22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37,63%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17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RAZDJEL 004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SPORT,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KULTURA,</w:t>
            </w:r>
            <w:r w:rsidRPr="00180A37">
              <w:rPr>
                <w:rFonts w:ascii="Cambria" w:eastAsia="Tahoma" w:hAnsi="Cambria" w:cs="Tahoma"/>
                <w:b/>
                <w:spacing w:val="-2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OBRAZOVANJE</w:t>
            </w:r>
            <w:r w:rsidRPr="00180A37">
              <w:rPr>
                <w:rFonts w:ascii="Cambria" w:eastAsia="Tahoma" w:hAnsi="Cambria" w:cs="Tahoma"/>
                <w:b/>
                <w:spacing w:val="-2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I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SOCIJALNA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SKRB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1.942.000,00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877.829,70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6598"/>
            <w:vAlign w:val="center"/>
          </w:tcPr>
          <w:p w:rsidR="00180A37" w:rsidRPr="00180A37" w:rsidRDefault="00180A37" w:rsidP="00D929E3">
            <w:pPr>
              <w:pStyle w:val="TableParagraph"/>
              <w:ind w:right="22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45,20%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180A37">
              <w:rPr>
                <w:rFonts w:ascii="Cambria" w:eastAsia="Tahoma" w:hAnsi="Cambria" w:cs="Tahoma"/>
                <w:b/>
                <w:spacing w:val="9"/>
                <w:sz w:val="16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16"/>
              </w:rPr>
              <w:t>00401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SPORT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90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5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57.407,00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23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95,68%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180A37">
              <w:rPr>
                <w:rFonts w:ascii="Cambria" w:eastAsia="Tahoma" w:hAnsi="Cambria" w:cs="Tahoma"/>
                <w:b/>
                <w:spacing w:val="9"/>
                <w:sz w:val="16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16"/>
              </w:rPr>
              <w:t>00402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KULTURA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90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165.000,00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5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165.015,70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22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100,01%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180A37">
              <w:rPr>
                <w:rFonts w:ascii="Cambria" w:eastAsia="Tahoma" w:hAnsi="Cambria" w:cs="Tahoma"/>
                <w:b/>
                <w:spacing w:val="9"/>
                <w:sz w:val="16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16"/>
              </w:rPr>
              <w:t>00403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73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OBRAZOVANJE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9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145.000,00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38.483,96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pStyle w:val="TableParagraph"/>
              <w:ind w:right="22"/>
              <w:jc w:val="right"/>
              <w:rPr>
                <w:rFonts w:ascii="Cambria" w:hAnsi="Cambria"/>
                <w:b/>
                <w:sz w:val="20"/>
              </w:rPr>
            </w:pPr>
            <w:r w:rsidRPr="00180A37">
              <w:rPr>
                <w:rFonts w:ascii="Cambria" w:hAnsi="Cambria"/>
                <w:b/>
                <w:sz w:val="20"/>
              </w:rPr>
              <w:t>26,54%</w:t>
            </w:r>
          </w:p>
        </w:tc>
      </w:tr>
      <w:tr w:rsidR="00180A37" w:rsidRPr="00180A37" w:rsidTr="00D929E3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27"/>
              <w:rPr>
                <w:rFonts w:ascii="Cambria" w:eastAsia="Tahoma" w:hAnsi="Cambria" w:cs="Tahoma"/>
                <w:b/>
                <w:sz w:val="16"/>
              </w:rPr>
            </w:pPr>
            <w:r w:rsidRPr="00180A37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180A37">
              <w:rPr>
                <w:rFonts w:ascii="Cambria" w:eastAsia="Tahoma" w:hAnsi="Cambria" w:cs="Tahoma"/>
                <w:b/>
                <w:spacing w:val="-2"/>
                <w:sz w:val="16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16"/>
              </w:rPr>
              <w:t>00404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SOCIJALNA</w:t>
            </w:r>
            <w:r w:rsidRPr="00180A37">
              <w:rPr>
                <w:rFonts w:ascii="Cambria" w:eastAsia="Tahoma" w:hAnsi="Cambria" w:cs="Tahoma"/>
                <w:b/>
                <w:spacing w:val="-3"/>
                <w:sz w:val="20"/>
              </w:rPr>
              <w:t xml:space="preserve"> </w:t>
            </w:r>
            <w:r w:rsidRPr="00180A37">
              <w:rPr>
                <w:rFonts w:ascii="Cambria" w:eastAsia="Tahoma" w:hAnsi="Cambria" w:cs="Tahoma"/>
                <w:b/>
                <w:sz w:val="20"/>
              </w:rPr>
              <w:t>SKRB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180A37" w:rsidP="00D929E3">
            <w:pPr>
              <w:widowControl w:val="0"/>
              <w:autoSpaceDE w:val="0"/>
              <w:autoSpaceDN w:val="0"/>
              <w:spacing w:after="0" w:line="240" w:lineRule="auto"/>
              <w:ind w:right="78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1.572.000,00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4D6DF"/>
            <w:vAlign w:val="center"/>
          </w:tcPr>
          <w:p w:rsidR="00180A37" w:rsidRPr="00180A37" w:rsidRDefault="00D929E3" w:rsidP="00D929E3">
            <w:pPr>
              <w:widowControl w:val="0"/>
              <w:autoSpaceDE w:val="0"/>
              <w:autoSpaceDN w:val="0"/>
              <w:spacing w:after="0" w:line="240" w:lineRule="auto"/>
              <w:ind w:right="71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616.923,04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180A37" w:rsidRPr="00180A37" w:rsidRDefault="00D929E3" w:rsidP="00D929E3">
            <w:pPr>
              <w:widowControl w:val="0"/>
              <w:autoSpaceDE w:val="0"/>
              <w:autoSpaceDN w:val="0"/>
              <w:spacing w:after="0" w:line="240" w:lineRule="auto"/>
              <w:ind w:right="8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180A37">
              <w:rPr>
                <w:rFonts w:ascii="Cambria" w:eastAsia="Tahoma" w:hAnsi="Cambria" w:cs="Tahoma"/>
                <w:b/>
                <w:sz w:val="20"/>
              </w:rPr>
              <w:t>39,24%</w:t>
            </w:r>
          </w:p>
        </w:tc>
      </w:tr>
      <w:tr w:rsidR="00180A37" w:rsidRPr="00180A37" w:rsidTr="00180A37">
        <w:trPr>
          <w:trHeight w:val="454"/>
        </w:trPr>
        <w:tc>
          <w:tcPr>
            <w:tcW w:w="3460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180A37" w:rsidRPr="00180A37" w:rsidRDefault="00180A37" w:rsidP="00180A37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</w:pPr>
            <w:r w:rsidRPr="00180A37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180A37" w:rsidRPr="00180A37" w:rsidRDefault="00D929E3" w:rsidP="00180A37">
            <w:pPr>
              <w:widowControl w:val="0"/>
              <w:autoSpaceDE w:val="0"/>
              <w:autoSpaceDN w:val="0"/>
              <w:spacing w:after="0" w:line="240" w:lineRule="auto"/>
              <w:ind w:right="77"/>
              <w:jc w:val="right"/>
              <w:rPr>
                <w:rFonts w:ascii="Cambria" w:eastAsia="Tahoma" w:hAnsi="Cambria" w:cs="Tahoma"/>
                <w:b/>
                <w:sz w:val="24"/>
              </w:rPr>
            </w:pPr>
            <w:r>
              <w:rPr>
                <w:rFonts w:ascii="Cambria" w:eastAsia="Tahoma" w:hAnsi="Cambria" w:cs="Tahoma"/>
                <w:b/>
                <w:sz w:val="24"/>
              </w:rPr>
              <w:t>12.599.000,00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180A37" w:rsidRPr="00180A37" w:rsidRDefault="00D929E3" w:rsidP="00180A37">
            <w:pPr>
              <w:widowControl w:val="0"/>
              <w:autoSpaceDE w:val="0"/>
              <w:autoSpaceDN w:val="0"/>
              <w:spacing w:after="0" w:line="240" w:lineRule="auto"/>
              <w:ind w:right="71"/>
              <w:jc w:val="right"/>
              <w:rPr>
                <w:rFonts w:ascii="Cambria" w:eastAsia="Tahoma" w:hAnsi="Cambria" w:cs="Tahoma"/>
                <w:b/>
                <w:sz w:val="24"/>
              </w:rPr>
            </w:pPr>
            <w:r>
              <w:rPr>
                <w:rFonts w:ascii="Cambria" w:eastAsia="Tahoma" w:hAnsi="Cambria" w:cs="Tahoma"/>
                <w:b/>
                <w:sz w:val="24"/>
              </w:rPr>
              <w:t>3.373.275,50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80A37" w:rsidRPr="00180A37" w:rsidRDefault="00D929E3" w:rsidP="00180A37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right"/>
              <w:rPr>
                <w:rFonts w:ascii="Cambria" w:eastAsia="Tahoma" w:hAnsi="Cambria" w:cs="Tahoma"/>
                <w:b/>
                <w:sz w:val="24"/>
              </w:rPr>
            </w:pPr>
            <w:r>
              <w:rPr>
                <w:rFonts w:ascii="Cambria" w:eastAsia="Tahoma" w:hAnsi="Cambria" w:cs="Tahoma"/>
                <w:b/>
                <w:sz w:val="24"/>
              </w:rPr>
              <w:t>26,77%</w:t>
            </w:r>
          </w:p>
        </w:tc>
      </w:tr>
    </w:tbl>
    <w:p w:rsidR="00180A37" w:rsidRDefault="00180A37" w:rsidP="000C629D">
      <w:pPr>
        <w:spacing w:after="120"/>
        <w:rPr>
          <w:rFonts w:ascii="Cambria" w:hAnsi="Cambria"/>
        </w:rPr>
      </w:pPr>
    </w:p>
    <w:p w:rsidR="00D929E3" w:rsidRDefault="00D929E3" w:rsidP="000C629D">
      <w:pPr>
        <w:spacing w:after="120"/>
        <w:rPr>
          <w:rFonts w:ascii="Cambria" w:hAnsi="Cambri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"/>
        <w:gridCol w:w="135"/>
        <w:gridCol w:w="107"/>
        <w:gridCol w:w="107"/>
        <w:gridCol w:w="135"/>
        <w:gridCol w:w="174"/>
        <w:gridCol w:w="70"/>
        <w:gridCol w:w="11"/>
        <w:gridCol w:w="85"/>
        <w:gridCol w:w="7"/>
        <w:gridCol w:w="30"/>
        <w:gridCol w:w="92"/>
        <w:gridCol w:w="11"/>
        <w:gridCol w:w="19"/>
        <w:gridCol w:w="79"/>
        <w:gridCol w:w="7"/>
        <w:gridCol w:w="19"/>
        <w:gridCol w:w="9453"/>
        <w:gridCol w:w="11"/>
        <w:gridCol w:w="14"/>
        <w:gridCol w:w="1787"/>
        <w:gridCol w:w="13"/>
        <w:gridCol w:w="1789"/>
        <w:gridCol w:w="11"/>
        <w:gridCol w:w="1093"/>
        <w:gridCol w:w="9"/>
      </w:tblGrid>
      <w:tr w:rsidR="00B943E8" w:rsidRPr="004326A4" w:rsidTr="00B943E8">
        <w:trPr>
          <w:trHeight w:val="397"/>
        </w:trPr>
        <w:tc>
          <w:tcPr>
            <w:tcW w:w="4997" w:type="pct"/>
            <w:gridSpan w:val="26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POSEBNI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DIO PREMA PROGRAMSKOJ KLASIFIKACIJI</w:t>
            </w:r>
          </w:p>
        </w:tc>
      </w:tr>
      <w:tr w:rsidR="00B943E8" w:rsidRPr="004326A4" w:rsidTr="00B943E8">
        <w:trPr>
          <w:trHeight w:val="680"/>
        </w:trPr>
        <w:tc>
          <w:tcPr>
            <w:tcW w:w="379" w:type="pct"/>
            <w:gridSpan w:val="1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Račun/</w:t>
            </w: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Pozicija</w:t>
            </w: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3082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Opis</w:t>
            </w: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w w:val="99"/>
                <w:sz w:val="20"/>
                <w:szCs w:val="20"/>
              </w:rPr>
            </w:pP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Plan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2021</w:t>
            </w: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w w:val="99"/>
                <w:sz w:val="20"/>
                <w:szCs w:val="20"/>
              </w:rPr>
            </w:pP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Ostvarenje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2021</w:t>
            </w: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w w:val="99"/>
                <w:sz w:val="20"/>
                <w:szCs w:val="20"/>
              </w:rPr>
            </w:pP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Indeks</w:t>
            </w:r>
            <w:r w:rsidRPr="004326A4">
              <w:rPr>
                <w:rFonts w:ascii="Cambria" w:eastAsia="Tahoma" w:hAnsi="Cambria" w:cs="Tahoma"/>
                <w:b/>
                <w:spacing w:val="-60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4/3</w:t>
            </w: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w w:val="99"/>
                <w:sz w:val="20"/>
                <w:szCs w:val="20"/>
              </w:rPr>
            </w:pP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w w:val="99"/>
                <w:sz w:val="20"/>
                <w:szCs w:val="20"/>
              </w:rPr>
              <w:t>5</w:t>
            </w:r>
          </w:p>
        </w:tc>
      </w:tr>
      <w:tr w:rsidR="00B943E8" w:rsidRPr="004326A4" w:rsidTr="00B943E8">
        <w:trPr>
          <w:trHeight w:val="495"/>
        </w:trPr>
        <w:tc>
          <w:tcPr>
            <w:tcW w:w="379" w:type="pct"/>
            <w:gridSpan w:val="17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RAZDJEL 001</w:t>
            </w:r>
          </w:p>
        </w:tc>
        <w:tc>
          <w:tcPr>
            <w:tcW w:w="3082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OPĆINSKO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VIJEĆE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URED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NAČELNIKA,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ZAMJENIKA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282.000,00</w:t>
            </w:r>
          </w:p>
        </w:tc>
        <w:tc>
          <w:tcPr>
            <w:tcW w:w="587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114.383,89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40,56%</w:t>
            </w:r>
          </w:p>
        </w:tc>
      </w:tr>
      <w:tr w:rsidR="00B943E8" w:rsidRPr="004326A4" w:rsidTr="00B943E8">
        <w:trPr>
          <w:trHeight w:val="195"/>
        </w:trPr>
        <w:tc>
          <w:tcPr>
            <w:tcW w:w="379" w:type="pct"/>
            <w:gridSpan w:val="1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1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4326A4">
              <w:rPr>
                <w:rFonts w:ascii="Cambria" w:eastAsia="Tahoma" w:hAnsi="Cambria" w:cs="Tahoma"/>
                <w:b/>
                <w:spacing w:val="7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00101</w:t>
            </w:r>
          </w:p>
        </w:tc>
        <w:tc>
          <w:tcPr>
            <w:tcW w:w="3082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POSLOVANJE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OPĆINSKOG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VIJEĆA</w:t>
            </w:r>
            <w:r w:rsidRPr="004326A4">
              <w:rPr>
                <w:rFonts w:ascii="Cambria" w:eastAsia="Tahoma" w:hAnsi="Cambria" w:cs="Tahoma"/>
                <w:b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URED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NAČELNIKA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282.000,00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114.383,89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40,56%</w:t>
            </w:r>
          </w:p>
        </w:tc>
      </w:tr>
      <w:tr w:rsidR="00B943E8" w:rsidRPr="004326A4" w:rsidTr="00B943E8">
        <w:trPr>
          <w:trHeight w:val="184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4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2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498"/>
        </w:trPr>
        <w:tc>
          <w:tcPr>
            <w:tcW w:w="379" w:type="pct"/>
            <w:gridSpan w:val="17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Program</w:t>
            </w:r>
            <w:r>
              <w:rPr>
                <w:rFonts w:ascii="Cambria" w:eastAsia="Tahoma" w:hAnsi="Cambria" w:cs="Tahoma"/>
                <w:b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1001</w:t>
            </w:r>
          </w:p>
        </w:tc>
        <w:tc>
          <w:tcPr>
            <w:tcW w:w="3082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POSLOVANJE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OPĆINSKOG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VIJEĆA</w:t>
            </w:r>
            <w:r w:rsidRPr="004326A4">
              <w:rPr>
                <w:rFonts w:ascii="Cambria" w:eastAsia="Tahoma" w:hAnsi="Cambria" w:cs="Tahoma"/>
                <w:b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URED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NAČELNIKA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282.000,00</w:t>
            </w:r>
          </w:p>
        </w:tc>
        <w:tc>
          <w:tcPr>
            <w:tcW w:w="587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114.383,89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40,56%</w:t>
            </w:r>
          </w:p>
        </w:tc>
      </w:tr>
      <w:tr w:rsidR="00B943E8" w:rsidRPr="004326A4" w:rsidTr="00B943E8">
        <w:trPr>
          <w:trHeight w:val="204"/>
        </w:trPr>
        <w:tc>
          <w:tcPr>
            <w:tcW w:w="379" w:type="pct"/>
            <w:gridSpan w:val="1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A100001</w:t>
            </w:r>
          </w:p>
        </w:tc>
        <w:tc>
          <w:tcPr>
            <w:tcW w:w="308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POSLOVANJE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OPĆINSKOG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VIJEĆA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URED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NAČELNIKA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110.000,00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29.735,53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27,03%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8" w:type="pct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2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42" w:type="pct"/>
            <w:gridSpan w:val="11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110.000,00</w:t>
            </w:r>
          </w:p>
        </w:tc>
        <w:tc>
          <w:tcPr>
            <w:tcW w:w="587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29.735,53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27,03%</w:t>
            </w: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4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25.000,00</w:t>
            </w: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19.705,00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78,82%</w:t>
            </w:r>
          </w:p>
        </w:tc>
      </w:tr>
      <w:tr w:rsidR="00B943E8" w:rsidRPr="004326A4" w:rsidTr="00B943E8">
        <w:trPr>
          <w:trHeight w:val="256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3237</w:t>
            </w:r>
          </w:p>
        </w:tc>
        <w:tc>
          <w:tcPr>
            <w:tcW w:w="14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Intelektualne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osobne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19.705,00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lastRenderedPageBreak/>
              <w:t>329</w:t>
            </w:r>
          </w:p>
        </w:tc>
        <w:tc>
          <w:tcPr>
            <w:tcW w:w="14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poslovanja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85.000,00</w:t>
            </w: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10.030,53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11,80%</w:t>
            </w:r>
          </w:p>
        </w:tc>
      </w:tr>
      <w:tr w:rsidR="00B943E8" w:rsidRPr="004326A4" w:rsidTr="00B943E8">
        <w:trPr>
          <w:trHeight w:val="257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3291</w:t>
            </w:r>
          </w:p>
        </w:tc>
        <w:tc>
          <w:tcPr>
            <w:tcW w:w="14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predstavničkih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izvršnih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tijela,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povjerenstava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slično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3293</w:t>
            </w:r>
          </w:p>
        </w:tc>
        <w:tc>
          <w:tcPr>
            <w:tcW w:w="14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Reprezentacija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8.691,21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2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3294</w:t>
            </w:r>
          </w:p>
        </w:tc>
        <w:tc>
          <w:tcPr>
            <w:tcW w:w="14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Članarine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norme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1.339,32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2"/>
        </w:trPr>
        <w:tc>
          <w:tcPr>
            <w:tcW w:w="379" w:type="pct"/>
            <w:gridSpan w:val="1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A100043</w:t>
            </w:r>
          </w:p>
        </w:tc>
        <w:tc>
          <w:tcPr>
            <w:tcW w:w="308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FINANCIRANJE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RADA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POLITIČKIH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STRANAKA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12.000,00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3.494,52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29,12%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8" w:type="pct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2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4"/>
        </w:trPr>
        <w:tc>
          <w:tcPr>
            <w:tcW w:w="236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</w:rPr>
              <w:t>38</w:t>
            </w:r>
          </w:p>
        </w:tc>
        <w:tc>
          <w:tcPr>
            <w:tcW w:w="142" w:type="pct"/>
            <w:gridSpan w:val="11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Ostali rashodi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12.000,00</w:t>
            </w:r>
          </w:p>
        </w:tc>
        <w:tc>
          <w:tcPr>
            <w:tcW w:w="587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3.494,52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29,12%</w:t>
            </w:r>
          </w:p>
        </w:tc>
      </w:tr>
      <w:tr w:rsidR="00B943E8" w:rsidRPr="004326A4" w:rsidTr="00B943E8">
        <w:trPr>
          <w:trHeight w:val="260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381</w:t>
            </w:r>
          </w:p>
        </w:tc>
        <w:tc>
          <w:tcPr>
            <w:tcW w:w="14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12.000,00</w:t>
            </w: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3.494,52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29,12%</w:t>
            </w:r>
          </w:p>
        </w:tc>
      </w:tr>
      <w:tr w:rsidR="00B943E8" w:rsidRPr="004326A4" w:rsidTr="00B943E8">
        <w:trPr>
          <w:trHeight w:val="260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3811</w:t>
            </w:r>
          </w:p>
        </w:tc>
        <w:tc>
          <w:tcPr>
            <w:tcW w:w="142" w:type="pct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 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3.494,52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9"/>
        </w:trPr>
        <w:tc>
          <w:tcPr>
            <w:tcW w:w="379" w:type="pct"/>
            <w:gridSpan w:val="1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A100044</w:t>
            </w:r>
          </w:p>
        </w:tc>
        <w:tc>
          <w:tcPr>
            <w:tcW w:w="3082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LOKALNI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IZBORI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160.000,00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81.153,84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50,72%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4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2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302"/>
        </w:trPr>
        <w:tc>
          <w:tcPr>
            <w:tcW w:w="236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42" w:type="pct"/>
            <w:gridSpan w:val="11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2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160.000,00</w:t>
            </w:r>
          </w:p>
        </w:tc>
        <w:tc>
          <w:tcPr>
            <w:tcW w:w="587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81.153,84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50,72%</w:t>
            </w: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81.153,84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50,72%</w:t>
            </w: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3299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81.153,84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98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RAZDJEL</w:t>
            </w:r>
            <w:r>
              <w:rPr>
                <w:rFonts w:ascii="Cambria" w:eastAsia="Tahoma" w:hAnsi="Cambria" w:cs="Tahoma"/>
                <w:b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002</w:t>
            </w: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FINANCIJSKI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POSLOVI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1.875.000,00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646.948,58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34,50%</w:t>
            </w:r>
          </w:p>
        </w:tc>
      </w:tr>
      <w:tr w:rsidR="00B943E8" w:rsidRPr="004326A4" w:rsidTr="00B943E8">
        <w:trPr>
          <w:gridAfter w:val="1"/>
          <w:wAfter w:w="4" w:type="pct"/>
          <w:trHeight w:val="199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7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00201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FINANCIJSKI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POSLOVI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1.875.000,00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646.948,58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34,50%</w:t>
            </w:r>
          </w:p>
        </w:tc>
      </w:tr>
      <w:tr w:rsidR="00B943E8" w:rsidRPr="004326A4" w:rsidTr="00B943E8">
        <w:trPr>
          <w:gridAfter w:val="1"/>
          <w:wAfter w:w="4" w:type="pct"/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95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Program</w:t>
            </w:r>
            <w:r>
              <w:rPr>
                <w:rFonts w:ascii="Cambria" w:eastAsia="Tahoma" w:hAnsi="Cambria" w:cs="Tahoma"/>
                <w:b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2001</w:t>
            </w: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POSLOVANJE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OPĆINSKE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UPRAVE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1.685.000,00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532.573,58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31,61%</w:t>
            </w:r>
          </w:p>
        </w:tc>
      </w:tr>
      <w:tr w:rsidR="00B943E8" w:rsidRPr="004326A4" w:rsidTr="00B943E8">
        <w:trPr>
          <w:gridAfter w:val="1"/>
          <w:wAfter w:w="4" w:type="pct"/>
          <w:trHeight w:val="197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A100002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POSLOVANJE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OPĆINSKE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UPRAVE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1.035.000,00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512.826,83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49,55%</w:t>
            </w:r>
          </w:p>
        </w:tc>
      </w:tr>
      <w:tr w:rsidR="00B943E8" w:rsidRPr="004326A4" w:rsidTr="00B943E8">
        <w:trPr>
          <w:gridAfter w:val="1"/>
          <w:wAfter w:w="4" w:type="pct"/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</w:rPr>
              <w:t>31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zaposlene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455.000,00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223.298,84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49,08%</w:t>
            </w: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Plaće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(Bruto)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188.492,65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53,86%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3111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Plaće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redovan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188.492,65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312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7.500,00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16,67%</w:t>
            </w: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3121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7.500,00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313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Doprinosi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 plaće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27.306,19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45,51%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3132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Doprinosi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obvezno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zdravstveno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osiguranje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27.306,19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6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545.000,00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241.737,59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44,36%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troškova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zaposlenima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95.000,00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37.475,00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39,45%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Službena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putovanja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4.402,00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6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3212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 prijevoz,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 na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terenu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odvojeni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život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10.560,00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3213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Stručno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usavršavanje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zaposlenika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5.075,00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3214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troškova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zaposlenima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17.438,00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 materijal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energiju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56.415,87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66,37%</w:t>
            </w:r>
          </w:p>
        </w:tc>
      </w:tr>
      <w:tr w:rsidR="00B943E8" w:rsidRPr="004326A4" w:rsidTr="00B943E8">
        <w:trPr>
          <w:gridAfter w:val="1"/>
          <w:wAfter w:w="4" w:type="pct"/>
          <w:trHeight w:val="262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Uredski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materijal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14.353,42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Energija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42.062,45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3225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Sitni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inventar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auto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gume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lastRenderedPageBreak/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325.000,00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133.781,44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41,16%</w:t>
            </w:r>
          </w:p>
        </w:tc>
      </w:tr>
      <w:tr w:rsidR="00B943E8" w:rsidRPr="004326A4" w:rsidTr="00B943E8">
        <w:trPr>
          <w:gridAfter w:val="1"/>
          <w:wAfter w:w="4" w:type="pct"/>
          <w:trHeight w:val="27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telefona,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pošte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prijevoza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11.024,81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tekućeg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investicijskog održavanja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2.363,63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promidžbe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informiranja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30.875,00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967,21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2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3236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Zdravstvene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veterinarske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4.800,00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Intelektualne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osobne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3238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Računalne 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30.408,27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3239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3.342,52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14.065,28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35,16%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3292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Premije osiguranja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3299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14.065,28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</w:rPr>
              <w:t>34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Financijski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47.790,40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136,54%</w:t>
            </w: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343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financijski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47.790,40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136,54%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3431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Bankarske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platnog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prometa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5.561,30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3434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financijski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42.229,10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1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A100045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OTPLATA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KREDITA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650.000,00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19.746,75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3,04%</w:t>
            </w:r>
          </w:p>
        </w:tc>
      </w:tr>
      <w:tr w:rsidR="00B943E8" w:rsidRPr="004326A4" w:rsidTr="00B943E8">
        <w:trPr>
          <w:gridAfter w:val="1"/>
          <w:wAfter w:w="4" w:type="pct"/>
          <w:trHeight w:val="181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48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</w:rPr>
              <w:t>34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Financijski</w:t>
            </w:r>
            <w:r w:rsidRPr="004326A4">
              <w:rPr>
                <w:rFonts w:ascii="Cambria" w:eastAsia="Tahoma" w:hAnsi="Cambria" w:cs="Tahoma"/>
                <w:b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19.746,75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39,49%</w:t>
            </w:r>
          </w:p>
        </w:tc>
      </w:tr>
      <w:tr w:rsidR="00B943E8" w:rsidRPr="004326A4" w:rsidTr="00B943E8">
        <w:trPr>
          <w:gridAfter w:val="1"/>
          <w:wAfter w:w="4" w:type="pct"/>
          <w:trHeight w:val="254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342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Kamate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 primljene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kredite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zajmove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19.746,75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39,49%</w:t>
            </w: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3423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Kamate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primljene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kredite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zajmove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kreditnih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ostalih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financijskih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institucija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izvan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javnog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sektora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19.746,75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</w:rPr>
              <w:t>54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Izdaci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otplatu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glavnice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primljenih kredita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 zajmova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262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544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Otplata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glavnice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primljenih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kredita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zajmova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kreditnih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ostalih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financijskih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institucija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izvan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javnog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sektora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4326A4">
              <w:rPr>
                <w:rFonts w:ascii="Cambria" w:eastAsia="Tahoma" w:hAnsi="Cambria" w:cs="Tahoma"/>
                <w:sz w:val="20"/>
              </w:rPr>
              <w:t>5443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Otplata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glavnice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primljenih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kredita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tuzemnih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kreditnih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institucija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izvan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javnog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sektora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500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Program</w:t>
            </w:r>
            <w:r>
              <w:rPr>
                <w:rFonts w:ascii="Cambria" w:eastAsia="Tahoma" w:hAnsi="Cambria" w:cs="Tahoma"/>
                <w:b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2002</w:t>
            </w: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OPREMANJE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8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INFORMATIZACIJA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OPĆINSKE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UPRAVE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190.000,00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114.375,00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60,20%</w:t>
            </w:r>
          </w:p>
        </w:tc>
      </w:tr>
      <w:tr w:rsidR="00B943E8" w:rsidRPr="004326A4" w:rsidTr="00B943E8">
        <w:trPr>
          <w:gridAfter w:val="1"/>
          <w:wAfter w:w="4" w:type="pct"/>
          <w:trHeight w:val="207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9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K100003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OPREMANJE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INFORMATIZACIJA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OPĆINSKE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UPRAVE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191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7B7EA3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Postrojenja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Uredska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namještaj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Komunikacijska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 zaštitu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04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2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K100040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PROVEDBA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PROJEKTA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WIFI4EU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140.000,00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114.375,00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81,70%</w:t>
            </w:r>
          </w:p>
        </w:tc>
      </w:tr>
      <w:tr w:rsidR="00B943E8" w:rsidRPr="004326A4" w:rsidTr="00B943E8">
        <w:trPr>
          <w:gridAfter w:val="1"/>
          <w:wAfter w:w="4" w:type="pct"/>
          <w:trHeight w:val="181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47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7B7EA3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140.000,00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114.375,00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81,70%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Postrojenja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140.000,00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114.375,00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81,70%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Komunikacijska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114.375,00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96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lastRenderedPageBreak/>
              <w:t xml:space="preserve">RAZDJEL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003</w:t>
            </w: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DJELATNOSTI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PROSTORNO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UREĐENJE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8.500.000,00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1.734.113,33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20,40%</w:t>
            </w:r>
          </w:p>
        </w:tc>
      </w:tr>
      <w:tr w:rsidR="00B943E8" w:rsidRPr="004326A4" w:rsidTr="00B943E8">
        <w:trPr>
          <w:gridAfter w:val="1"/>
          <w:wAfter w:w="4" w:type="pct"/>
          <w:trHeight w:val="200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1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00301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DJELATNOSTI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PROSTORNO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UREĐENJE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5.175.000,00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1.074.776,27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20,77%</w:t>
            </w:r>
          </w:p>
        </w:tc>
      </w:tr>
      <w:tr w:rsidR="00B943E8" w:rsidRPr="004326A4" w:rsidTr="00B943E8">
        <w:trPr>
          <w:gridAfter w:val="1"/>
          <w:wAfter w:w="4" w:type="pct"/>
          <w:trHeight w:val="184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96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3001</w:t>
            </w: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1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GRADNJA</w:t>
            </w:r>
            <w:r w:rsidRPr="004326A4">
              <w:rPr>
                <w:rFonts w:ascii="Cambria" w:eastAsia="Tahoma" w:hAnsi="Cambria" w:cs="Tahoma"/>
                <w:b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GRAĐEVINSKIH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OBJEKATA</w:t>
            </w:r>
            <w:r w:rsidRPr="004326A4">
              <w:rPr>
                <w:rFonts w:ascii="Cambria" w:eastAsia="Tahoma" w:hAnsi="Cambria" w:cs="Tahoma"/>
                <w:b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-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POSLOVNI</w:t>
            </w:r>
            <w:r w:rsidRPr="004326A4">
              <w:rPr>
                <w:rFonts w:ascii="Cambria" w:eastAsia="Tahoma" w:hAnsi="Cambria" w:cs="Tahoma"/>
                <w:b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OBJEKTI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OSTALI</w:t>
            </w:r>
          </w:p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32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2.900.000,00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71.045,00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2,45%</w:t>
            </w:r>
          </w:p>
        </w:tc>
      </w:tr>
      <w:tr w:rsidR="00B943E8" w:rsidRPr="004326A4" w:rsidTr="00B943E8">
        <w:trPr>
          <w:gridAfter w:val="1"/>
          <w:wAfter w:w="4" w:type="pct"/>
          <w:trHeight w:val="206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A100004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POSLOVNIH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OBJEKATA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48.445,00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16,15%</w:t>
            </w:r>
          </w:p>
        </w:tc>
      </w:tr>
      <w:tr w:rsidR="00B943E8" w:rsidRPr="004326A4" w:rsidTr="00B943E8">
        <w:trPr>
          <w:gridAfter w:val="1"/>
          <w:wAfter w:w="4" w:type="pct"/>
          <w:trHeight w:val="186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7B7EA3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48.445,00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16,15%</w:t>
            </w: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48.445,00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16,15%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3232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investicijskog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održavanja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48.445,00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02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2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K100005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GRAĐEVINSKO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ZEMLJIŠTE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22.600,00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7,53%</w:t>
            </w:r>
          </w:p>
        </w:tc>
      </w:tr>
      <w:tr w:rsidR="00B943E8" w:rsidRPr="004326A4" w:rsidTr="00B943E8">
        <w:trPr>
          <w:gridAfter w:val="1"/>
          <w:wAfter w:w="4" w:type="pct"/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4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7B7EA3">
              <w:rPr>
                <w:rFonts w:ascii="Cambria" w:eastAsia="Tahoma" w:hAnsi="Cambria" w:cs="Tahoma"/>
                <w:b/>
                <w:sz w:val="20"/>
              </w:rPr>
              <w:t>41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neproizvedene</w:t>
            </w:r>
            <w:proofErr w:type="spellEnd"/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22.600,00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7,53%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Materijalna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imovina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-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prirodna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bogatstva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22.600,00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7,53%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4111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Zemljište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22.600,00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1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2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K100008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IZGRADNJA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VIŠENAMJENSKOG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DRUŠTVENOG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DOMA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NASELJU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OVČARA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7B7EA3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 nabavu proizvedene dugotrajne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4212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Poslovni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199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K100014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IZRADA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PROJEKTNE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DOKUMENTACIJE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VODOVODNE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MREŽE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VODOCRPILIŠTA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183"/>
        </w:trPr>
        <w:tc>
          <w:tcPr>
            <w:tcW w:w="37" w:type="pct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7B7EA3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4214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7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2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K100017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ENERGETSKA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OBNOVA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SPORTSKE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DVORANE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1.600.000,00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184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9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7B7EA3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 nabavu proizvedene dugotrajne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1.600.000,00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1.600.000,00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4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4214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2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K100034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IZGRADNJA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RAMPE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INVALIDE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6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7B7EA3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6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4214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1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2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K100047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IZMJENA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DOPUNA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PROSTORNOG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PLANA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9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7B7EA3">
              <w:rPr>
                <w:rFonts w:ascii="Cambria" w:eastAsia="Tahoma" w:hAnsi="Cambria" w:cs="Tahoma"/>
                <w:b/>
                <w:sz w:val="20"/>
              </w:rPr>
              <w:t>45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dodatna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ulaganja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nefinancijskoj imovini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65"/>
        </w:trPr>
        <w:tc>
          <w:tcPr>
            <w:tcW w:w="239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t>454</w:t>
            </w:r>
          </w:p>
        </w:tc>
        <w:tc>
          <w:tcPr>
            <w:tcW w:w="135" w:type="pct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Dodatna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ulaganja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ostalu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nefinancijsku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imovinu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</w:tcPr>
          <w:p w:rsidR="00B943E8" w:rsidRPr="007B7EA3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7B7EA3">
              <w:rPr>
                <w:rFonts w:ascii="Cambria" w:eastAsia="Tahoma" w:hAnsi="Cambria" w:cs="Tahoma"/>
                <w:sz w:val="20"/>
              </w:rPr>
              <w:lastRenderedPageBreak/>
              <w:t>4541</w:t>
            </w:r>
          </w:p>
        </w:tc>
        <w:tc>
          <w:tcPr>
            <w:tcW w:w="135" w:type="pct"/>
            <w:gridSpan w:val="10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Dodatna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ulaganja za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ostalu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nefinancijsku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imovinu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497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3002</w:t>
            </w: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4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INFRASTRUKTURE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880.000,00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411.021,67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46,71%</w:t>
            </w:r>
          </w:p>
        </w:tc>
      </w:tr>
      <w:tr w:rsidR="00B943E8" w:rsidRPr="004326A4" w:rsidTr="00B943E8">
        <w:trPr>
          <w:trHeight w:val="204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A100009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NERAZVRSTANIH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CESTA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270.000,00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81.328,13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30,12%</w:t>
            </w:r>
          </w:p>
        </w:tc>
      </w:tr>
      <w:tr w:rsidR="00B943E8" w:rsidRPr="004326A4" w:rsidTr="00B943E8">
        <w:trPr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0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270.000,00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81.328,13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30,12%</w:t>
            </w:r>
          </w:p>
        </w:tc>
      </w:tr>
      <w:tr w:rsidR="00B943E8" w:rsidRPr="004326A4" w:rsidTr="00B943E8">
        <w:trPr>
          <w:trHeight w:val="26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270.000,00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81.328,13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30,12%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tekućeg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investicijskog održavanja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81.328,13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Intelektualne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osobne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2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A100012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JAVNE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RASVJETE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71.267,25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35,63%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7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71.267,25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35,63%</w:t>
            </w:r>
          </w:p>
        </w:tc>
      </w:tr>
      <w:tr w:rsidR="00B943E8" w:rsidRPr="004326A4" w:rsidTr="00B943E8">
        <w:trPr>
          <w:trHeight w:val="27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 materijal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energiju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140.000,00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49.077,25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35,06%</w:t>
            </w: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Energija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49.077,25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22.190,00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36,98%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tekućeg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investicijskog održavanja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22.190,00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7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A100019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GROBLJA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76.278,43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76,28%</w:t>
            </w:r>
          </w:p>
        </w:tc>
      </w:tr>
      <w:tr w:rsidR="00B943E8" w:rsidRPr="004326A4" w:rsidTr="00B943E8">
        <w:trPr>
          <w:trHeight w:val="184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9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76.278,43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76,28%</w:t>
            </w:r>
          </w:p>
        </w:tc>
      </w:tr>
      <w:tr w:rsidR="00B943E8" w:rsidRPr="004326A4" w:rsidTr="00B943E8">
        <w:trPr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76.278,43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76,28%</w:t>
            </w:r>
          </w:p>
        </w:tc>
      </w:tr>
      <w:tr w:rsidR="00B943E8" w:rsidRPr="004326A4" w:rsidTr="00B943E8">
        <w:trPr>
          <w:trHeight w:val="254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tekućeg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investicijskog održavanja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76.278,43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2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A100048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JAVNIH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POVRŠINA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KOJIMA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NIJE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DOPUŠTEN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PROMET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MOTORNIM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VOZILIMA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6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6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investicijskog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održavanja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1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A100049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GRAĐEVINA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JAVNE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OBORINSKE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ODVODNJE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8.757,50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17,52%</w:t>
            </w:r>
          </w:p>
        </w:tc>
      </w:tr>
      <w:tr w:rsidR="00B943E8" w:rsidRPr="004326A4" w:rsidTr="00B943E8">
        <w:trPr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9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8.757,50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17,52%</w:t>
            </w:r>
          </w:p>
        </w:tc>
      </w:tr>
      <w:tr w:rsidR="00B943E8" w:rsidRPr="004326A4" w:rsidTr="00B943E8">
        <w:trPr>
          <w:trHeight w:val="26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8.757,50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17,52%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8.757,50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A100050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JAVNIH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ZELENIH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POVRŠINA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51.870,91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51,87%</w:t>
            </w:r>
          </w:p>
        </w:tc>
      </w:tr>
      <w:tr w:rsidR="00B943E8" w:rsidRPr="004326A4" w:rsidTr="00B943E8">
        <w:trPr>
          <w:trHeight w:val="190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51.870,91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51,87%</w:t>
            </w: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51.870,91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51,87%</w:t>
            </w:r>
          </w:p>
        </w:tc>
      </w:tr>
      <w:tr w:rsidR="00B943E8" w:rsidRPr="004326A4" w:rsidTr="00B943E8">
        <w:trPr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tekućeg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investicijskog održavanja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51.870,91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9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A100051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ČISTOĆE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JAVNIH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POVRŠINA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887,50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8,88%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7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887,50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8,88%</w:t>
            </w:r>
          </w:p>
        </w:tc>
      </w:tr>
      <w:tr w:rsidR="00B943E8" w:rsidRPr="004326A4" w:rsidTr="00B943E8">
        <w:trPr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887,50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8,88%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lastRenderedPageBreak/>
              <w:t>3232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investicijskog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održavanja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887,50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7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A100052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PREDMETA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UREĐAJA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JAVNE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NAMJENE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26.820,00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134,10%</w:t>
            </w:r>
          </w:p>
        </w:tc>
      </w:tr>
      <w:tr w:rsidR="00B943E8" w:rsidRPr="004326A4" w:rsidTr="00B943E8">
        <w:trPr>
          <w:trHeight w:val="181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16.512,50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82,56%</w:t>
            </w:r>
          </w:p>
        </w:tc>
      </w:tr>
      <w:tr w:rsidR="00B943E8" w:rsidRPr="004326A4" w:rsidTr="00B943E8">
        <w:trPr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16.512,50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82,56%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16.512,50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2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10.307,50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Postrojenja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10.307,50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4227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Uređaji,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strojevi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namjene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10.307,50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9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A100054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REVITALIZACIJA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JAVNIH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POVRŠINA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-JAVNI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RADOVI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93.811,95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85,28%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4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31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 zaposlene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95.000,00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93.477,79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98,40%</w:t>
            </w: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Plaće (Bruto)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81.715,92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102,14%</w:t>
            </w: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Plaće 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redovan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81.715,92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Doprinosi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 plaće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11.761,87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78,41%</w:t>
            </w: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Doprinosi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obvezno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zdravstveno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osiguranje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11.761,87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334,16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2,23%</w:t>
            </w:r>
          </w:p>
        </w:tc>
      </w:tr>
      <w:tr w:rsidR="00B943E8" w:rsidRPr="004326A4" w:rsidTr="00B943E8">
        <w:trPr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troškova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zaposlenima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3212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 prijevoz,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terenu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 odvojeni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život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 materijal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energiju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334,16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6,68%</w:t>
            </w:r>
          </w:p>
        </w:tc>
      </w:tr>
      <w:tr w:rsidR="00B943E8" w:rsidRPr="004326A4" w:rsidTr="00B943E8">
        <w:trPr>
          <w:trHeight w:val="254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3227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Službena,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radna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zaštitna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odjeća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obuća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334,16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491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3003</w:t>
            </w: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GRADNJA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OBJEKATA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UREĐAJA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INFRASTRUKTURE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1.200.000,00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504.731,26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42,06%</w:t>
            </w:r>
          </w:p>
        </w:tc>
      </w:tr>
      <w:tr w:rsidR="00B943E8" w:rsidRPr="004326A4" w:rsidTr="00B943E8">
        <w:trPr>
          <w:trHeight w:val="1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2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K100010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GRADNJA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REKONSTRUKCIJA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CESTA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134.500,00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134,50%</w:t>
            </w:r>
          </w:p>
        </w:tc>
      </w:tr>
      <w:tr w:rsidR="00B943E8" w:rsidRPr="004326A4" w:rsidTr="00B943E8">
        <w:trPr>
          <w:trHeight w:val="189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134.500,00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134,50%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134.500,00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134,50%</w:t>
            </w: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Ceste,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željeznice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prometni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134.500,00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7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K100013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ELEKTRIFIKACIJA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VIKEND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NASELJA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MAJARSKO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BRDO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2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 nabavu proizvedene dugotrajne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76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7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K100056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GRADNJA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REKONSTRUKCIJA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PJEŠAČKIH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STAZA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206.595,74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51,65%</w:t>
            </w:r>
          </w:p>
        </w:tc>
      </w:tr>
      <w:tr w:rsidR="00B943E8" w:rsidRPr="004326A4" w:rsidTr="00B943E8">
        <w:trPr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6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 nabavu proizvedene dugotrajne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206.595,74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51,65%</w:t>
            </w: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206.595,74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51,65%</w:t>
            </w:r>
          </w:p>
        </w:tc>
      </w:tr>
      <w:tr w:rsidR="00B943E8" w:rsidRPr="004326A4" w:rsidTr="00B943E8">
        <w:trPr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Ceste,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željeznice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prometni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206.595,74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10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2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K100057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IZGRADNJA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KAPELA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GROBLJU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PAUČJE,TAKOV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DOL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MILINAC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650.000,00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163.635,52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25,17%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lastRenderedPageBreak/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4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88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8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8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650.000,00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8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163.635,52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8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25,17%</w:t>
            </w: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163.635,52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25,17%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163.635,52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6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Postrojenja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4227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Uređaji,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strojevi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namjene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494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3004</w:t>
            </w: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195.000,00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87.978,34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45,12%</w:t>
            </w:r>
          </w:p>
        </w:tc>
      </w:tr>
      <w:tr w:rsidR="00B943E8" w:rsidRPr="004326A4" w:rsidTr="00B943E8">
        <w:trPr>
          <w:trHeight w:val="202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9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A100039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ZBRINJAVANJE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NAPUŠTENIH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ŽIVOTINJA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37.500,00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57,69%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8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65.000,00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37.500,00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57,69%</w:t>
            </w:r>
          </w:p>
        </w:tc>
      </w:tr>
      <w:tr w:rsidR="00B943E8" w:rsidRPr="004326A4" w:rsidTr="00B943E8">
        <w:trPr>
          <w:trHeight w:val="254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37.500,00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57,69%</w:t>
            </w:r>
          </w:p>
        </w:tc>
      </w:tr>
      <w:tr w:rsidR="00B943E8" w:rsidRPr="004326A4" w:rsidTr="00B943E8">
        <w:trPr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37.500,00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4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A100058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DERATIZACIJA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DEZINSEKCIJA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37.403,75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62,34%</w:t>
            </w:r>
          </w:p>
        </w:tc>
      </w:tr>
      <w:tr w:rsidR="00B943E8" w:rsidRPr="004326A4" w:rsidTr="00B943E8">
        <w:trPr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0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37.403,75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62,34%</w:t>
            </w:r>
          </w:p>
        </w:tc>
      </w:tr>
      <w:tr w:rsidR="00B943E8" w:rsidRPr="004326A4" w:rsidTr="00B943E8">
        <w:trPr>
          <w:trHeight w:val="265"/>
        </w:trPr>
        <w:tc>
          <w:tcPr>
            <w:tcW w:w="239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37.403,75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62,34%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3234</w:t>
            </w:r>
          </w:p>
        </w:tc>
        <w:tc>
          <w:tcPr>
            <w:tcW w:w="135" w:type="pct"/>
            <w:gridSpan w:val="10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37.403,75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A100059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SANACIJA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DIVLJIH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ODLAGALIŠTA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13.074,59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18,68%</w:t>
            </w:r>
          </w:p>
        </w:tc>
      </w:tr>
      <w:tr w:rsidR="00B943E8" w:rsidRPr="004326A4" w:rsidTr="00B943E8">
        <w:trPr>
          <w:trHeight w:val="190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13.074,59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18,68%</w:t>
            </w: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13.074,59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18,68%</w:t>
            </w:r>
          </w:p>
        </w:tc>
      </w:tr>
      <w:tr w:rsidR="00B943E8" w:rsidRPr="004326A4" w:rsidTr="00B943E8">
        <w:trPr>
          <w:trHeight w:val="27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13.074,59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6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2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4326A4">
              <w:rPr>
                <w:rFonts w:ascii="Cambria" w:eastAsia="Tahoma" w:hAnsi="Cambria" w:cs="Tahoma"/>
                <w:b/>
                <w:spacing w:val="-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00302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POLJOPRIVREDA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TURIZAM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3.120.000,00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582.195,42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18,66%</w:t>
            </w:r>
          </w:p>
        </w:tc>
      </w:tr>
      <w:tr w:rsidR="00B943E8" w:rsidRPr="004326A4" w:rsidTr="00B943E8">
        <w:trPr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8</w:t>
            </w: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496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3005</w:t>
            </w: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POLJOPRIVREDA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49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RURALNI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RAZVOJ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350.000,00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68.039,54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19,44%</w:t>
            </w:r>
          </w:p>
        </w:tc>
      </w:tr>
      <w:tr w:rsidR="00B943E8" w:rsidRPr="004326A4" w:rsidTr="00B943E8">
        <w:trPr>
          <w:trHeight w:val="203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A100060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POTPORA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POLJOPRIVREDI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5.045,41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7,21%</w:t>
            </w:r>
          </w:p>
        </w:tc>
      </w:tr>
      <w:tr w:rsidR="00B943E8" w:rsidRPr="004326A4" w:rsidTr="00B943E8">
        <w:trPr>
          <w:trHeight w:val="189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1.200,00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4,00%</w:t>
            </w: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1.200,00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4,00%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3236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Zdravstvene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veterinarske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1.200,00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35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Subvencije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3.845,41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9,61%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352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Subvencije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trgovačkim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društvima,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zadrugama,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poljoprivrednicima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obrtnicima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izvan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javnog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sektora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3.845,41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9,61%</w:t>
            </w:r>
          </w:p>
        </w:tc>
      </w:tr>
      <w:tr w:rsidR="00B943E8" w:rsidRPr="004326A4" w:rsidTr="00B943E8">
        <w:trPr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3523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Subvencije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poljoprivrednicima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obrtnicima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3.845,41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10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A100061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ODRŽAVANJE</w:t>
            </w:r>
            <w:r w:rsidRPr="004326A4">
              <w:rPr>
                <w:rFonts w:ascii="Cambria" w:eastAsia="Tahoma" w:hAnsi="Cambria" w:cs="Tahoma"/>
                <w:b/>
                <w:spacing w:val="8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RURALNE</w:t>
            </w:r>
            <w:r w:rsidRPr="004326A4">
              <w:rPr>
                <w:rFonts w:ascii="Cambria" w:eastAsia="Tahoma" w:hAnsi="Cambria" w:cs="Tahoma"/>
                <w:b/>
                <w:spacing w:val="8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INFRASTRUKTURE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250.000,00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46.437,50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18,58%</w:t>
            </w:r>
          </w:p>
        </w:tc>
      </w:tr>
      <w:tr w:rsidR="00B943E8" w:rsidRPr="004326A4" w:rsidTr="00B943E8">
        <w:trPr>
          <w:trHeight w:val="186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7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250.000,00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46.437,50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18,58%</w:t>
            </w:r>
          </w:p>
        </w:tc>
      </w:tr>
      <w:tr w:rsidR="00B943E8" w:rsidRPr="004326A4" w:rsidTr="00B943E8">
        <w:trPr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46.437,50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18,58%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lastRenderedPageBreak/>
              <w:t>3232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investicijskog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održavanja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46.437,50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A100062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HIGIJENIČARSKA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SLUŽBA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931,63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9,32%</w:t>
            </w:r>
          </w:p>
        </w:tc>
      </w:tr>
      <w:tr w:rsidR="00B943E8" w:rsidRPr="004326A4" w:rsidTr="00B943E8">
        <w:trPr>
          <w:trHeight w:val="189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1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931,63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9,32%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931,63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9,32%</w:t>
            </w:r>
          </w:p>
        </w:tc>
      </w:tr>
      <w:tr w:rsidR="00B943E8" w:rsidRPr="004326A4" w:rsidTr="00B943E8">
        <w:trPr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Komunalne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931,63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5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A100063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PROGRAM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ZAŠTITE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DIVLJAČI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15.625,00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78,13%</w:t>
            </w:r>
          </w:p>
        </w:tc>
      </w:tr>
      <w:tr w:rsidR="00B943E8" w:rsidRPr="004326A4" w:rsidTr="00B943E8">
        <w:trPr>
          <w:trHeight w:val="181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5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15.625,00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78,13%</w:t>
            </w: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15.625,00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78,13%</w:t>
            </w:r>
          </w:p>
        </w:tc>
      </w:tr>
      <w:tr w:rsidR="00B943E8" w:rsidRPr="004326A4" w:rsidTr="00B943E8">
        <w:trPr>
          <w:trHeight w:val="27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Intelektualne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osobne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15.625,00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497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3006</w:t>
            </w: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RAZVOJ</w:t>
            </w:r>
            <w:r w:rsidRPr="004326A4">
              <w:rPr>
                <w:rFonts w:ascii="Cambria" w:eastAsia="Tahoma" w:hAnsi="Cambria" w:cs="Tahoma"/>
                <w:b/>
                <w:spacing w:val="-10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TURISTIČKE</w:t>
            </w:r>
            <w:r w:rsidRPr="004326A4">
              <w:rPr>
                <w:rFonts w:ascii="Cambria" w:eastAsia="Tahoma" w:hAnsi="Cambria" w:cs="Tahoma"/>
                <w:b/>
                <w:spacing w:val="-10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INFRASTRUKTURE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2.770.000,00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514.155,88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18,56%</w:t>
            </w:r>
          </w:p>
        </w:tc>
      </w:tr>
      <w:tr w:rsidR="00B943E8" w:rsidRPr="004326A4" w:rsidTr="00B943E8">
        <w:trPr>
          <w:trHeight w:val="209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A100066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IZRADA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TURISTIČKE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SIGNALIZACIJE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19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Intelektualne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osobne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A100073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RAZVOJ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CIKLOTURIZMA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1.327,75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89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8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38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Ostali 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1.327,75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1.327,75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 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1.327,75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K100037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KUPNJA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UREĐENJE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KOMPLEKSA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"STARA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KUPKA"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BREZNICI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ĐAKOVAČKOJ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1.500.000,00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512.828,13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34,19%</w:t>
            </w:r>
          </w:p>
        </w:tc>
      </w:tr>
      <w:tr w:rsidR="00B943E8" w:rsidRPr="004326A4" w:rsidTr="00B943E8">
        <w:trPr>
          <w:trHeight w:val="186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8</w:t>
            </w: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1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 nabavu proizvedene dugotrajne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1.500.000,00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512.828,13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34,19%</w:t>
            </w:r>
          </w:p>
        </w:tc>
      </w:tr>
      <w:tr w:rsidR="00B943E8" w:rsidRPr="004326A4" w:rsidTr="00B943E8">
        <w:trPr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1.500.000,00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512.828,13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34,19%</w:t>
            </w:r>
          </w:p>
        </w:tc>
      </w:tr>
      <w:tr w:rsidR="00B943E8" w:rsidRPr="004326A4" w:rsidTr="00B943E8">
        <w:trPr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Poslovni</w:t>
            </w:r>
            <w:r w:rsidRPr="004326A4">
              <w:rPr>
                <w:rFonts w:ascii="Cambria" w:eastAsia="Tahoma" w:hAnsi="Cambria" w:cs="Tahoma"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512.828,13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10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K100064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USPOSTAVA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UREĐENJE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POUČNIH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STAZA,VIDIKOVACA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MANJE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INFRASTRUKTURE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740.000,00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19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7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3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740.000,00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62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740.000,00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4214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2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K100065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IZGRADNJA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PLANINARSKOG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DOMA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VRAČICA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0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67"/>
        </w:trPr>
        <w:tc>
          <w:tcPr>
            <w:tcW w:w="239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</w:t>
            </w:r>
          </w:p>
        </w:tc>
        <w:tc>
          <w:tcPr>
            <w:tcW w:w="135" w:type="pct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7"/>
        </w:trPr>
        <w:tc>
          <w:tcPr>
            <w:tcW w:w="239" w:type="pct"/>
            <w:gridSpan w:val="6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4214</w:t>
            </w:r>
          </w:p>
        </w:tc>
        <w:tc>
          <w:tcPr>
            <w:tcW w:w="135" w:type="pct"/>
            <w:gridSpan w:val="10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građevinski</w:t>
            </w:r>
            <w:r w:rsidRPr="004326A4">
              <w:rPr>
                <w:rFonts w:ascii="Cambria" w:eastAsia="Tahoma" w:hAnsi="Cambria" w:cs="Tahoma"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objekti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9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4326A4">
              <w:rPr>
                <w:rFonts w:ascii="Cambria" w:eastAsia="Tahoma" w:hAnsi="Cambria" w:cs="Tahoma"/>
                <w:b/>
                <w:spacing w:val="-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00303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ZAŠTITA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SPAŠAVANJE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77.141,64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37,63%</w:t>
            </w:r>
          </w:p>
        </w:tc>
      </w:tr>
      <w:tr w:rsidR="00B943E8" w:rsidRPr="004326A4" w:rsidTr="00B943E8">
        <w:trPr>
          <w:trHeight w:val="184"/>
        </w:trPr>
        <w:tc>
          <w:tcPr>
            <w:tcW w:w="37" w:type="pct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lastRenderedPageBreak/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2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97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3007</w:t>
            </w: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ORGANIZIRANJE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ZAŠTITE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SPAŠAVANJA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205.000,00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77.141,64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37,63%</w:t>
            </w:r>
          </w:p>
        </w:tc>
      </w:tr>
      <w:tr w:rsidR="00B943E8" w:rsidRPr="004326A4" w:rsidTr="00B943E8">
        <w:trPr>
          <w:gridAfter w:val="1"/>
          <w:wAfter w:w="4" w:type="pct"/>
          <w:trHeight w:val="209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A100025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CIVILNA ZAŠTITA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10.141,64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22,54%</w:t>
            </w:r>
          </w:p>
        </w:tc>
      </w:tr>
      <w:tr w:rsidR="00B943E8" w:rsidRPr="004326A4" w:rsidTr="00B943E8">
        <w:trPr>
          <w:gridAfter w:val="1"/>
          <w:wAfter w:w="4" w:type="pct"/>
          <w:trHeight w:val="19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5.141,64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17,14%</w:t>
            </w: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5.141,64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17,14%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3299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5.141,64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38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Ostali 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33,33%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33,33%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 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00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A100068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PROTUPOŽARNA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ZAŠTITA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67.000,00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41,88%</w:t>
            </w:r>
          </w:p>
        </w:tc>
      </w:tr>
      <w:tr w:rsidR="00B943E8" w:rsidRPr="004326A4" w:rsidTr="00B943E8">
        <w:trPr>
          <w:gridAfter w:val="1"/>
          <w:wAfter w:w="4" w:type="pct"/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0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254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Intelektualne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osobne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2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38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67.000,00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44,67%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67.000,00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44,67%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 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67.000,00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95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RAZDJEL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004</w:t>
            </w: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SPORT,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KULTURA,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OBRAZOVANJE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SOCIJALNA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SKRB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1.942.000,00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877.829,70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656598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45,20%</w:t>
            </w:r>
          </w:p>
        </w:tc>
      </w:tr>
      <w:tr w:rsidR="00B943E8" w:rsidRPr="004326A4" w:rsidTr="00B943E8">
        <w:trPr>
          <w:gridAfter w:val="1"/>
          <w:wAfter w:w="4" w:type="pct"/>
          <w:trHeight w:val="195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1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00401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SPORT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57.407,00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95,68%</w:t>
            </w:r>
          </w:p>
        </w:tc>
      </w:tr>
      <w:tr w:rsidR="00B943E8" w:rsidRPr="004326A4" w:rsidTr="00B943E8">
        <w:trPr>
          <w:gridAfter w:val="1"/>
          <w:wAfter w:w="4" w:type="pct"/>
          <w:trHeight w:val="184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98"/>
        </w:trPr>
        <w:tc>
          <w:tcPr>
            <w:tcW w:w="374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4001</w:t>
            </w: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JAVNE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POTREBE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SPORTU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57.407,00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95,68%</w:t>
            </w:r>
          </w:p>
        </w:tc>
      </w:tr>
      <w:tr w:rsidR="00B943E8" w:rsidRPr="004326A4" w:rsidTr="00B943E8">
        <w:trPr>
          <w:gridAfter w:val="1"/>
          <w:wAfter w:w="4" w:type="pct"/>
          <w:trHeight w:val="204"/>
        </w:trPr>
        <w:tc>
          <w:tcPr>
            <w:tcW w:w="374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A100027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DONACIJE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SPORTSKIM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DRUŠTVIMA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11.800,00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118,00%</w:t>
            </w:r>
          </w:p>
        </w:tc>
      </w:tr>
      <w:tr w:rsidR="00B943E8" w:rsidRPr="004326A4" w:rsidTr="00B943E8">
        <w:trPr>
          <w:gridAfter w:val="1"/>
          <w:wAfter w:w="4" w:type="pct"/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3" w:type="pct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38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Ostali rashodi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11.800,00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118,00%</w:t>
            </w:r>
          </w:p>
        </w:tc>
      </w:tr>
      <w:tr w:rsidR="00B943E8" w:rsidRPr="004326A4" w:rsidTr="00B943E8">
        <w:trPr>
          <w:gridAfter w:val="1"/>
          <w:wAfter w:w="4" w:type="pct"/>
          <w:trHeight w:val="26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11.800,00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118,00%</w:t>
            </w:r>
          </w:p>
        </w:tc>
      </w:tr>
      <w:tr w:rsidR="00B943E8" w:rsidRPr="004326A4" w:rsidTr="00B943E8">
        <w:trPr>
          <w:gridAfter w:val="1"/>
          <w:wAfter w:w="4" w:type="pct"/>
          <w:trHeight w:val="27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 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11.800,00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8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K100067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OPREMA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DJEČJE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IGRALIŠTE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45.607,00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91,21%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2"/>
        </w:trPr>
        <w:tc>
          <w:tcPr>
            <w:tcW w:w="236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45.607,00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91,21%</w:t>
            </w: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Postrojenja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45.607,00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91,21%</w:t>
            </w:r>
          </w:p>
        </w:tc>
      </w:tr>
      <w:tr w:rsidR="00B943E8" w:rsidRPr="004326A4" w:rsidTr="00B943E8">
        <w:trPr>
          <w:trHeight w:val="255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4227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Uređaji,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strojevi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namjene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45.607,00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8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4326A4">
              <w:rPr>
                <w:rFonts w:ascii="Cambria" w:eastAsia="Tahoma" w:hAnsi="Cambria" w:cs="Tahoma"/>
                <w:b/>
                <w:spacing w:val="7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00402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KULTURA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165.015,70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100,01%</w:t>
            </w:r>
          </w:p>
        </w:tc>
      </w:tr>
      <w:tr w:rsidR="00B943E8" w:rsidRPr="004326A4" w:rsidTr="00B943E8">
        <w:trPr>
          <w:trHeight w:val="190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491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4002</w:t>
            </w:r>
          </w:p>
        </w:tc>
        <w:tc>
          <w:tcPr>
            <w:tcW w:w="3085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JAVNE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POTREBE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</w:t>
            </w:r>
            <w:r w:rsidRPr="004326A4">
              <w:rPr>
                <w:rFonts w:ascii="Cambria" w:eastAsia="Tahoma" w:hAnsi="Cambria" w:cs="Tahoma"/>
                <w:b/>
                <w:spacing w:val="-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KULTURI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65.000,00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29.015,70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44,64%</w:t>
            </w:r>
          </w:p>
        </w:tc>
      </w:tr>
      <w:tr w:rsidR="00B943E8" w:rsidRPr="004326A4" w:rsidTr="00B943E8">
        <w:trPr>
          <w:trHeight w:val="197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A100028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DONACIJE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KULTURU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lastRenderedPageBreak/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1"/>
        </w:trPr>
        <w:tc>
          <w:tcPr>
            <w:tcW w:w="236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38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8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trHeight w:val="255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 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0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6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A100069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TAMBURAŠKA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RADIONICA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26.140,70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65,35%</w:t>
            </w:r>
          </w:p>
        </w:tc>
      </w:tr>
      <w:tr w:rsidR="00B943E8" w:rsidRPr="004326A4" w:rsidTr="00B943E8">
        <w:trPr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4"/>
        </w:trPr>
        <w:tc>
          <w:tcPr>
            <w:tcW w:w="236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16.140,70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40,35%</w:t>
            </w:r>
          </w:p>
        </w:tc>
      </w:tr>
      <w:tr w:rsidR="00B943E8" w:rsidRPr="004326A4" w:rsidTr="00B943E8">
        <w:trPr>
          <w:trHeight w:val="255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16.140,70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40,35%</w:t>
            </w:r>
          </w:p>
        </w:tc>
      </w:tr>
      <w:tr w:rsidR="00B943E8" w:rsidRPr="004326A4" w:rsidTr="00B943E8">
        <w:trPr>
          <w:trHeight w:val="260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Intelektualne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osobne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16.140,70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42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 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nabavu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proizvedene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dugotrajne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imovine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10.000,00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Postrojenja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6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4226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Sportska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glazbena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oprema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10.000,00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02"/>
        </w:trPr>
        <w:tc>
          <w:tcPr>
            <w:tcW w:w="371" w:type="pct"/>
            <w:gridSpan w:val="16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A100070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MANIFESTACIJE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2.875,00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19,17%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2"/>
        </w:trPr>
        <w:tc>
          <w:tcPr>
            <w:tcW w:w="236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2.875,00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19,17%</w:t>
            </w: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poslovanja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2.875,00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19,17%</w:t>
            </w:r>
          </w:p>
        </w:tc>
      </w:tr>
      <w:tr w:rsidR="00B943E8" w:rsidRPr="004326A4" w:rsidTr="00B943E8">
        <w:trPr>
          <w:trHeight w:val="253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3293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Reprezentacija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0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3299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nespomenuti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poslovanja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2.875,00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514"/>
        </w:trPr>
        <w:tc>
          <w:tcPr>
            <w:tcW w:w="371" w:type="pct"/>
            <w:gridSpan w:val="16"/>
            <w:tcBorders>
              <w:top w:val="single" w:sz="8" w:space="0" w:color="000000"/>
              <w:left w:val="single" w:sz="8" w:space="0" w:color="auto"/>
              <w:bottom w:val="nil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4003</w:t>
            </w:r>
          </w:p>
        </w:tc>
        <w:tc>
          <w:tcPr>
            <w:tcW w:w="3085" w:type="pct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VJERSKE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ZAJEDNICE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25.000,00</w:t>
            </w:r>
          </w:p>
        </w:tc>
        <w:tc>
          <w:tcPr>
            <w:tcW w:w="365" w:type="pct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83,33%</w:t>
            </w:r>
          </w:p>
        </w:tc>
      </w:tr>
      <w:tr w:rsidR="00B943E8" w:rsidRPr="004326A4" w:rsidTr="00B943E8">
        <w:trPr>
          <w:trHeight w:val="198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A100029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DONACIJE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VJERSKIM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ZAJEDNICAMA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25.000,00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83,33%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62"/>
        </w:trPr>
        <w:tc>
          <w:tcPr>
            <w:tcW w:w="236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38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Ostali rashodi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25.000,00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83,33%</w:t>
            </w: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25.000,00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83,33%</w:t>
            </w:r>
          </w:p>
        </w:tc>
      </w:tr>
      <w:tr w:rsidR="00B943E8" w:rsidRPr="004326A4" w:rsidTr="00B943E8">
        <w:trPr>
          <w:trHeight w:val="255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 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25.000,00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492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4004</w:t>
            </w: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DRUŠTVENE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POTREBE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111.000,00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158,57%</w:t>
            </w:r>
          </w:p>
        </w:tc>
      </w:tr>
      <w:tr w:rsidR="00B943E8" w:rsidRPr="004326A4" w:rsidTr="00B943E8">
        <w:trPr>
          <w:trHeight w:val="198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A100030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DONACIJE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UDRUGAMA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GRAĐANA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111.000,00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158,57%</w:t>
            </w:r>
          </w:p>
        </w:tc>
      </w:tr>
      <w:tr w:rsidR="00B943E8" w:rsidRPr="004326A4" w:rsidTr="00B943E8">
        <w:trPr>
          <w:trHeight w:val="189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8"/>
        </w:trPr>
        <w:tc>
          <w:tcPr>
            <w:tcW w:w="236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38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Ostali rashodi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111.000,00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158,57%</w:t>
            </w:r>
          </w:p>
        </w:tc>
      </w:tr>
      <w:tr w:rsidR="00B943E8" w:rsidRPr="004326A4" w:rsidTr="00B943E8">
        <w:trPr>
          <w:trHeight w:val="261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111.000,00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158,57%</w:t>
            </w:r>
          </w:p>
        </w:tc>
      </w:tr>
      <w:tr w:rsidR="00B943E8" w:rsidRPr="004326A4" w:rsidTr="00B943E8">
        <w:trPr>
          <w:trHeight w:val="255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3811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donacije 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111.000,00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193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0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4326A4">
              <w:rPr>
                <w:rFonts w:ascii="Cambria" w:eastAsia="Tahoma" w:hAnsi="Cambria" w:cs="Tahoma"/>
                <w:b/>
                <w:spacing w:val="7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00403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OBRAZOVANJE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145.000,00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38.483,96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26,54%</w:t>
            </w:r>
          </w:p>
        </w:tc>
      </w:tr>
      <w:tr w:rsidR="00B943E8" w:rsidRPr="004326A4" w:rsidTr="00B943E8">
        <w:trPr>
          <w:trHeight w:val="183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499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4005</w:t>
            </w: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PREDŠKOLSKI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ODGOJ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12.203,54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40,68%</w:t>
            </w:r>
          </w:p>
        </w:tc>
      </w:tr>
      <w:tr w:rsidR="00B943E8" w:rsidRPr="004326A4" w:rsidTr="00B943E8">
        <w:trPr>
          <w:trHeight w:val="202"/>
        </w:trPr>
        <w:tc>
          <w:tcPr>
            <w:tcW w:w="371" w:type="pct"/>
            <w:gridSpan w:val="16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A100031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POMOĆI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PREDŠKOLSKI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ODGOJ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12.203,54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40,68%</w:t>
            </w:r>
          </w:p>
        </w:tc>
      </w:tr>
      <w:tr w:rsidR="00B943E8" w:rsidRPr="004326A4" w:rsidTr="00B943E8">
        <w:trPr>
          <w:trHeight w:val="182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47"/>
        </w:trPr>
        <w:tc>
          <w:tcPr>
            <w:tcW w:w="236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36</w:t>
            </w:r>
          </w:p>
        </w:tc>
        <w:tc>
          <w:tcPr>
            <w:tcW w:w="135" w:type="pct"/>
            <w:gridSpan w:val="10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Pomoći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dane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 inozemstvo i unutar općeg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proračuna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12.203,54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40,68%</w:t>
            </w:r>
          </w:p>
        </w:tc>
      </w:tr>
      <w:tr w:rsidR="00B943E8" w:rsidRPr="004326A4" w:rsidTr="00B943E8">
        <w:trPr>
          <w:trHeight w:val="252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366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Pomoći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proračunskim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korisnicima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drugih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12.203,54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40,68%</w:t>
            </w:r>
          </w:p>
        </w:tc>
      </w:tr>
      <w:tr w:rsidR="00B943E8" w:rsidRPr="004326A4" w:rsidTr="00B943E8">
        <w:trPr>
          <w:trHeight w:val="254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lastRenderedPageBreak/>
              <w:t>3661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pomoći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proračunskim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korisnicima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drugih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12.203,54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500"/>
        </w:trPr>
        <w:tc>
          <w:tcPr>
            <w:tcW w:w="371" w:type="pct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4006</w:t>
            </w: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OSTALO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OBRAZOVANJE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115.000,00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26.280,42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22,85%</w:t>
            </w:r>
          </w:p>
        </w:tc>
      </w:tr>
      <w:tr w:rsidR="00B943E8" w:rsidRPr="004326A4" w:rsidTr="00B943E8">
        <w:trPr>
          <w:trHeight w:val="202"/>
        </w:trPr>
        <w:tc>
          <w:tcPr>
            <w:tcW w:w="371" w:type="pct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A100032</w:t>
            </w:r>
          </w:p>
        </w:tc>
        <w:tc>
          <w:tcPr>
            <w:tcW w:w="308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POMOĆI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ŠKOLSTVO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115.000,00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26.280,42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22,85%</w:t>
            </w:r>
          </w:p>
        </w:tc>
      </w:tr>
      <w:tr w:rsidR="00B943E8" w:rsidRPr="004326A4" w:rsidTr="00B943E8">
        <w:trPr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61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5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7"/>
        </w:trPr>
        <w:tc>
          <w:tcPr>
            <w:tcW w:w="236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36</w:t>
            </w:r>
          </w:p>
        </w:tc>
        <w:tc>
          <w:tcPr>
            <w:tcW w:w="135" w:type="pct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Pomoći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dane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 inozemstvo i unutar općeg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proračuna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4.814,00</w:t>
            </w:r>
          </w:p>
        </w:tc>
        <w:tc>
          <w:tcPr>
            <w:tcW w:w="365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16,05%</w:t>
            </w: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366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Pomoći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proračunskim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korisnicima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drugih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4.814,00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16,05%</w:t>
            </w:r>
          </w:p>
        </w:tc>
      </w:tr>
      <w:tr w:rsidR="00B943E8" w:rsidRPr="004326A4" w:rsidTr="00B943E8">
        <w:trPr>
          <w:trHeight w:val="258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3661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Tekuće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pomoći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proračunskim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korisnicima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drugih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4.814,00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trHeight w:val="259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37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građanima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kućanstvima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temelju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osiguranja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druge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naknade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21.466,42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25,25%</w:t>
            </w:r>
          </w:p>
        </w:tc>
      </w:tr>
      <w:tr w:rsidR="00B943E8" w:rsidRPr="004326A4" w:rsidTr="00B943E8">
        <w:trPr>
          <w:trHeight w:val="277"/>
        </w:trPr>
        <w:tc>
          <w:tcPr>
            <w:tcW w:w="2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372</w:t>
            </w:r>
          </w:p>
        </w:tc>
        <w:tc>
          <w:tcPr>
            <w:tcW w:w="1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građanima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kućanstvima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iz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proračuna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21.466,42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25,25%</w:t>
            </w: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3721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građanima 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kućanstvima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416,00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3722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građanima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kućanstvima u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naravi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21.050,42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199"/>
        </w:trPr>
        <w:tc>
          <w:tcPr>
            <w:tcW w:w="371" w:type="pct"/>
            <w:gridSpan w:val="15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1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GLAVA</w:t>
            </w:r>
            <w:r w:rsidRPr="004326A4">
              <w:rPr>
                <w:rFonts w:ascii="Cambria" w:eastAsia="Tahoma" w:hAnsi="Cambria" w:cs="Tahoma"/>
                <w:b/>
                <w:spacing w:val="-3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00404</w:t>
            </w:r>
          </w:p>
        </w:tc>
        <w:tc>
          <w:tcPr>
            <w:tcW w:w="308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SOCIJALNA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SKRB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1.572.000,00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616.923,04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39,24%</w:t>
            </w:r>
          </w:p>
        </w:tc>
      </w:tr>
      <w:tr w:rsidR="00B943E8" w:rsidRPr="004326A4" w:rsidTr="00B943E8">
        <w:trPr>
          <w:gridAfter w:val="1"/>
          <w:wAfter w:w="4" w:type="pct"/>
          <w:trHeight w:val="184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5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6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4D6DF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97"/>
        </w:trPr>
        <w:tc>
          <w:tcPr>
            <w:tcW w:w="371" w:type="pct"/>
            <w:gridSpan w:val="15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4007</w:t>
            </w:r>
          </w:p>
        </w:tc>
        <w:tc>
          <w:tcPr>
            <w:tcW w:w="3086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SOCIJALNA</w:t>
            </w:r>
            <w:r w:rsidRPr="004326A4">
              <w:rPr>
                <w:rFonts w:ascii="Cambria" w:eastAsia="Tahoma" w:hAnsi="Cambria" w:cs="Tahoma"/>
                <w:b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SKRB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110.000,00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55.562,59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50,51%</w:t>
            </w:r>
          </w:p>
        </w:tc>
      </w:tr>
      <w:tr w:rsidR="00B943E8" w:rsidRPr="004326A4" w:rsidTr="00B943E8">
        <w:trPr>
          <w:gridAfter w:val="1"/>
          <w:wAfter w:w="4" w:type="pct"/>
          <w:trHeight w:val="205"/>
        </w:trPr>
        <w:tc>
          <w:tcPr>
            <w:tcW w:w="371" w:type="pct"/>
            <w:gridSpan w:val="15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5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 A100071</w:t>
            </w:r>
          </w:p>
        </w:tc>
        <w:tc>
          <w:tcPr>
            <w:tcW w:w="308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POMOĆ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SOCIJALNO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UGROŽENIM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OSOBAMA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41.562,59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51,95%</w:t>
            </w:r>
          </w:p>
        </w:tc>
      </w:tr>
      <w:tr w:rsidR="00B943E8" w:rsidRPr="004326A4" w:rsidTr="00B943E8">
        <w:trPr>
          <w:gridAfter w:val="1"/>
          <w:wAfter w:w="4" w:type="pct"/>
          <w:trHeight w:val="188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6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4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37</w:t>
            </w:r>
          </w:p>
        </w:tc>
        <w:tc>
          <w:tcPr>
            <w:tcW w:w="132" w:type="pct"/>
            <w:gridSpan w:val="9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građanima 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kućanstvima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 temelju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osiguranja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druge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naknade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80.000,00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41.562,59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51,95%</w:t>
            </w: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372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građanima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kućanstvima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iz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41.562,59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51,95%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3721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građanima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kućanstvima u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41.562,59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02"/>
        </w:trPr>
        <w:tc>
          <w:tcPr>
            <w:tcW w:w="371" w:type="pct"/>
            <w:gridSpan w:val="1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A100072</w:t>
            </w:r>
          </w:p>
        </w:tc>
        <w:tc>
          <w:tcPr>
            <w:tcW w:w="308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POMOĆI</w:t>
            </w:r>
            <w:r w:rsidRPr="004326A4">
              <w:rPr>
                <w:rFonts w:ascii="Cambria" w:eastAsia="Tahoma" w:hAnsi="Cambria" w:cs="Tahoma"/>
                <w:b/>
                <w:spacing w:val="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NOVOROĐENU</w:t>
            </w:r>
            <w:r w:rsidRPr="004326A4">
              <w:rPr>
                <w:rFonts w:ascii="Cambria" w:eastAsia="Tahoma" w:hAnsi="Cambria" w:cs="Tahoma"/>
                <w:b/>
                <w:spacing w:val="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DJECU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14.000,00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46,67%</w:t>
            </w:r>
          </w:p>
        </w:tc>
      </w:tr>
      <w:tr w:rsidR="00B943E8" w:rsidRPr="004326A4" w:rsidTr="00B943E8">
        <w:trPr>
          <w:gridAfter w:val="1"/>
          <w:wAfter w:w="4" w:type="pct"/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1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6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37</w:t>
            </w:r>
          </w:p>
        </w:tc>
        <w:tc>
          <w:tcPr>
            <w:tcW w:w="132" w:type="pct"/>
            <w:gridSpan w:val="9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građanima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kućanstvima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temelju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osiguranja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druge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naknade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14.000,00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46,67%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372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građanima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kućanstvima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iz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proračuna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14.000,00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46,67%</w:t>
            </w: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3721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građanima 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kućanstvima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novcu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14.000,00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97"/>
        </w:trPr>
        <w:tc>
          <w:tcPr>
            <w:tcW w:w="371" w:type="pct"/>
            <w:gridSpan w:val="15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</w:rPr>
            </w:pPr>
            <w:r>
              <w:rPr>
                <w:rFonts w:ascii="Cambria" w:eastAsia="Tahoma" w:hAnsi="Cambria" w:cs="Tahoma"/>
                <w:b/>
                <w:sz w:val="16"/>
              </w:rPr>
              <w:t xml:space="preserve">Program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4008</w:t>
            </w:r>
          </w:p>
        </w:tc>
        <w:tc>
          <w:tcPr>
            <w:tcW w:w="3086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EUROPSKI</w:t>
            </w:r>
            <w:r w:rsidRPr="004326A4">
              <w:rPr>
                <w:rFonts w:ascii="Cambria" w:eastAsia="Tahoma" w:hAnsi="Cambria" w:cs="Tahoma"/>
                <w:b/>
                <w:spacing w:val="-7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SOCIJALNI</w:t>
            </w:r>
            <w:r w:rsidRPr="004326A4">
              <w:rPr>
                <w:rFonts w:ascii="Cambria" w:eastAsia="Tahoma" w:hAnsi="Cambria" w:cs="Tahoma"/>
                <w:b/>
                <w:spacing w:val="-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FOND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1.462.000,00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561.360,45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shd w:val="clear" w:color="auto" w:fill="959595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38,40%</w:t>
            </w:r>
          </w:p>
        </w:tc>
      </w:tr>
      <w:tr w:rsidR="00B943E8" w:rsidRPr="004326A4" w:rsidTr="00B943E8">
        <w:trPr>
          <w:gridAfter w:val="1"/>
          <w:wAfter w:w="4" w:type="pct"/>
          <w:trHeight w:val="202"/>
        </w:trPr>
        <w:tc>
          <w:tcPr>
            <w:tcW w:w="371" w:type="pct"/>
            <w:gridSpan w:val="1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A100038</w:t>
            </w:r>
          </w:p>
        </w:tc>
        <w:tc>
          <w:tcPr>
            <w:tcW w:w="308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ZAJEDNO</w:t>
            </w:r>
            <w:r w:rsidRPr="004326A4">
              <w:rPr>
                <w:rFonts w:ascii="Cambria" w:eastAsia="Tahoma" w:hAnsi="Cambria" w:cs="Tahoma"/>
                <w:b/>
                <w:spacing w:val="6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5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ZAJEDNICU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562.000,00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246.672,22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43,89%</w:t>
            </w:r>
          </w:p>
        </w:tc>
      </w:tr>
      <w:tr w:rsidR="00B943E8" w:rsidRPr="004326A4" w:rsidTr="00B943E8">
        <w:trPr>
          <w:gridAfter w:val="1"/>
          <w:wAfter w:w="4" w:type="pct"/>
          <w:trHeight w:val="187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</w:rPr>
            </w:pPr>
            <w:r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5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6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4"/>
        </w:trPr>
        <w:tc>
          <w:tcPr>
            <w:tcW w:w="239" w:type="pct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31</w:t>
            </w:r>
          </w:p>
        </w:tc>
        <w:tc>
          <w:tcPr>
            <w:tcW w:w="132" w:type="pct"/>
            <w:gridSpan w:val="9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zaposlene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485.000,00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214.212,22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44,17%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Plaće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(Bruto)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182.156,43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45,54%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3111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Plaće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redovan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182.156,43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13,33%</w:t>
            </w:r>
          </w:p>
        </w:tc>
      </w:tr>
      <w:tr w:rsidR="00B943E8" w:rsidRPr="004326A4" w:rsidTr="00B943E8">
        <w:trPr>
          <w:gridAfter w:val="1"/>
          <w:wAfter w:w="4" w:type="pct"/>
          <w:trHeight w:val="266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3121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313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Doprinosi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 plaće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70.000,00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30.055,79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42,94%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3132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Doprinosi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obvezno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zdravstveno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osiguranje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30.055,79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b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77.000,00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32.460,00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42,16%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troškova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zaposlenima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15.210,00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38,03%</w:t>
            </w:r>
          </w:p>
        </w:tc>
      </w:tr>
      <w:tr w:rsidR="00B943E8" w:rsidRPr="004326A4" w:rsidTr="00B943E8">
        <w:trPr>
          <w:gridAfter w:val="1"/>
          <w:wAfter w:w="4" w:type="pct"/>
          <w:trHeight w:val="27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lastRenderedPageBreak/>
              <w:t>3212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 prijevoz,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terenu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 odvojeni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život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15.210,00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37.000,00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17.250,00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46,62%</w:t>
            </w: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3233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promidžbe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informiranja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8.250,00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3239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9.000,00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197"/>
        </w:trPr>
        <w:tc>
          <w:tcPr>
            <w:tcW w:w="371" w:type="pct"/>
            <w:gridSpan w:val="1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74" w:lineRule="exact"/>
              <w:rPr>
                <w:rFonts w:ascii="Cambria" w:eastAsia="Tahoma" w:hAnsi="Cambria" w:cs="Tahoma"/>
                <w:b/>
                <w:sz w:val="16"/>
              </w:rPr>
            </w:pPr>
            <w:r w:rsidRPr="004326A4">
              <w:rPr>
                <w:rFonts w:ascii="Cambria" w:eastAsia="Tahoma" w:hAnsi="Cambria" w:cs="Tahoma"/>
                <w:b/>
                <w:sz w:val="16"/>
              </w:rPr>
              <w:t>Akt.</w:t>
            </w:r>
            <w:r w:rsidRPr="004326A4">
              <w:rPr>
                <w:rFonts w:ascii="Cambria" w:eastAsia="Tahoma" w:hAnsi="Cambria" w:cs="Tahoma"/>
                <w:b/>
                <w:spacing w:val="1"/>
                <w:sz w:val="16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16"/>
              </w:rPr>
              <w:t>A100042</w:t>
            </w:r>
          </w:p>
        </w:tc>
        <w:tc>
          <w:tcPr>
            <w:tcW w:w="3086" w:type="pct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ZAŽELI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II -SRCEM</w:t>
            </w:r>
            <w:r w:rsidRPr="004326A4">
              <w:rPr>
                <w:rFonts w:ascii="Cambria" w:eastAsia="Tahoma" w:hAnsi="Cambria" w:cs="Tahoma"/>
                <w:b/>
                <w:spacing w:val="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b/>
                <w:spacing w:val="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NJIH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900.000,00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314.688,23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34,97%</w:t>
            </w:r>
          </w:p>
        </w:tc>
      </w:tr>
      <w:tr w:rsidR="00B943E8" w:rsidRPr="004326A4" w:rsidTr="00B943E8">
        <w:trPr>
          <w:gridAfter w:val="1"/>
          <w:wAfter w:w="4" w:type="pct"/>
          <w:trHeight w:val="184"/>
        </w:trPr>
        <w:tc>
          <w:tcPr>
            <w:tcW w:w="37" w:type="pc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2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sz w:val="14"/>
              </w:rPr>
              <w:t>I</w:t>
            </w: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58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64" w:lineRule="exact"/>
              <w:rPr>
                <w:rFonts w:ascii="Cambria" w:eastAsia="Tahoma" w:hAnsi="Cambria" w:cs="Tahoma"/>
                <w:sz w:val="14"/>
              </w:rPr>
            </w:pPr>
            <w:r w:rsidRPr="004326A4">
              <w:rPr>
                <w:rFonts w:ascii="Cambria" w:eastAsia="Tahoma" w:hAnsi="Cambria" w:cs="Tahoma"/>
                <w:w w:val="99"/>
                <w:sz w:val="14"/>
              </w:rPr>
              <w:t>5</w:t>
            </w:r>
          </w:p>
        </w:tc>
        <w:tc>
          <w:tcPr>
            <w:tcW w:w="5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</w:rPr>
            </w:pPr>
          </w:p>
        </w:tc>
        <w:tc>
          <w:tcPr>
            <w:tcW w:w="3086" w:type="pct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49"/>
        </w:trPr>
        <w:tc>
          <w:tcPr>
            <w:tcW w:w="239" w:type="pct"/>
            <w:gridSpan w:val="6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31</w:t>
            </w:r>
          </w:p>
        </w:tc>
        <w:tc>
          <w:tcPr>
            <w:tcW w:w="132" w:type="pct"/>
            <w:gridSpan w:val="9"/>
            <w:tcBorders>
              <w:top w:val="single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b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za zaposlene</w:t>
            </w:r>
          </w:p>
        </w:tc>
        <w:tc>
          <w:tcPr>
            <w:tcW w:w="590" w:type="pct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715.000,00</w:t>
            </w:r>
          </w:p>
        </w:tc>
        <w:tc>
          <w:tcPr>
            <w:tcW w:w="588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242.988,53</w:t>
            </w:r>
          </w:p>
        </w:tc>
        <w:tc>
          <w:tcPr>
            <w:tcW w:w="361" w:type="pct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189" w:lineRule="exact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33,98%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Plaće (Bruto)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203.423,63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33,90%</w:t>
            </w:r>
          </w:p>
        </w:tc>
      </w:tr>
      <w:tr w:rsidR="00B943E8" w:rsidRPr="004326A4" w:rsidTr="00B943E8">
        <w:trPr>
          <w:gridAfter w:val="1"/>
          <w:wAfter w:w="4" w:type="pct"/>
          <w:trHeight w:val="254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3111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Plaće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redovan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203.423,63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4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40,00%</w:t>
            </w: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3121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6.000,00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313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Doprinosi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na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plaće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100.000,00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33.564,90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33,56%</w:t>
            </w: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3132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Doprinosi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obvezno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zdravstveno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osiguranje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33.564,90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5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</w:rPr>
            </w:pPr>
            <w:r w:rsidRPr="00554E50">
              <w:rPr>
                <w:rFonts w:ascii="Cambria" w:eastAsia="Tahoma" w:hAnsi="Cambria" w:cs="Tahoma"/>
                <w:b/>
                <w:sz w:val="20"/>
              </w:rPr>
              <w:t>32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Materijalni 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185.000,00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71.699,70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0"/>
                <w:szCs w:val="20"/>
              </w:rPr>
              <w:t>38,76%</w:t>
            </w:r>
          </w:p>
        </w:tc>
      </w:tr>
      <w:tr w:rsidR="00B943E8" w:rsidRPr="004326A4" w:rsidTr="00B943E8">
        <w:trPr>
          <w:gridAfter w:val="1"/>
          <w:wAfter w:w="4" w:type="pct"/>
          <w:trHeight w:val="260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troškova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zaposlenima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95.000,00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0,00%</w:t>
            </w: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3212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Naknade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 prijevoz,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rad na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terenu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odvojeni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život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7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3213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Stručno</w:t>
            </w:r>
            <w:r w:rsidRPr="004326A4">
              <w:rPr>
                <w:rFonts w:ascii="Cambria" w:eastAsia="Tahoma" w:hAnsi="Cambria" w:cs="Tahoma"/>
                <w:spacing w:val="-4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usavršavanje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zaposlenika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1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B943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322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 materijal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energiju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26.149,70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52,30%</w:t>
            </w:r>
          </w:p>
        </w:tc>
      </w:tr>
      <w:tr w:rsidR="00B943E8" w:rsidRPr="004326A4" w:rsidTr="00B943E8">
        <w:trPr>
          <w:gridAfter w:val="1"/>
          <w:wAfter w:w="4" w:type="pct"/>
          <w:trHeight w:val="254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B943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3221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Uredski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materijal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ostali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materijalni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26.149,70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58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B943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Rashodi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za</w:t>
            </w:r>
            <w:r w:rsidRPr="004326A4">
              <w:rPr>
                <w:rFonts w:ascii="Cambria" w:eastAsia="Tahoma" w:hAnsi="Cambria" w:cs="Tahoma"/>
                <w:spacing w:val="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40.000,00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45.550,00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113,88%</w:t>
            </w:r>
          </w:p>
        </w:tc>
      </w:tr>
      <w:tr w:rsidR="00B943E8" w:rsidRPr="004326A4" w:rsidTr="00B943E8">
        <w:trPr>
          <w:gridAfter w:val="1"/>
          <w:wAfter w:w="4" w:type="pct"/>
          <w:trHeight w:val="259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554E50" w:rsidRDefault="00B943E8" w:rsidP="00B943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3233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promidžbe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informiranja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20.550,00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262"/>
        </w:trPr>
        <w:tc>
          <w:tcPr>
            <w:tcW w:w="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554E50" w:rsidRDefault="00B943E8" w:rsidP="00B943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</w:rPr>
            </w:pPr>
            <w:r w:rsidRPr="00554E50">
              <w:rPr>
                <w:rFonts w:ascii="Cambria" w:eastAsia="Tahoma" w:hAnsi="Cambria" w:cs="Tahoma"/>
                <w:sz w:val="20"/>
              </w:rPr>
              <w:t>3237</w:t>
            </w:r>
          </w:p>
        </w:tc>
        <w:tc>
          <w:tcPr>
            <w:tcW w:w="1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</w:rPr>
            </w:pPr>
          </w:p>
        </w:tc>
        <w:tc>
          <w:tcPr>
            <w:tcW w:w="3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Intelektualne</w:t>
            </w:r>
            <w:r w:rsidRPr="004326A4">
              <w:rPr>
                <w:rFonts w:ascii="Cambria" w:eastAsia="Tahoma" w:hAnsi="Cambria" w:cs="Tahoma"/>
                <w:spacing w:val="-2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i</w:t>
            </w:r>
            <w:r w:rsidRPr="004326A4">
              <w:rPr>
                <w:rFonts w:ascii="Cambria" w:eastAsia="Tahoma" w:hAnsi="Cambria" w:cs="Tahoma"/>
                <w:spacing w:val="-3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osobne</w:t>
            </w:r>
            <w:r w:rsidRPr="004326A4">
              <w:rPr>
                <w:rFonts w:ascii="Cambria" w:eastAsia="Tahoma" w:hAnsi="Cambria" w:cs="Tahoma"/>
                <w:spacing w:val="-1"/>
                <w:sz w:val="20"/>
                <w:szCs w:val="20"/>
              </w:rPr>
              <w:t xml:space="preserve"> </w:t>
            </w:r>
            <w:r w:rsidRPr="004326A4">
              <w:rPr>
                <w:rFonts w:ascii="Cambria" w:eastAsia="Tahoma" w:hAnsi="Cambria" w:cs="Tahoma"/>
                <w:sz w:val="20"/>
                <w:szCs w:val="20"/>
              </w:rPr>
              <w:t>usluge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  <w:r w:rsidRPr="004326A4">
              <w:rPr>
                <w:rFonts w:ascii="Cambria" w:eastAsia="Tahoma" w:hAnsi="Cambria" w:cs="Tahoma"/>
                <w:sz w:val="20"/>
                <w:szCs w:val="20"/>
              </w:rPr>
              <w:t>25.000,00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szCs w:val="20"/>
              </w:rPr>
            </w:pPr>
          </w:p>
        </w:tc>
      </w:tr>
      <w:tr w:rsidR="00B943E8" w:rsidRPr="004326A4" w:rsidTr="00B943E8">
        <w:trPr>
          <w:gridAfter w:val="1"/>
          <w:wAfter w:w="4" w:type="pct"/>
          <w:trHeight w:val="424"/>
        </w:trPr>
        <w:tc>
          <w:tcPr>
            <w:tcW w:w="3457" w:type="pct"/>
            <w:gridSpan w:val="18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4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4"/>
                <w:szCs w:val="20"/>
              </w:rPr>
              <w:t>UKUPNO</w:t>
            </w:r>
          </w:p>
        </w:tc>
        <w:tc>
          <w:tcPr>
            <w:tcW w:w="590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4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4"/>
                <w:szCs w:val="20"/>
              </w:rPr>
              <w:t>12.599.000,00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4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4"/>
                <w:szCs w:val="20"/>
              </w:rPr>
              <w:t>3.373.275,50</w:t>
            </w: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shd w:val="clear" w:color="auto" w:fill="C0C0C0"/>
          </w:tcPr>
          <w:p w:rsidR="00B943E8" w:rsidRPr="004326A4" w:rsidRDefault="00B943E8" w:rsidP="00C376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4"/>
                <w:szCs w:val="20"/>
              </w:rPr>
            </w:pPr>
            <w:r w:rsidRPr="004326A4">
              <w:rPr>
                <w:rFonts w:ascii="Cambria" w:eastAsia="Tahoma" w:hAnsi="Cambria" w:cs="Tahoma"/>
                <w:b/>
                <w:sz w:val="24"/>
                <w:szCs w:val="20"/>
              </w:rPr>
              <w:t>26,77%</w:t>
            </w:r>
          </w:p>
        </w:tc>
      </w:tr>
    </w:tbl>
    <w:p w:rsidR="00D929E3" w:rsidRDefault="00D929E3" w:rsidP="000C629D">
      <w:pPr>
        <w:spacing w:after="120"/>
        <w:rPr>
          <w:rFonts w:ascii="Cambria" w:hAnsi="Cambria"/>
        </w:rPr>
      </w:pPr>
    </w:p>
    <w:p w:rsidR="00B943E8" w:rsidRDefault="00B943E8" w:rsidP="000C629D">
      <w:pPr>
        <w:spacing w:after="120"/>
        <w:rPr>
          <w:rFonts w:ascii="Cambria" w:hAnsi="Cambria"/>
        </w:rPr>
      </w:pPr>
    </w:p>
    <w:p w:rsidR="00B943E8" w:rsidRDefault="00B943E8" w:rsidP="000C629D">
      <w:pPr>
        <w:spacing w:after="120"/>
        <w:rPr>
          <w:rFonts w:ascii="Cambria" w:hAnsi="Cambria"/>
        </w:rPr>
        <w:sectPr w:rsidR="00B943E8" w:rsidSect="009F43D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943E8" w:rsidRPr="00B943E8" w:rsidRDefault="00B943E8" w:rsidP="00B943E8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Cambria" w:eastAsia="Tahoma" w:hAnsi="Cambria" w:cs="Tahoma"/>
          <w:b/>
          <w:bCs/>
        </w:rPr>
      </w:pPr>
      <w:r w:rsidRPr="00B943E8">
        <w:rPr>
          <w:rFonts w:ascii="Cambria" w:eastAsia="Tahoma" w:hAnsi="Cambria" w:cs="Tahoma"/>
          <w:b/>
          <w:bCs/>
        </w:rPr>
        <w:lastRenderedPageBreak/>
        <w:t>Članak 4.</w:t>
      </w:r>
    </w:p>
    <w:p w:rsidR="00B943E8" w:rsidRPr="00B943E8" w:rsidRDefault="00B943E8" w:rsidP="00B943E8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  <w:r w:rsidRPr="00B943E8">
        <w:rPr>
          <w:rFonts w:ascii="Cambria" w:eastAsia="Tahoma" w:hAnsi="Cambria" w:cs="Tahoma"/>
        </w:rPr>
        <w:t xml:space="preserve">Izvještaj o zaduživanju na domaćem i stranom tržištu novca i kapitala, Izvještaj o korištenju proračunske zalihe, Izvještaj o danim jamstvima i izdacima po jamstvima, Obrazloženje ostvarenja prihoda i primitaka, rashoda i izdataka, Obrazloženje izvršenja programa iz posebnog dijela proračuna, te Izvještaj o provedbi plana razvojnih programa, sastavni su dio </w:t>
      </w:r>
      <w:r>
        <w:rPr>
          <w:rFonts w:ascii="Cambria" w:eastAsia="Tahoma" w:hAnsi="Cambria" w:cs="Tahoma"/>
        </w:rPr>
        <w:t>Polug</w:t>
      </w:r>
      <w:r w:rsidRPr="00B943E8">
        <w:rPr>
          <w:rFonts w:ascii="Cambria" w:eastAsia="Tahoma" w:hAnsi="Cambria" w:cs="Tahoma"/>
        </w:rPr>
        <w:t>odišnjeg izvještaja o izvršenju Proračuna Općine Levanjska Varoš za 202</w:t>
      </w:r>
      <w:r>
        <w:rPr>
          <w:rFonts w:ascii="Cambria" w:eastAsia="Tahoma" w:hAnsi="Cambria" w:cs="Tahoma"/>
        </w:rPr>
        <w:t>1</w:t>
      </w:r>
      <w:r w:rsidRPr="00B943E8">
        <w:rPr>
          <w:rFonts w:ascii="Cambria" w:eastAsia="Tahoma" w:hAnsi="Cambria" w:cs="Tahoma"/>
        </w:rPr>
        <w:t>. godinu.</w:t>
      </w:r>
    </w:p>
    <w:p w:rsidR="00B943E8" w:rsidRPr="00B943E8" w:rsidRDefault="00B943E8" w:rsidP="00B943E8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</w:rPr>
      </w:pPr>
    </w:p>
    <w:p w:rsidR="00B943E8" w:rsidRPr="00B943E8" w:rsidRDefault="00B943E8" w:rsidP="00B943E8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  <w:b/>
        </w:rPr>
      </w:pPr>
      <w:r w:rsidRPr="00B943E8">
        <w:rPr>
          <w:rFonts w:ascii="Cambria" w:eastAsia="Tahoma" w:hAnsi="Cambria" w:cs="Tahoma"/>
          <w:b/>
        </w:rPr>
        <w:t>Članak 5.</w:t>
      </w:r>
    </w:p>
    <w:p w:rsidR="00B943E8" w:rsidRPr="00B943E8" w:rsidRDefault="00B943E8" w:rsidP="00B943E8">
      <w:pPr>
        <w:widowControl w:val="0"/>
        <w:autoSpaceDE w:val="0"/>
        <w:autoSpaceDN w:val="0"/>
        <w:spacing w:after="120" w:line="240" w:lineRule="auto"/>
        <w:ind w:firstLine="720"/>
        <w:jc w:val="both"/>
        <w:rPr>
          <w:rFonts w:ascii="Cambria" w:eastAsia="Tahoma" w:hAnsi="Cambria" w:cs="Tahoma"/>
        </w:rPr>
      </w:pPr>
      <w:r>
        <w:rPr>
          <w:rFonts w:ascii="Cambria" w:eastAsia="Tahoma" w:hAnsi="Cambria" w:cs="Tahoma"/>
        </w:rPr>
        <w:t>Polug</w:t>
      </w:r>
      <w:r w:rsidRPr="00B943E8">
        <w:rPr>
          <w:rFonts w:ascii="Cambria" w:eastAsia="Tahoma" w:hAnsi="Cambria" w:cs="Tahoma"/>
        </w:rPr>
        <w:t>odišnji izvještaj o izvršenju Proračuna objavit će se na internetskim stranicama Općine Levanjska Varoš, a Opći i Posebni dio izvršenja proračuna i u Službenom glasniku Općine Levanjska Varoš.</w:t>
      </w:r>
    </w:p>
    <w:p w:rsidR="00B943E8" w:rsidRPr="00B943E8" w:rsidRDefault="00B943E8" w:rsidP="00B943E8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</w:rPr>
      </w:pPr>
    </w:p>
    <w:p w:rsidR="00B943E8" w:rsidRPr="00B943E8" w:rsidRDefault="00B943E8" w:rsidP="00B943E8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  <w:b/>
        </w:rPr>
      </w:pPr>
      <w:r w:rsidRPr="00B943E8">
        <w:rPr>
          <w:rFonts w:ascii="Cambria" w:eastAsia="Tahoma" w:hAnsi="Cambria" w:cs="Tahoma"/>
          <w:b/>
        </w:rPr>
        <w:t>Članak 6.</w:t>
      </w:r>
    </w:p>
    <w:p w:rsidR="00B943E8" w:rsidRPr="00B943E8" w:rsidRDefault="00B943E8" w:rsidP="00B943E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Cambria" w:eastAsia="Tahoma" w:hAnsi="Cambria" w:cs="Tahoma"/>
        </w:rPr>
      </w:pPr>
      <w:r w:rsidRPr="00B943E8">
        <w:rPr>
          <w:rFonts w:ascii="Cambria" w:eastAsia="Tahoma" w:hAnsi="Cambria" w:cs="Tahoma"/>
        </w:rPr>
        <w:t xml:space="preserve">Ovaj </w:t>
      </w:r>
      <w:r>
        <w:rPr>
          <w:rFonts w:ascii="Cambria" w:eastAsia="Tahoma" w:hAnsi="Cambria" w:cs="Tahoma"/>
        </w:rPr>
        <w:t>Polug</w:t>
      </w:r>
      <w:r w:rsidRPr="00B943E8">
        <w:rPr>
          <w:rFonts w:ascii="Cambria" w:eastAsia="Tahoma" w:hAnsi="Cambria" w:cs="Tahoma"/>
        </w:rPr>
        <w:t>odišnji izvještaj o izvršenju Proračuna Općine Levanjska Varoš stupa na snagu osmog (8) dana od dana objave u Službenom glasniku Općine Levanjska Varoš.</w:t>
      </w:r>
    </w:p>
    <w:p w:rsidR="00B943E8" w:rsidRPr="00B943E8" w:rsidRDefault="00B943E8" w:rsidP="002F2703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p w:rsidR="00B943E8" w:rsidRPr="00B943E8" w:rsidRDefault="00B943E8" w:rsidP="00B943E8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B943E8">
        <w:rPr>
          <w:rFonts w:ascii="Cambria" w:eastAsia="Calibri" w:hAnsi="Cambria" w:cs="Times New Roman"/>
          <w:b/>
          <w:szCs w:val="20"/>
        </w:rPr>
        <w:t>R E P U B L I K A   H R V A T S K A</w:t>
      </w:r>
    </w:p>
    <w:p w:rsidR="00B943E8" w:rsidRPr="00B943E8" w:rsidRDefault="00B943E8" w:rsidP="00B943E8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B943E8">
        <w:rPr>
          <w:rFonts w:ascii="Cambria" w:eastAsia="Calibri" w:hAnsi="Cambria" w:cs="Times New Roman"/>
          <w:b/>
          <w:szCs w:val="20"/>
        </w:rPr>
        <w:t>O S J E Č K O – B A R A N J S K A   Ž U P A N I J A</w:t>
      </w:r>
    </w:p>
    <w:p w:rsidR="00B943E8" w:rsidRPr="00B943E8" w:rsidRDefault="00B943E8" w:rsidP="00B943E8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B943E8">
        <w:rPr>
          <w:rFonts w:ascii="Cambria" w:eastAsia="Calibri" w:hAnsi="Cambria" w:cs="Times New Roman"/>
          <w:b/>
          <w:szCs w:val="20"/>
        </w:rPr>
        <w:t>O P Ć I N A   L E V A N J S K A   V A R O Š</w:t>
      </w:r>
    </w:p>
    <w:p w:rsidR="00B943E8" w:rsidRPr="00B943E8" w:rsidRDefault="00B943E8" w:rsidP="00B943E8">
      <w:pPr>
        <w:spacing w:after="12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B943E8">
        <w:rPr>
          <w:rFonts w:ascii="Cambria" w:eastAsia="Calibri" w:hAnsi="Cambria" w:cs="Times New Roman"/>
          <w:b/>
          <w:szCs w:val="20"/>
        </w:rPr>
        <w:t>O P Ć I N S K O   V I J E Ć E</w:t>
      </w:r>
    </w:p>
    <w:p w:rsidR="00B943E8" w:rsidRPr="00B943E8" w:rsidRDefault="00B943E8" w:rsidP="00B943E8">
      <w:pPr>
        <w:spacing w:after="0" w:line="240" w:lineRule="auto"/>
        <w:rPr>
          <w:rFonts w:ascii="Cambria" w:eastAsia="Calibri" w:hAnsi="Cambria" w:cs="Times New Roman"/>
          <w:szCs w:val="20"/>
        </w:rPr>
      </w:pPr>
      <w:r w:rsidRPr="00B943E8">
        <w:rPr>
          <w:rFonts w:ascii="Cambria" w:eastAsia="Calibri" w:hAnsi="Cambria" w:cs="Times New Roman"/>
          <w:szCs w:val="20"/>
        </w:rPr>
        <w:t>KLASA: 021-05/21-01/</w:t>
      </w:r>
      <w:r w:rsidR="002F2703">
        <w:rPr>
          <w:rFonts w:ascii="Cambria" w:eastAsia="Calibri" w:hAnsi="Cambria" w:cs="Times New Roman"/>
          <w:szCs w:val="20"/>
        </w:rPr>
        <w:t>36</w:t>
      </w:r>
    </w:p>
    <w:p w:rsidR="00B943E8" w:rsidRPr="00B943E8" w:rsidRDefault="00B943E8" w:rsidP="00B943E8">
      <w:pPr>
        <w:spacing w:after="0" w:line="240" w:lineRule="auto"/>
        <w:rPr>
          <w:rFonts w:ascii="Cambria" w:eastAsia="Calibri" w:hAnsi="Cambria" w:cs="Times New Roman"/>
          <w:szCs w:val="20"/>
        </w:rPr>
      </w:pPr>
      <w:r w:rsidRPr="00B943E8">
        <w:rPr>
          <w:rFonts w:ascii="Cambria" w:eastAsia="Calibri" w:hAnsi="Cambria" w:cs="Times New Roman"/>
          <w:szCs w:val="20"/>
        </w:rPr>
        <w:t>URBROJ: 2121/04-01-21-</w:t>
      </w:r>
      <w:r w:rsidR="002F2703">
        <w:rPr>
          <w:rFonts w:ascii="Cambria" w:eastAsia="Calibri" w:hAnsi="Cambria" w:cs="Times New Roman"/>
          <w:szCs w:val="20"/>
        </w:rPr>
        <w:t>1</w:t>
      </w:r>
    </w:p>
    <w:p w:rsidR="00B943E8" w:rsidRPr="00B943E8" w:rsidRDefault="00B943E8" w:rsidP="00B943E8">
      <w:pPr>
        <w:tabs>
          <w:tab w:val="center" w:pos="7938"/>
        </w:tabs>
        <w:spacing w:after="120" w:line="240" w:lineRule="auto"/>
        <w:rPr>
          <w:rFonts w:ascii="Cambria" w:eastAsia="Calibri" w:hAnsi="Cambria" w:cs="Times New Roman"/>
          <w:szCs w:val="20"/>
        </w:rPr>
      </w:pPr>
      <w:r w:rsidRPr="00B943E8">
        <w:rPr>
          <w:rFonts w:ascii="Cambria" w:eastAsia="Calibri" w:hAnsi="Cambria" w:cs="Times New Roman"/>
          <w:szCs w:val="20"/>
        </w:rPr>
        <w:t xml:space="preserve">Levanjska Varoš, </w:t>
      </w:r>
      <w:r w:rsidR="002F2703">
        <w:rPr>
          <w:rFonts w:ascii="Cambria" w:eastAsia="Calibri" w:hAnsi="Cambria" w:cs="Times New Roman"/>
          <w:szCs w:val="20"/>
        </w:rPr>
        <w:t>15. rujna</w:t>
      </w:r>
      <w:r w:rsidRPr="00B943E8">
        <w:rPr>
          <w:rFonts w:ascii="Cambria" w:eastAsia="Calibri" w:hAnsi="Cambria" w:cs="Times New Roman"/>
          <w:szCs w:val="20"/>
        </w:rPr>
        <w:t xml:space="preserve"> 2021. godine</w:t>
      </w:r>
      <w:r w:rsidRPr="00B943E8">
        <w:rPr>
          <w:rFonts w:ascii="Cambria" w:eastAsia="Calibri" w:hAnsi="Cambria" w:cs="Times New Roman"/>
          <w:szCs w:val="20"/>
        </w:rPr>
        <w:tab/>
      </w:r>
    </w:p>
    <w:p w:rsidR="00B943E8" w:rsidRPr="00B943E8" w:rsidRDefault="00B943E8" w:rsidP="00B943E8">
      <w:pPr>
        <w:tabs>
          <w:tab w:val="center" w:pos="7088"/>
        </w:tabs>
        <w:spacing w:after="0" w:line="240" w:lineRule="auto"/>
        <w:rPr>
          <w:rFonts w:ascii="Cambria" w:eastAsia="Calibri" w:hAnsi="Cambria" w:cs="Times New Roman"/>
          <w:szCs w:val="20"/>
        </w:rPr>
      </w:pPr>
      <w:r w:rsidRPr="00B943E8">
        <w:rPr>
          <w:rFonts w:ascii="Cambria" w:eastAsia="Calibri" w:hAnsi="Cambria" w:cs="Times New Roman"/>
          <w:szCs w:val="20"/>
        </w:rPr>
        <w:tab/>
      </w:r>
      <w:r w:rsidR="00F11CCB">
        <w:rPr>
          <w:rFonts w:ascii="Cambria" w:eastAsia="Calibri" w:hAnsi="Cambria" w:cs="Times New Roman"/>
          <w:b/>
          <w:szCs w:val="20"/>
        </w:rPr>
        <w:t>POT</w:t>
      </w:r>
      <w:r w:rsidRPr="00B943E8">
        <w:rPr>
          <w:rFonts w:ascii="Cambria" w:eastAsia="Calibri" w:hAnsi="Cambria" w:cs="Times New Roman"/>
          <w:b/>
          <w:szCs w:val="20"/>
        </w:rPr>
        <w:t>PREDSJEDNIK OPĆINSKOG VIJEĆA</w:t>
      </w:r>
    </w:p>
    <w:p w:rsidR="00B943E8" w:rsidRPr="00B943E8" w:rsidRDefault="00B943E8" w:rsidP="00B943E8">
      <w:pPr>
        <w:tabs>
          <w:tab w:val="center" w:pos="7088"/>
        </w:tabs>
        <w:spacing w:after="0" w:line="240" w:lineRule="auto"/>
        <w:rPr>
          <w:rFonts w:ascii="Cambria" w:eastAsia="Calibri" w:hAnsi="Cambria" w:cs="Times New Roman"/>
          <w:szCs w:val="20"/>
        </w:rPr>
      </w:pPr>
      <w:r w:rsidRPr="00B943E8">
        <w:rPr>
          <w:rFonts w:ascii="Cambria" w:eastAsia="Calibri" w:hAnsi="Cambria" w:cs="Times New Roman"/>
          <w:b/>
          <w:szCs w:val="20"/>
        </w:rPr>
        <w:tab/>
      </w:r>
      <w:r w:rsidR="00F11CCB">
        <w:rPr>
          <w:rFonts w:ascii="Cambria" w:eastAsia="Calibri" w:hAnsi="Cambria" w:cs="Times New Roman"/>
          <w:szCs w:val="20"/>
        </w:rPr>
        <w:t xml:space="preserve">Milan </w:t>
      </w:r>
      <w:proofErr w:type="spellStart"/>
      <w:r w:rsidR="00F11CCB">
        <w:rPr>
          <w:rFonts w:ascii="Cambria" w:eastAsia="Calibri" w:hAnsi="Cambria" w:cs="Times New Roman"/>
          <w:szCs w:val="20"/>
        </w:rPr>
        <w:t>Čušić</w:t>
      </w:r>
      <w:bookmarkStart w:id="0" w:name="_GoBack"/>
      <w:bookmarkEnd w:id="0"/>
      <w:proofErr w:type="spellEnd"/>
    </w:p>
    <w:p w:rsidR="00B943E8" w:rsidRPr="00B943E8" w:rsidRDefault="00B943E8" w:rsidP="00B943E8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  <w:lang w:val="bs-Latn"/>
        </w:rPr>
      </w:pPr>
    </w:p>
    <w:p w:rsidR="00B943E8" w:rsidRPr="00B943E8" w:rsidRDefault="00B943E8" w:rsidP="00B943E8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ahoma" w:hAnsi="Cambria" w:cs="Tahoma"/>
        </w:rPr>
      </w:pPr>
    </w:p>
    <w:p w:rsidR="00B943E8" w:rsidRPr="000C629D" w:rsidRDefault="00B943E8" w:rsidP="000C629D">
      <w:pPr>
        <w:spacing w:after="120"/>
        <w:rPr>
          <w:rFonts w:ascii="Cambria" w:hAnsi="Cambria"/>
        </w:rPr>
      </w:pPr>
    </w:p>
    <w:sectPr w:rsidR="00B943E8" w:rsidRPr="000C629D" w:rsidSect="00B9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46A5"/>
    <w:multiLevelType w:val="hybridMultilevel"/>
    <w:tmpl w:val="647C5C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3ADE"/>
    <w:multiLevelType w:val="hybridMultilevel"/>
    <w:tmpl w:val="F8AC909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2467"/>
    <w:multiLevelType w:val="hybridMultilevel"/>
    <w:tmpl w:val="970654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026FF"/>
    <w:multiLevelType w:val="hybridMultilevel"/>
    <w:tmpl w:val="57386776"/>
    <w:lvl w:ilvl="0" w:tplc="CC78A7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4690"/>
    <w:multiLevelType w:val="hybridMultilevel"/>
    <w:tmpl w:val="97CCD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9D"/>
    <w:rsid w:val="000C629D"/>
    <w:rsid w:val="001779C4"/>
    <w:rsid w:val="00180A37"/>
    <w:rsid w:val="001B6035"/>
    <w:rsid w:val="002F2703"/>
    <w:rsid w:val="00301408"/>
    <w:rsid w:val="00353E41"/>
    <w:rsid w:val="00360C38"/>
    <w:rsid w:val="00377805"/>
    <w:rsid w:val="003A633B"/>
    <w:rsid w:val="003B1D9E"/>
    <w:rsid w:val="003C5070"/>
    <w:rsid w:val="003E0D43"/>
    <w:rsid w:val="00406EC7"/>
    <w:rsid w:val="005A373F"/>
    <w:rsid w:val="00844CD4"/>
    <w:rsid w:val="00870C5B"/>
    <w:rsid w:val="008B176B"/>
    <w:rsid w:val="008F0F83"/>
    <w:rsid w:val="00972308"/>
    <w:rsid w:val="009B45B5"/>
    <w:rsid w:val="009E3FA0"/>
    <w:rsid w:val="009F43DE"/>
    <w:rsid w:val="00A5607A"/>
    <w:rsid w:val="00A80DFC"/>
    <w:rsid w:val="00AC6931"/>
    <w:rsid w:val="00B17976"/>
    <w:rsid w:val="00B30F64"/>
    <w:rsid w:val="00B55C63"/>
    <w:rsid w:val="00B9110C"/>
    <w:rsid w:val="00B943E8"/>
    <w:rsid w:val="00BB2590"/>
    <w:rsid w:val="00BE6CCA"/>
    <w:rsid w:val="00C504DE"/>
    <w:rsid w:val="00D81AD4"/>
    <w:rsid w:val="00D929E3"/>
    <w:rsid w:val="00E9382F"/>
    <w:rsid w:val="00F11CCB"/>
    <w:rsid w:val="00F40898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996E-9CAB-4A8A-AC76-A5C6FFF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929E3"/>
    <w:pPr>
      <w:widowControl w:val="0"/>
      <w:autoSpaceDE w:val="0"/>
      <w:autoSpaceDN w:val="0"/>
      <w:spacing w:after="0" w:line="240" w:lineRule="auto"/>
      <w:ind w:left="12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929E3"/>
    <w:pPr>
      <w:widowControl w:val="0"/>
      <w:autoSpaceDE w:val="0"/>
      <w:autoSpaceDN w:val="0"/>
      <w:spacing w:after="0" w:line="240" w:lineRule="auto"/>
      <w:ind w:left="713"/>
      <w:outlineLvl w:val="1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629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ListParagraph">
    <w:name w:val="List Paragraph"/>
    <w:basedOn w:val="Normal"/>
    <w:uiPriority w:val="1"/>
    <w:qFormat/>
    <w:rsid w:val="0036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929E3"/>
    <w:rPr>
      <w:rFonts w:ascii="Tahoma" w:eastAsia="Tahoma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929E3"/>
    <w:rPr>
      <w:rFonts w:ascii="Tahoma" w:eastAsia="Tahoma" w:hAnsi="Tahoma" w:cs="Tahoma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D929E3"/>
  </w:style>
  <w:style w:type="paragraph" w:styleId="BodyText">
    <w:name w:val="Body Text"/>
    <w:basedOn w:val="Normal"/>
    <w:link w:val="BodyTextChar"/>
    <w:uiPriority w:val="1"/>
    <w:qFormat/>
    <w:rsid w:val="00D929E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29E3"/>
    <w:rPr>
      <w:rFonts w:ascii="Tahoma" w:eastAsia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D929E3"/>
    <w:pPr>
      <w:widowControl w:val="0"/>
      <w:autoSpaceDE w:val="0"/>
      <w:autoSpaceDN w:val="0"/>
      <w:spacing w:before="151" w:after="0" w:line="240" w:lineRule="auto"/>
      <w:ind w:left="764" w:right="869"/>
      <w:jc w:val="center"/>
    </w:pPr>
    <w:rPr>
      <w:rFonts w:ascii="Tahoma" w:eastAsia="Tahoma" w:hAnsi="Tahoma" w:cs="Tahom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D929E3"/>
    <w:rPr>
      <w:rFonts w:ascii="Tahoma" w:eastAsia="Tahoma" w:hAnsi="Tahoma" w:cs="Tahoma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2021-09-15T12:30:00Z</cp:lastPrinted>
  <dcterms:created xsi:type="dcterms:W3CDTF">2021-09-15T10:31:00Z</dcterms:created>
  <dcterms:modified xsi:type="dcterms:W3CDTF">2021-09-15T12:30:00Z</dcterms:modified>
</cp:coreProperties>
</file>