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8FEC3" w14:textId="77777777" w:rsidR="00B0423B" w:rsidRPr="002216D7" w:rsidRDefault="00675105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bookmarkStart w:id="0" w:name="_Hlk96009588"/>
      <w:r w:rsidRPr="002216D7">
        <w:rPr>
          <w:rFonts w:ascii="Times New Roman" w:hAnsi="Times New Roman"/>
          <w:b/>
          <w:i/>
          <w:sz w:val="24"/>
          <w:szCs w:val="24"/>
        </w:rPr>
        <w:t>REPUBLIKA HRVATSKA</w:t>
      </w:r>
    </w:p>
    <w:p w14:paraId="0F423265" w14:textId="77777777" w:rsidR="00675105" w:rsidRPr="002216D7" w:rsidRDefault="00675105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 xml:space="preserve">ZADARSKA ŽUPANIJA </w:t>
      </w:r>
    </w:p>
    <w:p w14:paraId="7993FEF7" w14:textId="7467278A" w:rsidR="00675105" w:rsidRPr="002216D7" w:rsidRDefault="00870B65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OPĆINA JASENICE</w:t>
      </w:r>
    </w:p>
    <w:p w14:paraId="3DA9455D" w14:textId="25AA393E" w:rsidR="00675105" w:rsidRPr="002216D7" w:rsidRDefault="00675105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RKP 34</w:t>
      </w:r>
      <w:r w:rsidR="00870B65">
        <w:rPr>
          <w:rFonts w:ascii="Times New Roman" w:hAnsi="Times New Roman"/>
          <w:b/>
          <w:i/>
          <w:sz w:val="24"/>
          <w:szCs w:val="24"/>
        </w:rPr>
        <w:t>434</w:t>
      </w:r>
    </w:p>
    <w:p w14:paraId="21D6CF89" w14:textId="2E024F16" w:rsidR="00675105" w:rsidRPr="002216D7" w:rsidRDefault="00675105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Mat.br. 02</w:t>
      </w:r>
      <w:r w:rsidR="00870B65">
        <w:rPr>
          <w:rFonts w:ascii="Times New Roman" w:hAnsi="Times New Roman"/>
          <w:b/>
          <w:i/>
          <w:sz w:val="24"/>
          <w:szCs w:val="24"/>
        </w:rPr>
        <w:t>657333</w:t>
      </w:r>
    </w:p>
    <w:p w14:paraId="48E490F0" w14:textId="5090788E" w:rsidR="00675105" w:rsidRPr="002216D7" w:rsidRDefault="00675105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 xml:space="preserve">OIB </w:t>
      </w:r>
      <w:r w:rsidR="00870B65">
        <w:rPr>
          <w:rFonts w:ascii="Times New Roman" w:hAnsi="Times New Roman"/>
          <w:b/>
          <w:i/>
          <w:sz w:val="24"/>
          <w:szCs w:val="24"/>
        </w:rPr>
        <w:t>67018780392</w:t>
      </w:r>
    </w:p>
    <w:p w14:paraId="03991CAF" w14:textId="77777777" w:rsidR="00675105" w:rsidRDefault="00675105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 xml:space="preserve">Šifra </w:t>
      </w:r>
      <w:proofErr w:type="spellStart"/>
      <w:r w:rsidRPr="002216D7">
        <w:rPr>
          <w:rFonts w:ascii="Times New Roman" w:hAnsi="Times New Roman"/>
          <w:b/>
          <w:i/>
          <w:sz w:val="24"/>
          <w:szCs w:val="24"/>
        </w:rPr>
        <w:t>djel</w:t>
      </w:r>
      <w:proofErr w:type="spellEnd"/>
      <w:r w:rsidRPr="002216D7">
        <w:rPr>
          <w:rFonts w:ascii="Times New Roman" w:hAnsi="Times New Roman"/>
          <w:b/>
          <w:i/>
          <w:sz w:val="24"/>
          <w:szCs w:val="24"/>
        </w:rPr>
        <w:t>. 8411</w:t>
      </w:r>
    </w:p>
    <w:p w14:paraId="23EE22B8" w14:textId="77777777" w:rsidR="00D226AD" w:rsidRPr="002216D7" w:rsidRDefault="00D226AD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01B6A8B7" w14:textId="77777777" w:rsidR="00675105" w:rsidRPr="002216D7" w:rsidRDefault="00675105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 xml:space="preserve">Obrovac, </w:t>
      </w:r>
      <w:r w:rsidR="0001611A">
        <w:rPr>
          <w:rFonts w:ascii="Times New Roman" w:hAnsi="Times New Roman"/>
          <w:b/>
          <w:i/>
          <w:sz w:val="24"/>
          <w:szCs w:val="24"/>
        </w:rPr>
        <w:t>1</w:t>
      </w:r>
      <w:r w:rsidR="00B55C57">
        <w:rPr>
          <w:rFonts w:ascii="Times New Roman" w:hAnsi="Times New Roman"/>
          <w:b/>
          <w:i/>
          <w:sz w:val="24"/>
          <w:szCs w:val="24"/>
        </w:rPr>
        <w:t>1</w:t>
      </w:r>
      <w:r w:rsidRPr="002216D7">
        <w:rPr>
          <w:rFonts w:ascii="Times New Roman" w:hAnsi="Times New Roman"/>
          <w:b/>
          <w:i/>
          <w:sz w:val="24"/>
          <w:szCs w:val="24"/>
        </w:rPr>
        <w:t>. veljače 20</w:t>
      </w:r>
      <w:r w:rsidR="0001611A">
        <w:rPr>
          <w:rFonts w:ascii="Times New Roman" w:hAnsi="Times New Roman"/>
          <w:b/>
          <w:i/>
          <w:sz w:val="24"/>
          <w:szCs w:val="24"/>
        </w:rPr>
        <w:t>2</w:t>
      </w:r>
      <w:r w:rsidR="00B55C57">
        <w:rPr>
          <w:rFonts w:ascii="Times New Roman" w:hAnsi="Times New Roman"/>
          <w:b/>
          <w:i/>
          <w:sz w:val="24"/>
          <w:szCs w:val="24"/>
        </w:rPr>
        <w:t>2</w:t>
      </w:r>
      <w:r w:rsidRPr="002216D7">
        <w:rPr>
          <w:rFonts w:ascii="Times New Roman" w:hAnsi="Times New Roman"/>
          <w:b/>
          <w:i/>
          <w:sz w:val="24"/>
          <w:szCs w:val="24"/>
        </w:rPr>
        <w:t>.godine</w:t>
      </w:r>
    </w:p>
    <w:p w14:paraId="57732CFA" w14:textId="77777777" w:rsidR="00675105" w:rsidRDefault="00675105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78914B03" w14:textId="77777777" w:rsidR="00D226AD" w:rsidRDefault="00D226AD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78F79AE9" w14:textId="77777777" w:rsidR="00D226AD" w:rsidRDefault="00D226AD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4DFEE158" w14:textId="77777777" w:rsidR="00BD4D56" w:rsidRPr="002216D7" w:rsidRDefault="00BD4D56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4617BAD2" w14:textId="77777777" w:rsidR="00675105" w:rsidRPr="002216D7" w:rsidRDefault="00675105" w:rsidP="00D226AD">
      <w:pPr>
        <w:pStyle w:val="Bezproreda"/>
        <w:jc w:val="center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BILJEŠKE UZ FINANCIJSKO IZVJEŠĆE</w:t>
      </w:r>
      <w:r w:rsidRPr="002216D7">
        <w:rPr>
          <w:rFonts w:ascii="Times New Roman" w:hAnsi="Times New Roman"/>
          <w:b/>
          <w:i/>
          <w:sz w:val="24"/>
          <w:szCs w:val="24"/>
        </w:rPr>
        <w:br/>
        <w:t>za razdoblje od 01.01.20</w:t>
      </w:r>
      <w:r w:rsidR="0001611A">
        <w:rPr>
          <w:rFonts w:ascii="Times New Roman" w:hAnsi="Times New Roman"/>
          <w:b/>
          <w:i/>
          <w:sz w:val="24"/>
          <w:szCs w:val="24"/>
        </w:rPr>
        <w:t>2</w:t>
      </w:r>
      <w:r w:rsidR="00B55C57">
        <w:rPr>
          <w:rFonts w:ascii="Times New Roman" w:hAnsi="Times New Roman"/>
          <w:b/>
          <w:i/>
          <w:sz w:val="24"/>
          <w:szCs w:val="24"/>
        </w:rPr>
        <w:t>1</w:t>
      </w:r>
      <w:r w:rsidRPr="002216D7">
        <w:rPr>
          <w:rFonts w:ascii="Times New Roman" w:hAnsi="Times New Roman"/>
          <w:b/>
          <w:i/>
          <w:sz w:val="24"/>
          <w:szCs w:val="24"/>
        </w:rPr>
        <w:t>. do 31.12.20</w:t>
      </w:r>
      <w:r w:rsidR="0001611A">
        <w:rPr>
          <w:rFonts w:ascii="Times New Roman" w:hAnsi="Times New Roman"/>
          <w:b/>
          <w:i/>
          <w:sz w:val="24"/>
          <w:szCs w:val="24"/>
        </w:rPr>
        <w:t>2</w:t>
      </w:r>
      <w:r w:rsidR="00B55C57">
        <w:rPr>
          <w:rFonts w:ascii="Times New Roman" w:hAnsi="Times New Roman"/>
          <w:b/>
          <w:i/>
          <w:sz w:val="24"/>
          <w:szCs w:val="24"/>
        </w:rPr>
        <w:t>1</w:t>
      </w:r>
      <w:r w:rsidRPr="002216D7">
        <w:rPr>
          <w:rFonts w:ascii="Times New Roman" w:hAnsi="Times New Roman"/>
          <w:b/>
          <w:i/>
          <w:sz w:val="24"/>
          <w:szCs w:val="24"/>
        </w:rPr>
        <w:t>.</w:t>
      </w:r>
    </w:p>
    <w:p w14:paraId="1766D991" w14:textId="77777777" w:rsidR="00455DAF" w:rsidRDefault="00455DAF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5FB549E5" w14:textId="77777777" w:rsidR="00D226AD" w:rsidRDefault="00D226AD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48E0B533" w14:textId="77777777" w:rsidR="00BD4D56" w:rsidRPr="002216D7" w:rsidRDefault="00BD4D56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6F944BA7" w14:textId="77777777" w:rsidR="00675105" w:rsidRDefault="00675105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Bilješka br. 1</w:t>
      </w:r>
    </w:p>
    <w:p w14:paraId="2727359D" w14:textId="77777777" w:rsidR="00D226AD" w:rsidRPr="002216D7" w:rsidRDefault="00D226AD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264089E6" w14:textId="77777777" w:rsidR="00455DAF" w:rsidRDefault="00455DAF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Obrazac: PR-RAS</w:t>
      </w:r>
    </w:p>
    <w:p w14:paraId="14F7096F" w14:textId="77777777" w:rsidR="00D226AD" w:rsidRPr="002216D7" w:rsidRDefault="00D226AD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6431A8BC" w14:textId="056E073E" w:rsidR="00B55C57" w:rsidRDefault="00870B65" w:rsidP="00146C88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Općina Jasenice</w:t>
      </w:r>
      <w:r w:rsidR="00455DAF" w:rsidRPr="002216D7">
        <w:rPr>
          <w:rFonts w:ascii="Times New Roman" w:hAnsi="Times New Roman"/>
          <w:b/>
          <w:i/>
          <w:sz w:val="24"/>
          <w:szCs w:val="24"/>
        </w:rPr>
        <w:t xml:space="preserve"> je u 20</w:t>
      </w:r>
      <w:r w:rsidR="0001611A">
        <w:rPr>
          <w:rFonts w:ascii="Times New Roman" w:hAnsi="Times New Roman"/>
          <w:b/>
          <w:i/>
          <w:sz w:val="24"/>
          <w:szCs w:val="24"/>
        </w:rPr>
        <w:t>2</w:t>
      </w:r>
      <w:r w:rsidR="00B55C57">
        <w:rPr>
          <w:rFonts w:ascii="Times New Roman" w:hAnsi="Times New Roman"/>
          <w:b/>
          <w:i/>
          <w:sz w:val="24"/>
          <w:szCs w:val="24"/>
        </w:rPr>
        <w:t>1</w:t>
      </w:r>
      <w:r w:rsidR="00455DAF" w:rsidRPr="002216D7">
        <w:rPr>
          <w:rFonts w:ascii="Times New Roman" w:hAnsi="Times New Roman"/>
          <w:b/>
          <w:i/>
          <w:sz w:val="24"/>
          <w:szCs w:val="24"/>
        </w:rPr>
        <w:t xml:space="preserve">. godini </w:t>
      </w:r>
      <w:r w:rsidR="00A46B96" w:rsidRPr="002216D7">
        <w:rPr>
          <w:rFonts w:ascii="Times New Roman" w:hAnsi="Times New Roman"/>
          <w:b/>
          <w:i/>
          <w:sz w:val="24"/>
          <w:szCs w:val="24"/>
        </w:rPr>
        <w:t>ostvari</w:t>
      </w:r>
      <w:r>
        <w:rPr>
          <w:rFonts w:ascii="Times New Roman" w:hAnsi="Times New Roman"/>
          <w:b/>
          <w:i/>
          <w:sz w:val="24"/>
          <w:szCs w:val="24"/>
        </w:rPr>
        <w:t>la</w:t>
      </w:r>
      <w:r w:rsidR="00A46B96" w:rsidRPr="002216D7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>20</w:t>
      </w:r>
      <w:r w:rsidR="00A46B96" w:rsidRPr="002216D7">
        <w:rPr>
          <w:rFonts w:ascii="Times New Roman" w:hAnsi="Times New Roman"/>
          <w:b/>
          <w:i/>
          <w:sz w:val="24"/>
          <w:szCs w:val="24"/>
        </w:rPr>
        <w:t xml:space="preserve">% </w:t>
      </w:r>
      <w:r w:rsidR="0001611A">
        <w:rPr>
          <w:rFonts w:ascii="Times New Roman" w:hAnsi="Times New Roman"/>
          <w:b/>
          <w:i/>
          <w:sz w:val="24"/>
          <w:szCs w:val="24"/>
        </w:rPr>
        <w:t>manje</w:t>
      </w:r>
      <w:r w:rsidR="00A46B96" w:rsidRPr="002216D7">
        <w:rPr>
          <w:rFonts w:ascii="Times New Roman" w:hAnsi="Times New Roman"/>
          <w:b/>
          <w:i/>
          <w:sz w:val="24"/>
          <w:szCs w:val="24"/>
        </w:rPr>
        <w:t xml:space="preserve"> prihoda poslovanja u odnosu na 20</w:t>
      </w:r>
      <w:r w:rsidR="00B55C57">
        <w:rPr>
          <w:rFonts w:ascii="Times New Roman" w:hAnsi="Times New Roman"/>
          <w:b/>
          <w:i/>
          <w:sz w:val="24"/>
          <w:szCs w:val="24"/>
        </w:rPr>
        <w:t>20</w:t>
      </w:r>
      <w:r w:rsidR="00A46B96" w:rsidRPr="002216D7">
        <w:rPr>
          <w:rFonts w:ascii="Times New Roman" w:hAnsi="Times New Roman"/>
          <w:b/>
          <w:i/>
          <w:sz w:val="24"/>
          <w:szCs w:val="24"/>
        </w:rPr>
        <w:t xml:space="preserve">. godinu AOP 001. </w:t>
      </w:r>
      <w:r w:rsidR="00B55C57">
        <w:rPr>
          <w:rFonts w:ascii="Times New Roman" w:hAnsi="Times New Roman"/>
          <w:b/>
          <w:i/>
          <w:sz w:val="24"/>
          <w:szCs w:val="24"/>
        </w:rPr>
        <w:t>Ta</w:t>
      </w:r>
      <w:r w:rsidR="00A46B96" w:rsidRPr="002216D7">
        <w:rPr>
          <w:rFonts w:ascii="Times New Roman" w:hAnsi="Times New Roman"/>
          <w:b/>
          <w:i/>
          <w:sz w:val="24"/>
          <w:szCs w:val="24"/>
        </w:rPr>
        <w:t xml:space="preserve"> razlika</w:t>
      </w:r>
      <w:r w:rsidR="00B55C57">
        <w:rPr>
          <w:rFonts w:ascii="Times New Roman" w:hAnsi="Times New Roman"/>
          <w:b/>
          <w:i/>
          <w:sz w:val="24"/>
          <w:szCs w:val="24"/>
        </w:rPr>
        <w:t xml:space="preserve"> je</w:t>
      </w:r>
      <w:r w:rsidR="00A46B96" w:rsidRPr="002216D7">
        <w:rPr>
          <w:rFonts w:ascii="Times New Roman" w:hAnsi="Times New Roman"/>
          <w:b/>
          <w:i/>
          <w:sz w:val="24"/>
          <w:szCs w:val="24"/>
        </w:rPr>
        <w:t xml:space="preserve"> u ostvarenju  kod prihoda od</w:t>
      </w:r>
      <w:r w:rsidR="00B55C57">
        <w:rPr>
          <w:rFonts w:ascii="Times New Roman" w:hAnsi="Times New Roman"/>
          <w:b/>
          <w:i/>
          <w:sz w:val="24"/>
          <w:szCs w:val="24"/>
        </w:rPr>
        <w:t xml:space="preserve"> poreza</w:t>
      </w:r>
      <w:r w:rsidR="00A46B96" w:rsidRPr="002216D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B55C57">
        <w:rPr>
          <w:rFonts w:ascii="Times New Roman" w:hAnsi="Times New Roman"/>
          <w:b/>
          <w:i/>
          <w:sz w:val="24"/>
          <w:szCs w:val="24"/>
        </w:rPr>
        <w:t xml:space="preserve"> jer smo u 2020.godini primali porez za fiskalno izravnanje , a u 2021.godini nema tog poreza nego smo umjesto njega primali tekuću pomoć iz državnog proračuna . Ostale prihode ( ne uzimajući u obzir pomoći ) smo ostvarili </w:t>
      </w:r>
      <w:r>
        <w:rPr>
          <w:rFonts w:ascii="Times New Roman" w:hAnsi="Times New Roman"/>
          <w:b/>
          <w:i/>
          <w:sz w:val="24"/>
          <w:szCs w:val="24"/>
        </w:rPr>
        <w:t>u istom iznosu kao i 2020.godine.</w:t>
      </w:r>
      <w:r w:rsidR="00B55C57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14:paraId="60232417" w14:textId="2AD664E3" w:rsidR="002A4DC0" w:rsidRDefault="002A4DC0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7DE934B3" w14:textId="77777777" w:rsidR="00A36D66" w:rsidRPr="002216D7" w:rsidRDefault="00A36D66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3F2C607F" w14:textId="77777777" w:rsidR="00A46B96" w:rsidRDefault="00A46B96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Bilješka br. 2</w:t>
      </w:r>
    </w:p>
    <w:p w14:paraId="247EAF52" w14:textId="77777777" w:rsidR="00D226AD" w:rsidRPr="002216D7" w:rsidRDefault="00D226AD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7F0E7453" w14:textId="33BD0E4B" w:rsidR="007A3C22" w:rsidRDefault="00A46B96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Rashodi poslovanja su ostv</w:t>
      </w:r>
      <w:r w:rsidR="00146C88">
        <w:rPr>
          <w:rFonts w:ascii="Times New Roman" w:hAnsi="Times New Roman"/>
          <w:b/>
          <w:i/>
          <w:sz w:val="24"/>
          <w:szCs w:val="24"/>
        </w:rPr>
        <w:t xml:space="preserve">areni </w:t>
      </w:r>
      <w:r w:rsidR="00870B65">
        <w:rPr>
          <w:rFonts w:ascii="Times New Roman" w:hAnsi="Times New Roman"/>
          <w:b/>
          <w:i/>
          <w:sz w:val="24"/>
          <w:szCs w:val="24"/>
        </w:rPr>
        <w:t>1</w:t>
      </w:r>
      <w:r w:rsidR="008B4BD6">
        <w:rPr>
          <w:rFonts w:ascii="Times New Roman" w:hAnsi="Times New Roman"/>
          <w:b/>
          <w:i/>
          <w:sz w:val="24"/>
          <w:szCs w:val="24"/>
        </w:rPr>
        <w:t>3</w:t>
      </w:r>
      <w:r w:rsidRPr="002216D7">
        <w:rPr>
          <w:rFonts w:ascii="Times New Roman" w:hAnsi="Times New Roman"/>
          <w:b/>
          <w:i/>
          <w:sz w:val="24"/>
          <w:szCs w:val="24"/>
        </w:rPr>
        <w:t>% više nego u 20</w:t>
      </w:r>
      <w:r w:rsidR="008B4BD6">
        <w:rPr>
          <w:rFonts w:ascii="Times New Roman" w:hAnsi="Times New Roman"/>
          <w:b/>
          <w:i/>
          <w:sz w:val="24"/>
          <w:szCs w:val="24"/>
        </w:rPr>
        <w:t>20</w:t>
      </w:r>
      <w:r w:rsidRPr="002216D7">
        <w:rPr>
          <w:rFonts w:ascii="Times New Roman" w:hAnsi="Times New Roman"/>
          <w:b/>
          <w:i/>
          <w:sz w:val="24"/>
          <w:szCs w:val="24"/>
        </w:rPr>
        <w:t>.godini. Najveća razlika je kod rasho</w:t>
      </w:r>
      <w:r w:rsidR="008B4BD6">
        <w:rPr>
          <w:rFonts w:ascii="Times New Roman" w:hAnsi="Times New Roman"/>
          <w:b/>
          <w:i/>
          <w:sz w:val="24"/>
          <w:szCs w:val="24"/>
        </w:rPr>
        <w:t xml:space="preserve">da za </w:t>
      </w:r>
      <w:r w:rsidR="00870B65">
        <w:rPr>
          <w:rFonts w:ascii="Times New Roman" w:hAnsi="Times New Roman"/>
          <w:b/>
          <w:i/>
          <w:sz w:val="24"/>
          <w:szCs w:val="24"/>
        </w:rPr>
        <w:t>zaposlene iz razloga što je u 2021.</w:t>
      </w:r>
      <w:r w:rsidR="002937D2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870B65">
        <w:rPr>
          <w:rFonts w:ascii="Times New Roman" w:hAnsi="Times New Roman"/>
          <w:b/>
          <w:i/>
          <w:sz w:val="24"/>
          <w:szCs w:val="24"/>
        </w:rPr>
        <w:t>godini došlo do promjene vlasti te smo pola godine imali rashode i za plaću bivšeg dužnosnika. Materijalni rashodi su manji u odnosu na 2020.godinu za 15</w:t>
      </w:r>
      <w:r w:rsidR="007A3C22">
        <w:rPr>
          <w:rFonts w:ascii="Times New Roman" w:hAnsi="Times New Roman"/>
          <w:b/>
          <w:i/>
          <w:sz w:val="24"/>
          <w:szCs w:val="24"/>
        </w:rPr>
        <w:t xml:space="preserve"> % te se najvećim dijelom odnose na smanjene intelektualne usluge te na rashode za naknade članovima predstavničkog tijela..</w:t>
      </w:r>
    </w:p>
    <w:p w14:paraId="4C8808C9" w14:textId="77777777" w:rsidR="0035216E" w:rsidRPr="002216D7" w:rsidRDefault="0035216E" w:rsidP="0035216E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Financijski rashodi su višestruko veći u odnosu na 2020.godinu iz razloga što smo u 2021.godini imali rashode za kamate po dugoročnim kreditima te rashode po izvansudskoj nagodbi. Naknade građanima i kućanstvima  su u 2021.godini isplaćeni više u odnosu na 2020.godinu za 45%. </w:t>
      </w:r>
    </w:p>
    <w:p w14:paraId="43796276" w14:textId="590F4E18" w:rsidR="0035216E" w:rsidRDefault="0035216E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  <w:sectPr w:rsidR="0035216E" w:rsidSect="0035216E">
          <w:headerReference w:type="default" r:id="rId8"/>
          <w:pgSz w:w="11906" w:h="16838"/>
          <w:pgMar w:top="1418" w:right="1418" w:bottom="1418" w:left="1418" w:header="720" w:footer="720" w:gutter="0"/>
          <w:cols w:space="720"/>
          <w:docGrid w:linePitch="381"/>
        </w:sectPr>
      </w:pPr>
    </w:p>
    <w:p w14:paraId="23A0EDB2" w14:textId="77777777" w:rsidR="00A46B96" w:rsidRDefault="00A46B96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lastRenderedPageBreak/>
        <w:t>Bilješka br. 3</w:t>
      </w:r>
    </w:p>
    <w:p w14:paraId="6FCB7CF5" w14:textId="77777777" w:rsidR="00D226AD" w:rsidRPr="002216D7" w:rsidRDefault="00D226AD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6C85C527" w14:textId="79FC0784" w:rsidR="00A46B96" w:rsidRDefault="00A46B96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 xml:space="preserve">Na kraju ove godine ostvaren je višak prihoda poslovanja u iznosu od </w:t>
      </w:r>
      <w:r w:rsidR="00DF45AE">
        <w:rPr>
          <w:rFonts w:ascii="Times New Roman" w:hAnsi="Times New Roman"/>
          <w:b/>
          <w:i/>
          <w:sz w:val="24"/>
          <w:szCs w:val="24"/>
        </w:rPr>
        <w:t>6.188.412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kuna, AOP 2</w:t>
      </w:r>
      <w:r w:rsidR="00D226AD">
        <w:rPr>
          <w:rFonts w:ascii="Times New Roman" w:hAnsi="Times New Roman"/>
          <w:b/>
          <w:i/>
          <w:sz w:val="24"/>
          <w:szCs w:val="24"/>
        </w:rPr>
        <w:t>8</w:t>
      </w:r>
      <w:r w:rsidR="00DF45AE">
        <w:rPr>
          <w:rFonts w:ascii="Times New Roman" w:hAnsi="Times New Roman"/>
          <w:b/>
          <w:i/>
          <w:sz w:val="24"/>
          <w:szCs w:val="24"/>
        </w:rPr>
        <w:t>4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. Preneseni </w:t>
      </w:r>
      <w:r w:rsidR="00AC6E3B">
        <w:rPr>
          <w:rFonts w:ascii="Times New Roman" w:hAnsi="Times New Roman"/>
          <w:b/>
          <w:i/>
          <w:sz w:val="24"/>
          <w:szCs w:val="24"/>
        </w:rPr>
        <w:t>viš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ak prihoda poslovanja iz prethodne godine iznosio je </w:t>
      </w:r>
      <w:r w:rsidR="008B4BD6">
        <w:rPr>
          <w:rFonts w:ascii="Times New Roman" w:hAnsi="Times New Roman"/>
          <w:b/>
          <w:i/>
          <w:sz w:val="24"/>
          <w:szCs w:val="24"/>
        </w:rPr>
        <w:t>1.</w:t>
      </w:r>
      <w:r w:rsidR="00DF45AE">
        <w:rPr>
          <w:rFonts w:ascii="Times New Roman" w:hAnsi="Times New Roman"/>
          <w:b/>
          <w:i/>
          <w:sz w:val="24"/>
          <w:szCs w:val="24"/>
        </w:rPr>
        <w:t>386.665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kuna AOP 28</w:t>
      </w:r>
      <w:r w:rsidR="008B4BD6">
        <w:rPr>
          <w:rFonts w:ascii="Times New Roman" w:hAnsi="Times New Roman"/>
          <w:b/>
          <w:i/>
          <w:sz w:val="24"/>
          <w:szCs w:val="24"/>
        </w:rPr>
        <w:t>7</w:t>
      </w:r>
      <w:r w:rsidRPr="002216D7">
        <w:rPr>
          <w:rFonts w:ascii="Times New Roman" w:hAnsi="Times New Roman"/>
          <w:b/>
          <w:i/>
          <w:sz w:val="24"/>
          <w:szCs w:val="24"/>
        </w:rPr>
        <w:t>.</w:t>
      </w:r>
    </w:p>
    <w:p w14:paraId="62E956A3" w14:textId="77777777" w:rsidR="00D226AD" w:rsidRDefault="00D226AD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CAD9397" w14:textId="77777777" w:rsidR="00D226AD" w:rsidRDefault="00D226AD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371C74A4" w14:textId="77777777" w:rsidR="00BD4D56" w:rsidRPr="002216D7" w:rsidRDefault="00BD4D56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9B37E02" w14:textId="77777777" w:rsidR="00A46B96" w:rsidRDefault="00A46B96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Bilješka br. 4</w:t>
      </w:r>
    </w:p>
    <w:p w14:paraId="55F6090A" w14:textId="77777777" w:rsidR="00D226AD" w:rsidRPr="002216D7" w:rsidRDefault="00D226AD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5AC59734" w14:textId="1C5046E7" w:rsidR="00A46B96" w:rsidRPr="002216D7" w:rsidRDefault="00A46B96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 xml:space="preserve">Prihodi od prodaje nefinancijske imovine su ostvareni </w:t>
      </w:r>
      <w:r w:rsidR="00DF45AE">
        <w:rPr>
          <w:rFonts w:ascii="Times New Roman" w:hAnsi="Times New Roman"/>
          <w:b/>
          <w:i/>
          <w:sz w:val="24"/>
          <w:szCs w:val="24"/>
        </w:rPr>
        <w:t>za 56% manje</w:t>
      </w:r>
      <w:r w:rsidR="00AC6E3B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u odnosu na 20</w:t>
      </w:r>
      <w:r w:rsidR="00260609">
        <w:rPr>
          <w:rFonts w:ascii="Times New Roman" w:hAnsi="Times New Roman"/>
          <w:b/>
          <w:i/>
          <w:sz w:val="24"/>
          <w:szCs w:val="24"/>
        </w:rPr>
        <w:t>20</w:t>
      </w:r>
      <w:r w:rsidRPr="002216D7">
        <w:rPr>
          <w:rFonts w:ascii="Times New Roman" w:hAnsi="Times New Roman"/>
          <w:b/>
          <w:i/>
          <w:sz w:val="24"/>
          <w:szCs w:val="24"/>
        </w:rPr>
        <w:t>.godinu AOP 2</w:t>
      </w:r>
      <w:r w:rsidR="00260609">
        <w:rPr>
          <w:rFonts w:ascii="Times New Roman" w:hAnsi="Times New Roman"/>
          <w:b/>
          <w:i/>
          <w:sz w:val="24"/>
          <w:szCs w:val="24"/>
        </w:rPr>
        <w:t>9</w:t>
      </w:r>
      <w:r w:rsidR="00DF45AE">
        <w:rPr>
          <w:rFonts w:ascii="Times New Roman" w:hAnsi="Times New Roman"/>
          <w:b/>
          <w:i/>
          <w:sz w:val="24"/>
          <w:szCs w:val="24"/>
        </w:rPr>
        <w:t>2</w:t>
      </w:r>
      <w:r w:rsidR="00260609">
        <w:rPr>
          <w:rFonts w:ascii="Times New Roman" w:hAnsi="Times New Roman"/>
          <w:b/>
          <w:i/>
          <w:sz w:val="24"/>
          <w:szCs w:val="24"/>
        </w:rPr>
        <w:t xml:space="preserve">, a odnose se na prihode od prodaje zemljišta, građevinskih objekata ,  te od ostalih prava ( grobnica) 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. </w:t>
      </w:r>
    </w:p>
    <w:p w14:paraId="6946862C" w14:textId="77777777" w:rsidR="00A46B96" w:rsidRDefault="00A46B96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51962F7C" w14:textId="77777777" w:rsidR="002A4DC0" w:rsidRDefault="002A4DC0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09A8784C" w14:textId="77777777" w:rsidR="00D226AD" w:rsidRPr="002216D7" w:rsidRDefault="00D226AD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1F1BC3B1" w14:textId="77777777" w:rsidR="00A46B96" w:rsidRDefault="00A46B96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Bilješka br. 5</w:t>
      </w:r>
    </w:p>
    <w:p w14:paraId="072F2D1A" w14:textId="77777777" w:rsidR="00D226AD" w:rsidRPr="002216D7" w:rsidRDefault="00D226AD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37E20315" w14:textId="214ECB0D" w:rsidR="00A46B96" w:rsidRPr="002216D7" w:rsidRDefault="00A46B96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Rashodi za nabavu nefi</w:t>
      </w:r>
      <w:r w:rsidR="005F20A8" w:rsidRPr="002216D7">
        <w:rPr>
          <w:rFonts w:ascii="Times New Roman" w:hAnsi="Times New Roman"/>
          <w:b/>
          <w:i/>
          <w:sz w:val="24"/>
          <w:szCs w:val="24"/>
        </w:rPr>
        <w:t xml:space="preserve">nancijske imovine su ostvareni </w:t>
      </w:r>
      <w:r w:rsidR="00DF45AE">
        <w:rPr>
          <w:rFonts w:ascii="Times New Roman" w:hAnsi="Times New Roman"/>
          <w:b/>
          <w:i/>
          <w:sz w:val="24"/>
          <w:szCs w:val="24"/>
        </w:rPr>
        <w:t>51</w:t>
      </w:r>
      <w:r w:rsidR="005F20A8" w:rsidRPr="002216D7">
        <w:rPr>
          <w:rFonts w:ascii="Times New Roman" w:hAnsi="Times New Roman"/>
          <w:b/>
          <w:i/>
          <w:sz w:val="24"/>
          <w:szCs w:val="24"/>
        </w:rPr>
        <w:t xml:space="preserve">% </w:t>
      </w:r>
      <w:r w:rsidR="003A6F26">
        <w:rPr>
          <w:rFonts w:ascii="Times New Roman" w:hAnsi="Times New Roman"/>
          <w:b/>
          <w:i/>
          <w:sz w:val="24"/>
          <w:szCs w:val="24"/>
        </w:rPr>
        <w:t>manje</w:t>
      </w:r>
      <w:r w:rsidR="005F20A8" w:rsidRPr="002216D7">
        <w:rPr>
          <w:rFonts w:ascii="Times New Roman" w:hAnsi="Times New Roman"/>
          <w:b/>
          <w:i/>
          <w:sz w:val="24"/>
          <w:szCs w:val="24"/>
        </w:rPr>
        <w:t xml:space="preserve"> u odnosu na 20</w:t>
      </w:r>
      <w:r w:rsidR="003A6F26">
        <w:rPr>
          <w:rFonts w:ascii="Times New Roman" w:hAnsi="Times New Roman"/>
          <w:b/>
          <w:i/>
          <w:sz w:val="24"/>
          <w:szCs w:val="24"/>
        </w:rPr>
        <w:t>20</w:t>
      </w:r>
      <w:r w:rsidR="005F20A8" w:rsidRPr="002216D7">
        <w:rPr>
          <w:rFonts w:ascii="Times New Roman" w:hAnsi="Times New Roman"/>
          <w:b/>
          <w:i/>
          <w:sz w:val="24"/>
          <w:szCs w:val="24"/>
        </w:rPr>
        <w:t>.godinu, na AOP 34</w:t>
      </w:r>
      <w:r w:rsidR="003A6F26">
        <w:rPr>
          <w:rFonts w:ascii="Times New Roman" w:hAnsi="Times New Roman"/>
          <w:b/>
          <w:i/>
          <w:sz w:val="24"/>
          <w:szCs w:val="24"/>
        </w:rPr>
        <w:t>4</w:t>
      </w:r>
      <w:r w:rsidR="005F20A8" w:rsidRPr="002216D7">
        <w:rPr>
          <w:rFonts w:ascii="Times New Roman" w:hAnsi="Times New Roman"/>
          <w:b/>
          <w:i/>
          <w:sz w:val="24"/>
          <w:szCs w:val="24"/>
        </w:rPr>
        <w:t xml:space="preserve">. Rashodi se uglavnom odnose na ulaganja za obnovu </w:t>
      </w:r>
      <w:r w:rsidR="00DF45AE">
        <w:rPr>
          <w:rFonts w:ascii="Times New Roman" w:hAnsi="Times New Roman"/>
          <w:b/>
          <w:i/>
          <w:sz w:val="24"/>
          <w:szCs w:val="24"/>
        </w:rPr>
        <w:t>poslovnih</w:t>
      </w:r>
      <w:r w:rsidR="00AC6E3B">
        <w:rPr>
          <w:rFonts w:ascii="Times New Roman" w:hAnsi="Times New Roman"/>
          <w:b/>
          <w:i/>
          <w:sz w:val="24"/>
          <w:szCs w:val="24"/>
        </w:rPr>
        <w:t xml:space="preserve"> objekata </w:t>
      </w:r>
      <w:r w:rsidR="005F20A8" w:rsidRPr="002216D7">
        <w:rPr>
          <w:rFonts w:ascii="Times New Roman" w:hAnsi="Times New Roman"/>
          <w:b/>
          <w:i/>
          <w:sz w:val="24"/>
          <w:szCs w:val="24"/>
        </w:rPr>
        <w:t>, gradnju groblja</w:t>
      </w:r>
      <w:r w:rsidR="00AC6E3B">
        <w:rPr>
          <w:rFonts w:ascii="Times New Roman" w:hAnsi="Times New Roman"/>
          <w:b/>
          <w:i/>
          <w:sz w:val="24"/>
          <w:szCs w:val="24"/>
        </w:rPr>
        <w:t>,</w:t>
      </w:r>
      <w:r w:rsidR="00DF45AE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AC6E3B">
        <w:rPr>
          <w:rFonts w:ascii="Times New Roman" w:hAnsi="Times New Roman"/>
          <w:b/>
          <w:i/>
          <w:sz w:val="24"/>
          <w:szCs w:val="24"/>
        </w:rPr>
        <w:t xml:space="preserve">uređenje </w:t>
      </w:r>
      <w:r w:rsidR="00DF45AE">
        <w:rPr>
          <w:rFonts w:ascii="Times New Roman" w:hAnsi="Times New Roman"/>
          <w:b/>
          <w:i/>
          <w:sz w:val="24"/>
          <w:szCs w:val="24"/>
        </w:rPr>
        <w:t>cesta</w:t>
      </w:r>
      <w:r w:rsidR="00AC6E3B">
        <w:rPr>
          <w:rFonts w:ascii="Times New Roman" w:hAnsi="Times New Roman"/>
          <w:b/>
          <w:i/>
          <w:sz w:val="24"/>
          <w:szCs w:val="24"/>
        </w:rPr>
        <w:t>,</w:t>
      </w:r>
      <w:r w:rsidR="00DF45AE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AC6E3B">
        <w:rPr>
          <w:rFonts w:ascii="Times New Roman" w:hAnsi="Times New Roman"/>
          <w:b/>
          <w:i/>
          <w:sz w:val="24"/>
          <w:szCs w:val="24"/>
        </w:rPr>
        <w:t xml:space="preserve">uređenje </w:t>
      </w:r>
      <w:r w:rsidR="00DF45AE">
        <w:rPr>
          <w:rFonts w:ascii="Times New Roman" w:hAnsi="Times New Roman"/>
          <w:b/>
          <w:i/>
          <w:sz w:val="24"/>
          <w:szCs w:val="24"/>
        </w:rPr>
        <w:t xml:space="preserve">igrališta, </w:t>
      </w:r>
      <w:r w:rsidR="00FA34CE">
        <w:rPr>
          <w:rFonts w:ascii="Times New Roman" w:hAnsi="Times New Roman"/>
          <w:b/>
          <w:i/>
          <w:sz w:val="24"/>
          <w:szCs w:val="24"/>
        </w:rPr>
        <w:t>izgradnja vodovoda, rekonstrukcija javne rasvje</w:t>
      </w:r>
      <w:r w:rsidR="005F20A8" w:rsidRPr="002216D7">
        <w:rPr>
          <w:rFonts w:ascii="Times New Roman" w:hAnsi="Times New Roman"/>
          <w:b/>
          <w:i/>
          <w:sz w:val="24"/>
          <w:szCs w:val="24"/>
        </w:rPr>
        <w:t>te</w:t>
      </w:r>
      <w:r w:rsidR="00FA34CE">
        <w:rPr>
          <w:rFonts w:ascii="Times New Roman" w:hAnsi="Times New Roman"/>
          <w:b/>
          <w:i/>
          <w:sz w:val="24"/>
          <w:szCs w:val="24"/>
        </w:rPr>
        <w:t xml:space="preserve">, sanaciju plaže, izgradnja stubišta , kupnja službenog vozila te  </w:t>
      </w:r>
      <w:r w:rsidR="005F20A8" w:rsidRPr="002216D7">
        <w:rPr>
          <w:rFonts w:ascii="Times New Roman" w:hAnsi="Times New Roman"/>
          <w:b/>
          <w:i/>
          <w:sz w:val="24"/>
          <w:szCs w:val="24"/>
        </w:rPr>
        <w:t xml:space="preserve">izradu projektne dokumentacije, a financirana su sredstvima od prodaje nefinancijske imovine, komunalnim doprinosom, namjenskim sredstvima dobivenim iz državnog proračuna, iz </w:t>
      </w:r>
      <w:r w:rsidR="00FA34CE">
        <w:rPr>
          <w:rFonts w:ascii="Times New Roman" w:hAnsi="Times New Roman"/>
          <w:b/>
          <w:i/>
          <w:sz w:val="24"/>
          <w:szCs w:val="24"/>
        </w:rPr>
        <w:t xml:space="preserve">županijskog proračuna </w:t>
      </w:r>
      <w:r w:rsidR="005F20A8" w:rsidRPr="002216D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AC6E3B">
        <w:rPr>
          <w:rFonts w:ascii="Times New Roman" w:hAnsi="Times New Roman"/>
          <w:b/>
          <w:i/>
          <w:sz w:val="24"/>
          <w:szCs w:val="24"/>
        </w:rPr>
        <w:t xml:space="preserve">, kreditnim sredstvima </w:t>
      </w:r>
      <w:r w:rsidR="005F20A8" w:rsidRPr="002216D7">
        <w:rPr>
          <w:rFonts w:ascii="Times New Roman" w:hAnsi="Times New Roman"/>
          <w:b/>
          <w:i/>
          <w:sz w:val="24"/>
          <w:szCs w:val="24"/>
        </w:rPr>
        <w:t>te ostalim vlastitim prihodim</w:t>
      </w:r>
      <w:r w:rsidR="002A4DC0">
        <w:rPr>
          <w:rFonts w:ascii="Times New Roman" w:hAnsi="Times New Roman"/>
          <w:b/>
          <w:i/>
          <w:sz w:val="24"/>
          <w:szCs w:val="24"/>
        </w:rPr>
        <w:t>a.</w:t>
      </w:r>
    </w:p>
    <w:p w14:paraId="749CFECA" w14:textId="77777777" w:rsidR="005F20A8" w:rsidRDefault="005F20A8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45E77422" w14:textId="77777777" w:rsidR="002A4DC0" w:rsidRDefault="002A4DC0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5B5F13CB" w14:textId="63D5B626" w:rsidR="00D226AD" w:rsidRDefault="00D226AD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18B9B7F6" w14:textId="27D30EEB" w:rsidR="00D064F5" w:rsidRDefault="00D064F5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66F009D6" w14:textId="77777777" w:rsidR="00D064F5" w:rsidRPr="002216D7" w:rsidRDefault="00D064F5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69872B9C" w14:textId="77777777" w:rsidR="005F20A8" w:rsidRDefault="005F20A8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Bilješka br. 6</w:t>
      </w:r>
    </w:p>
    <w:p w14:paraId="01A0E9D9" w14:textId="77777777" w:rsidR="00D226AD" w:rsidRPr="002216D7" w:rsidRDefault="00D226AD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1537EC12" w14:textId="2BC42919" w:rsidR="005F20A8" w:rsidRDefault="005F20A8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 xml:space="preserve">Na kraju ovog razdoblja ostvaren je manjak prihoda od nefinancijske imovine u iznosu od </w:t>
      </w:r>
      <w:r w:rsidR="00FA34CE">
        <w:rPr>
          <w:rFonts w:ascii="Times New Roman" w:hAnsi="Times New Roman"/>
          <w:b/>
          <w:i/>
          <w:sz w:val="24"/>
          <w:szCs w:val="24"/>
        </w:rPr>
        <w:t>6.438.171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kun</w:t>
      </w:r>
      <w:r w:rsidR="00AC6E3B">
        <w:rPr>
          <w:rFonts w:ascii="Times New Roman" w:hAnsi="Times New Roman"/>
          <w:b/>
          <w:i/>
          <w:sz w:val="24"/>
          <w:szCs w:val="24"/>
        </w:rPr>
        <w:t>a</w:t>
      </w:r>
      <w:r w:rsidRPr="002216D7">
        <w:rPr>
          <w:rFonts w:ascii="Times New Roman" w:hAnsi="Times New Roman"/>
          <w:b/>
          <w:i/>
          <w:sz w:val="24"/>
          <w:szCs w:val="24"/>
        </w:rPr>
        <w:t>,</w:t>
      </w:r>
      <w:r w:rsidR="00D226AD">
        <w:rPr>
          <w:rFonts w:ascii="Times New Roman" w:hAnsi="Times New Roman"/>
          <w:b/>
          <w:i/>
          <w:sz w:val="24"/>
          <w:szCs w:val="24"/>
        </w:rPr>
        <w:t xml:space="preserve"> AOP </w:t>
      </w:r>
      <w:r w:rsidR="003A6F26">
        <w:rPr>
          <w:rFonts w:ascii="Times New Roman" w:hAnsi="Times New Roman"/>
          <w:b/>
          <w:i/>
          <w:sz w:val="24"/>
          <w:szCs w:val="24"/>
        </w:rPr>
        <w:t>402</w:t>
      </w:r>
      <w:r w:rsidR="00AC6E3B">
        <w:rPr>
          <w:rFonts w:ascii="Times New Roman" w:hAnsi="Times New Roman"/>
          <w:b/>
          <w:i/>
          <w:sz w:val="24"/>
          <w:szCs w:val="24"/>
        </w:rPr>
        <w:t>.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Za financiranje dijela ovih rashoda prihodi su knjiženi na prihodima poslovanja (6) te smo ih u bilanci proknjižili sa viška prihoda poslovanja na manjak od nefinancijske</w:t>
      </w:r>
      <w:r w:rsidR="00D226AD">
        <w:rPr>
          <w:rFonts w:ascii="Times New Roman" w:hAnsi="Times New Roman"/>
          <w:b/>
          <w:i/>
          <w:sz w:val="24"/>
          <w:szCs w:val="24"/>
        </w:rPr>
        <w:t xml:space="preserve"> imovine (pokriće manjka)</w:t>
      </w:r>
      <w:r w:rsidR="003A6F26">
        <w:rPr>
          <w:rFonts w:ascii="Times New Roman" w:hAnsi="Times New Roman"/>
          <w:b/>
          <w:i/>
          <w:sz w:val="24"/>
          <w:szCs w:val="24"/>
        </w:rPr>
        <w:t>.</w:t>
      </w:r>
      <w:r w:rsidR="0026270F">
        <w:rPr>
          <w:rFonts w:ascii="Times New Roman" w:hAnsi="Times New Roman"/>
          <w:b/>
          <w:i/>
          <w:sz w:val="24"/>
          <w:szCs w:val="24"/>
        </w:rPr>
        <w:t xml:space="preserve"> Preneseni </w:t>
      </w:r>
      <w:r w:rsidR="00FA34CE">
        <w:rPr>
          <w:rFonts w:ascii="Times New Roman" w:hAnsi="Times New Roman"/>
          <w:b/>
          <w:i/>
          <w:sz w:val="24"/>
          <w:szCs w:val="24"/>
        </w:rPr>
        <w:t>manjak</w:t>
      </w:r>
      <w:r w:rsidR="0026270F">
        <w:rPr>
          <w:rFonts w:ascii="Times New Roman" w:hAnsi="Times New Roman"/>
          <w:b/>
          <w:i/>
          <w:sz w:val="24"/>
          <w:szCs w:val="24"/>
        </w:rPr>
        <w:t xml:space="preserve"> prihoda od </w:t>
      </w:r>
      <w:r w:rsidR="00FA34CE">
        <w:rPr>
          <w:rFonts w:ascii="Times New Roman" w:hAnsi="Times New Roman"/>
          <w:b/>
          <w:i/>
          <w:sz w:val="24"/>
          <w:szCs w:val="24"/>
        </w:rPr>
        <w:t>ne</w:t>
      </w:r>
      <w:r w:rsidR="0026270F">
        <w:rPr>
          <w:rFonts w:ascii="Times New Roman" w:hAnsi="Times New Roman"/>
          <w:b/>
          <w:i/>
          <w:sz w:val="24"/>
          <w:szCs w:val="24"/>
        </w:rPr>
        <w:t>financijske imovine je</w:t>
      </w:r>
      <w:r w:rsidR="00FA34CE">
        <w:rPr>
          <w:rFonts w:ascii="Times New Roman" w:hAnsi="Times New Roman"/>
          <w:b/>
          <w:i/>
          <w:sz w:val="24"/>
          <w:szCs w:val="24"/>
        </w:rPr>
        <w:t xml:space="preserve"> 3.850.910</w:t>
      </w:r>
      <w:r w:rsidR="0026270F">
        <w:rPr>
          <w:rFonts w:ascii="Times New Roman" w:hAnsi="Times New Roman"/>
          <w:b/>
          <w:i/>
          <w:sz w:val="24"/>
          <w:szCs w:val="24"/>
        </w:rPr>
        <w:t xml:space="preserve">  kun</w:t>
      </w:r>
      <w:r w:rsidR="00FA34CE">
        <w:rPr>
          <w:rFonts w:ascii="Times New Roman" w:hAnsi="Times New Roman"/>
          <w:b/>
          <w:i/>
          <w:sz w:val="24"/>
          <w:szCs w:val="24"/>
        </w:rPr>
        <w:t>a</w:t>
      </w:r>
      <w:r w:rsidR="0026270F">
        <w:rPr>
          <w:rFonts w:ascii="Times New Roman" w:hAnsi="Times New Roman"/>
          <w:b/>
          <w:i/>
          <w:sz w:val="24"/>
          <w:szCs w:val="24"/>
        </w:rPr>
        <w:t xml:space="preserve"> AOP40</w:t>
      </w:r>
      <w:r w:rsidR="00FA34CE">
        <w:rPr>
          <w:rFonts w:ascii="Times New Roman" w:hAnsi="Times New Roman"/>
          <w:b/>
          <w:i/>
          <w:sz w:val="24"/>
          <w:szCs w:val="24"/>
        </w:rPr>
        <w:t>4</w:t>
      </w:r>
      <w:r w:rsidR="0026270F">
        <w:rPr>
          <w:rFonts w:ascii="Times New Roman" w:hAnsi="Times New Roman"/>
          <w:b/>
          <w:i/>
          <w:sz w:val="24"/>
          <w:szCs w:val="24"/>
        </w:rPr>
        <w:t>.</w:t>
      </w:r>
    </w:p>
    <w:p w14:paraId="1D6837E6" w14:textId="77777777" w:rsidR="003C6B80" w:rsidRDefault="003C6B80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2352ADD" w14:textId="77777777" w:rsidR="003C6B80" w:rsidRDefault="003C6B80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0CBA3A3D" w14:textId="77777777" w:rsidR="003C6B80" w:rsidRDefault="003C6B80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Bilješka br. 7</w:t>
      </w:r>
    </w:p>
    <w:p w14:paraId="5F58FF24" w14:textId="77777777" w:rsidR="00966655" w:rsidRDefault="00966655" w:rsidP="00966655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7440DEC4" w14:textId="77777777" w:rsidR="005629E9" w:rsidRDefault="005629E9" w:rsidP="00966655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11580DFB" w14:textId="42C4B466" w:rsidR="00966655" w:rsidRDefault="00966655" w:rsidP="00966655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Primici od </w:t>
      </w:r>
      <w:r w:rsidR="00FA34CE">
        <w:rPr>
          <w:rFonts w:ascii="Times New Roman" w:hAnsi="Times New Roman"/>
          <w:b/>
          <w:i/>
          <w:sz w:val="24"/>
          <w:szCs w:val="24"/>
        </w:rPr>
        <w:t>dugoročnog</w:t>
      </w:r>
      <w:r>
        <w:rPr>
          <w:rFonts w:ascii="Times New Roman" w:hAnsi="Times New Roman"/>
          <w:b/>
          <w:i/>
          <w:sz w:val="24"/>
          <w:szCs w:val="24"/>
        </w:rPr>
        <w:t xml:space="preserve"> zaduživanja u ovom razdoblju su ostvareni u iznosu od  </w:t>
      </w:r>
      <w:r w:rsidR="00FA34CE">
        <w:rPr>
          <w:rFonts w:ascii="Times New Roman" w:hAnsi="Times New Roman"/>
          <w:b/>
          <w:i/>
          <w:sz w:val="24"/>
          <w:szCs w:val="24"/>
        </w:rPr>
        <w:t xml:space="preserve">6.823.927 </w:t>
      </w:r>
      <w:r>
        <w:rPr>
          <w:rFonts w:ascii="Times New Roman" w:hAnsi="Times New Roman"/>
          <w:b/>
          <w:i/>
          <w:sz w:val="24"/>
          <w:szCs w:val="24"/>
        </w:rPr>
        <w:t>kun</w:t>
      </w:r>
      <w:r w:rsidR="00FA34CE">
        <w:rPr>
          <w:rFonts w:ascii="Times New Roman" w:hAnsi="Times New Roman"/>
          <w:b/>
          <w:i/>
          <w:sz w:val="24"/>
          <w:szCs w:val="24"/>
        </w:rPr>
        <w:t>a</w:t>
      </w:r>
      <w:r>
        <w:rPr>
          <w:rFonts w:ascii="Times New Roman" w:hAnsi="Times New Roman"/>
          <w:b/>
          <w:i/>
          <w:sz w:val="24"/>
          <w:szCs w:val="24"/>
        </w:rPr>
        <w:t>.</w:t>
      </w:r>
      <w:r w:rsidR="00F30C9A">
        <w:rPr>
          <w:rFonts w:ascii="Times New Roman" w:hAnsi="Times New Roman"/>
          <w:b/>
          <w:i/>
          <w:sz w:val="24"/>
          <w:szCs w:val="24"/>
        </w:rPr>
        <w:t xml:space="preserve"> Ukupni dugoročni zajam na kraju 2021.godine iznosi 8.215.188 kuna.</w:t>
      </w:r>
      <w:r>
        <w:rPr>
          <w:rFonts w:ascii="Times New Roman" w:hAnsi="Times New Roman"/>
          <w:b/>
          <w:i/>
          <w:sz w:val="24"/>
          <w:szCs w:val="24"/>
        </w:rPr>
        <w:t xml:space="preserve"> U 202</w:t>
      </w:r>
      <w:r w:rsidR="003A6F26">
        <w:rPr>
          <w:rFonts w:ascii="Times New Roman" w:hAnsi="Times New Roman"/>
          <w:b/>
          <w:i/>
          <w:sz w:val="24"/>
          <w:szCs w:val="24"/>
        </w:rPr>
        <w:t>1</w:t>
      </w:r>
      <w:r>
        <w:rPr>
          <w:rFonts w:ascii="Times New Roman" w:hAnsi="Times New Roman"/>
          <w:b/>
          <w:i/>
          <w:sz w:val="24"/>
          <w:szCs w:val="24"/>
        </w:rPr>
        <w:t>.godini otplata glavnice</w:t>
      </w:r>
      <w:r w:rsidR="003A6F26">
        <w:rPr>
          <w:rFonts w:ascii="Times New Roman" w:hAnsi="Times New Roman"/>
          <w:b/>
          <w:i/>
          <w:sz w:val="24"/>
          <w:szCs w:val="24"/>
        </w:rPr>
        <w:t xml:space="preserve"> dugoročnog </w:t>
      </w:r>
      <w:r>
        <w:rPr>
          <w:rFonts w:ascii="Times New Roman" w:hAnsi="Times New Roman"/>
          <w:b/>
          <w:i/>
          <w:sz w:val="24"/>
          <w:szCs w:val="24"/>
        </w:rPr>
        <w:t xml:space="preserve">zajma kod </w:t>
      </w:r>
      <w:r w:rsidR="00F30C9A">
        <w:rPr>
          <w:rFonts w:ascii="Times New Roman" w:hAnsi="Times New Roman"/>
          <w:b/>
          <w:i/>
          <w:sz w:val="24"/>
          <w:szCs w:val="24"/>
        </w:rPr>
        <w:t>HBOR-a</w:t>
      </w:r>
      <w:r>
        <w:rPr>
          <w:rFonts w:ascii="Times New Roman" w:hAnsi="Times New Roman"/>
          <w:b/>
          <w:i/>
          <w:sz w:val="24"/>
          <w:szCs w:val="24"/>
        </w:rPr>
        <w:t xml:space="preserve"> iznosi </w:t>
      </w:r>
      <w:r w:rsidR="00F30C9A">
        <w:rPr>
          <w:rFonts w:ascii="Times New Roman" w:hAnsi="Times New Roman"/>
          <w:b/>
          <w:i/>
          <w:sz w:val="24"/>
          <w:szCs w:val="24"/>
        </w:rPr>
        <w:t>466.473</w:t>
      </w:r>
      <w:r>
        <w:rPr>
          <w:rFonts w:ascii="Times New Roman" w:hAnsi="Times New Roman"/>
          <w:b/>
          <w:i/>
          <w:sz w:val="24"/>
          <w:szCs w:val="24"/>
        </w:rPr>
        <w:t>kn.</w:t>
      </w:r>
      <w:r w:rsidR="00F30C9A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>Na kraju ovog razdoblja rezultat od  financijske imovine je</w:t>
      </w:r>
      <w:r w:rsidR="00F30C9A">
        <w:rPr>
          <w:rFonts w:ascii="Times New Roman" w:hAnsi="Times New Roman"/>
          <w:b/>
          <w:i/>
          <w:sz w:val="24"/>
          <w:szCs w:val="24"/>
        </w:rPr>
        <w:t xml:space="preserve"> višak</w:t>
      </w:r>
      <w:r>
        <w:rPr>
          <w:rFonts w:ascii="Times New Roman" w:hAnsi="Times New Roman"/>
          <w:b/>
          <w:i/>
          <w:sz w:val="24"/>
          <w:szCs w:val="24"/>
        </w:rPr>
        <w:t xml:space="preserve"> od </w:t>
      </w:r>
      <w:r w:rsidR="00F30C9A">
        <w:rPr>
          <w:rFonts w:ascii="Times New Roman" w:hAnsi="Times New Roman"/>
          <w:b/>
          <w:i/>
          <w:sz w:val="24"/>
          <w:szCs w:val="24"/>
        </w:rPr>
        <w:t xml:space="preserve">6.357.454 </w:t>
      </w:r>
      <w:r>
        <w:rPr>
          <w:rFonts w:ascii="Times New Roman" w:hAnsi="Times New Roman"/>
          <w:b/>
          <w:i/>
          <w:sz w:val="24"/>
          <w:szCs w:val="24"/>
        </w:rPr>
        <w:t>kun</w:t>
      </w:r>
      <w:r w:rsidR="00760C28">
        <w:rPr>
          <w:rFonts w:ascii="Times New Roman" w:hAnsi="Times New Roman"/>
          <w:b/>
          <w:i/>
          <w:sz w:val="24"/>
          <w:szCs w:val="24"/>
        </w:rPr>
        <w:t>a</w:t>
      </w:r>
      <w:r w:rsidR="0026270F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>AOP 62</w:t>
      </w:r>
      <w:r w:rsidR="00F30C9A">
        <w:rPr>
          <w:rFonts w:ascii="Times New Roman" w:hAnsi="Times New Roman"/>
          <w:b/>
          <w:i/>
          <w:sz w:val="24"/>
          <w:szCs w:val="24"/>
        </w:rPr>
        <w:t>8</w:t>
      </w:r>
      <w:r>
        <w:rPr>
          <w:rFonts w:ascii="Times New Roman" w:hAnsi="Times New Roman"/>
          <w:b/>
          <w:i/>
          <w:sz w:val="24"/>
          <w:szCs w:val="24"/>
        </w:rPr>
        <w:t>.</w:t>
      </w:r>
    </w:p>
    <w:p w14:paraId="7A1D14BF" w14:textId="77777777" w:rsidR="003C6B80" w:rsidRDefault="003C6B80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8B1D6ED" w14:textId="044059EF" w:rsidR="003C6B80" w:rsidRDefault="003C6B80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33C6D8DA" w14:textId="6E79F16B" w:rsidR="0035216E" w:rsidRDefault="0035216E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72F87FC" w14:textId="77777777" w:rsidR="0035216E" w:rsidRDefault="0035216E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698F1F88" w14:textId="77777777" w:rsidR="003C6B80" w:rsidRDefault="003C6B80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lastRenderedPageBreak/>
        <w:t>Bilješka br. 8</w:t>
      </w:r>
    </w:p>
    <w:p w14:paraId="32B991A7" w14:textId="77777777" w:rsidR="003C6B80" w:rsidRDefault="003C6B80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14158711" w14:textId="098A24EA" w:rsidR="00344867" w:rsidRDefault="003C6B80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Na kraju ovog razdoblja </w:t>
      </w:r>
      <w:r w:rsidR="00E9013F">
        <w:rPr>
          <w:rFonts w:ascii="Times New Roman" w:hAnsi="Times New Roman"/>
          <w:b/>
          <w:i/>
          <w:sz w:val="24"/>
          <w:szCs w:val="24"/>
        </w:rPr>
        <w:t>višak</w:t>
      </w:r>
      <w:r>
        <w:rPr>
          <w:rFonts w:ascii="Times New Roman" w:hAnsi="Times New Roman"/>
          <w:b/>
          <w:i/>
          <w:sz w:val="24"/>
          <w:szCs w:val="24"/>
        </w:rPr>
        <w:t xml:space="preserve"> prihoda i primitka </w:t>
      </w:r>
      <w:r w:rsidR="00344867">
        <w:rPr>
          <w:rFonts w:ascii="Times New Roman" w:hAnsi="Times New Roman"/>
          <w:b/>
          <w:i/>
          <w:sz w:val="24"/>
          <w:szCs w:val="24"/>
        </w:rPr>
        <w:t>je</w:t>
      </w:r>
      <w:r w:rsidR="00E9013F">
        <w:rPr>
          <w:rFonts w:ascii="Times New Roman" w:hAnsi="Times New Roman"/>
          <w:b/>
          <w:i/>
          <w:sz w:val="24"/>
          <w:szCs w:val="24"/>
        </w:rPr>
        <w:t xml:space="preserve"> 3.949.800 </w:t>
      </w:r>
      <w:r w:rsidR="00344867">
        <w:rPr>
          <w:rFonts w:ascii="Times New Roman" w:hAnsi="Times New Roman"/>
          <w:b/>
          <w:i/>
          <w:sz w:val="24"/>
          <w:szCs w:val="24"/>
        </w:rPr>
        <w:t>kuna AOP 63</w:t>
      </w:r>
      <w:r w:rsidR="00E9013F">
        <w:rPr>
          <w:rFonts w:ascii="Times New Roman" w:hAnsi="Times New Roman"/>
          <w:b/>
          <w:i/>
          <w:sz w:val="24"/>
          <w:szCs w:val="24"/>
        </w:rPr>
        <w:t>4</w:t>
      </w:r>
      <w:r w:rsidR="00344867">
        <w:rPr>
          <w:rFonts w:ascii="Times New Roman" w:hAnsi="Times New Roman"/>
          <w:b/>
          <w:i/>
          <w:sz w:val="24"/>
          <w:szCs w:val="24"/>
        </w:rPr>
        <w:t xml:space="preserve">. </w:t>
      </w:r>
      <w:r w:rsidR="00E9013F">
        <w:rPr>
          <w:rFonts w:ascii="Times New Roman" w:hAnsi="Times New Roman"/>
          <w:b/>
          <w:i/>
          <w:sz w:val="24"/>
          <w:szCs w:val="24"/>
        </w:rPr>
        <w:t>Manjak</w:t>
      </w:r>
      <w:r w:rsidR="00344867">
        <w:rPr>
          <w:rFonts w:ascii="Times New Roman" w:hAnsi="Times New Roman"/>
          <w:b/>
          <w:i/>
          <w:sz w:val="24"/>
          <w:szCs w:val="24"/>
        </w:rPr>
        <w:t xml:space="preserve"> iz prethodne godine iznosi </w:t>
      </w:r>
      <w:r w:rsidR="00E9013F">
        <w:rPr>
          <w:rFonts w:ascii="Times New Roman" w:hAnsi="Times New Roman"/>
          <w:b/>
          <w:i/>
          <w:sz w:val="24"/>
          <w:szCs w:val="24"/>
        </w:rPr>
        <w:t>2.464.245</w:t>
      </w:r>
      <w:r w:rsidR="00344867">
        <w:rPr>
          <w:rFonts w:ascii="Times New Roman" w:hAnsi="Times New Roman"/>
          <w:b/>
          <w:i/>
          <w:sz w:val="24"/>
          <w:szCs w:val="24"/>
        </w:rPr>
        <w:t xml:space="preserve"> kuna, pa preostali višak raspoloživ u sljedećem razdoblju iznosi </w:t>
      </w:r>
      <w:r w:rsidR="0026270F">
        <w:rPr>
          <w:rFonts w:ascii="Times New Roman" w:hAnsi="Times New Roman"/>
          <w:b/>
          <w:i/>
          <w:sz w:val="24"/>
          <w:szCs w:val="24"/>
        </w:rPr>
        <w:t>1.</w:t>
      </w:r>
      <w:r w:rsidR="00E9013F">
        <w:rPr>
          <w:rFonts w:ascii="Times New Roman" w:hAnsi="Times New Roman"/>
          <w:b/>
          <w:i/>
          <w:sz w:val="24"/>
          <w:szCs w:val="24"/>
        </w:rPr>
        <w:t>485.555</w:t>
      </w:r>
      <w:r w:rsidR="00344867">
        <w:rPr>
          <w:rFonts w:ascii="Times New Roman" w:hAnsi="Times New Roman"/>
          <w:b/>
          <w:i/>
          <w:sz w:val="24"/>
          <w:szCs w:val="24"/>
        </w:rPr>
        <w:t xml:space="preserve"> kun</w:t>
      </w:r>
      <w:r w:rsidR="00966655">
        <w:rPr>
          <w:rFonts w:ascii="Times New Roman" w:hAnsi="Times New Roman"/>
          <w:b/>
          <w:i/>
          <w:sz w:val="24"/>
          <w:szCs w:val="24"/>
        </w:rPr>
        <w:t>a</w:t>
      </w:r>
      <w:r w:rsidR="00344867">
        <w:rPr>
          <w:rFonts w:ascii="Times New Roman" w:hAnsi="Times New Roman"/>
          <w:b/>
          <w:i/>
          <w:sz w:val="24"/>
          <w:szCs w:val="24"/>
        </w:rPr>
        <w:t>, AOP 63</w:t>
      </w:r>
      <w:r w:rsidR="0026270F">
        <w:rPr>
          <w:rFonts w:ascii="Times New Roman" w:hAnsi="Times New Roman"/>
          <w:b/>
          <w:i/>
          <w:sz w:val="24"/>
          <w:szCs w:val="24"/>
        </w:rPr>
        <w:t>8</w:t>
      </w:r>
      <w:r w:rsidR="00344867">
        <w:rPr>
          <w:rFonts w:ascii="Times New Roman" w:hAnsi="Times New Roman"/>
          <w:b/>
          <w:i/>
          <w:sz w:val="24"/>
          <w:szCs w:val="24"/>
        </w:rPr>
        <w:t xml:space="preserve">. </w:t>
      </w:r>
    </w:p>
    <w:p w14:paraId="18EB5106" w14:textId="77777777" w:rsidR="00344867" w:rsidRDefault="00344867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FA99DB4" w14:textId="77777777" w:rsidR="002A4DC0" w:rsidRDefault="002A4DC0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1913CA1A" w14:textId="77777777" w:rsidR="00344867" w:rsidRDefault="00344867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73CF467" w14:textId="77777777" w:rsidR="00344867" w:rsidRDefault="00344867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Bilješka br. 9</w:t>
      </w:r>
    </w:p>
    <w:p w14:paraId="6878ECA8" w14:textId="77777777" w:rsidR="00344867" w:rsidRDefault="00344867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64E8EC44" w14:textId="26CC7F80" w:rsidR="00344867" w:rsidRDefault="00344867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Stanje novčanih sredstava na kraju godine iznosi </w:t>
      </w:r>
      <w:r w:rsidR="0026270F">
        <w:rPr>
          <w:rFonts w:ascii="Times New Roman" w:hAnsi="Times New Roman"/>
          <w:b/>
          <w:i/>
          <w:sz w:val="24"/>
          <w:szCs w:val="24"/>
        </w:rPr>
        <w:t>1.</w:t>
      </w:r>
      <w:r w:rsidR="00E9013F">
        <w:rPr>
          <w:rFonts w:ascii="Times New Roman" w:hAnsi="Times New Roman"/>
          <w:b/>
          <w:i/>
          <w:sz w:val="24"/>
          <w:szCs w:val="24"/>
        </w:rPr>
        <w:t>625.944</w:t>
      </w:r>
      <w:r w:rsidR="0026270F">
        <w:rPr>
          <w:rFonts w:ascii="Times New Roman" w:hAnsi="Times New Roman"/>
          <w:b/>
          <w:i/>
          <w:sz w:val="24"/>
          <w:szCs w:val="24"/>
        </w:rPr>
        <w:t xml:space="preserve"> kune</w:t>
      </w:r>
      <w:r w:rsidR="00966655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>.</w:t>
      </w:r>
    </w:p>
    <w:p w14:paraId="4427602C" w14:textId="77777777" w:rsidR="00D064F5" w:rsidRDefault="00D064F5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069976AD" w14:textId="77777777" w:rsidR="00D064F5" w:rsidRDefault="00D064F5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4EB9BC9" w14:textId="77777777" w:rsidR="00D064F5" w:rsidRDefault="00D064F5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0F810387" w14:textId="77777777" w:rsidR="00D064F5" w:rsidRDefault="00D064F5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8AB5406" w14:textId="5580C0F6" w:rsidR="00344867" w:rsidRDefault="00344867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Bilješka br. 10</w:t>
      </w:r>
    </w:p>
    <w:p w14:paraId="47778538" w14:textId="77777777" w:rsidR="0035216E" w:rsidRDefault="0035216E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FC338C7" w14:textId="77777777" w:rsidR="00344867" w:rsidRDefault="00344867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Obrazac: OBVEZE</w:t>
      </w:r>
    </w:p>
    <w:p w14:paraId="0F6618E4" w14:textId="77777777" w:rsidR="00344867" w:rsidRDefault="00344867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AD59A33" w14:textId="3225660A" w:rsidR="003C6B80" w:rsidRDefault="00344867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Ukupne obveze </w:t>
      </w:r>
      <w:r w:rsidR="00E9013F">
        <w:rPr>
          <w:rFonts w:ascii="Times New Roman" w:hAnsi="Times New Roman"/>
          <w:b/>
          <w:i/>
          <w:sz w:val="24"/>
          <w:szCs w:val="24"/>
        </w:rPr>
        <w:t xml:space="preserve">Općine Jasenice </w:t>
      </w:r>
      <w:r>
        <w:rPr>
          <w:rFonts w:ascii="Times New Roman" w:hAnsi="Times New Roman"/>
          <w:b/>
          <w:i/>
          <w:sz w:val="24"/>
          <w:szCs w:val="24"/>
        </w:rPr>
        <w:t xml:space="preserve">su iskazane u obrascu Obveze. Vidljivo je da </w:t>
      </w:r>
      <w:r w:rsidR="00E9013F">
        <w:rPr>
          <w:rFonts w:ascii="Times New Roman" w:hAnsi="Times New Roman"/>
          <w:b/>
          <w:i/>
          <w:sz w:val="24"/>
          <w:szCs w:val="24"/>
        </w:rPr>
        <w:t>Općina</w:t>
      </w:r>
      <w:r>
        <w:rPr>
          <w:rFonts w:ascii="Times New Roman" w:hAnsi="Times New Roman"/>
          <w:b/>
          <w:i/>
          <w:sz w:val="24"/>
          <w:szCs w:val="24"/>
        </w:rPr>
        <w:t xml:space="preserve"> trenutno ima </w:t>
      </w:r>
      <w:r w:rsidR="00E9013F">
        <w:rPr>
          <w:rFonts w:ascii="Times New Roman" w:hAnsi="Times New Roman"/>
          <w:b/>
          <w:i/>
          <w:sz w:val="24"/>
          <w:szCs w:val="24"/>
        </w:rPr>
        <w:t>9.194.577</w:t>
      </w:r>
      <w:r>
        <w:rPr>
          <w:rFonts w:ascii="Times New Roman" w:hAnsi="Times New Roman"/>
          <w:b/>
          <w:i/>
          <w:sz w:val="24"/>
          <w:szCs w:val="24"/>
        </w:rPr>
        <w:t xml:space="preserve"> kuna obveza, AOP 03</w:t>
      </w:r>
      <w:r w:rsidR="00067CBB">
        <w:rPr>
          <w:rFonts w:ascii="Times New Roman" w:hAnsi="Times New Roman"/>
          <w:b/>
          <w:i/>
          <w:sz w:val="24"/>
          <w:szCs w:val="24"/>
        </w:rPr>
        <w:t>8</w:t>
      </w:r>
      <w:r>
        <w:rPr>
          <w:rFonts w:ascii="Times New Roman" w:hAnsi="Times New Roman"/>
          <w:b/>
          <w:i/>
          <w:sz w:val="24"/>
          <w:szCs w:val="24"/>
        </w:rPr>
        <w:t xml:space="preserve">. Od toga iznosa dospjele obveze su u iznosu od </w:t>
      </w:r>
      <w:r w:rsidR="00E9013F">
        <w:rPr>
          <w:rFonts w:ascii="Times New Roman" w:hAnsi="Times New Roman"/>
          <w:b/>
          <w:i/>
          <w:sz w:val="24"/>
          <w:szCs w:val="24"/>
        </w:rPr>
        <w:t xml:space="preserve">103.701 </w:t>
      </w:r>
      <w:r>
        <w:rPr>
          <w:rFonts w:ascii="Times New Roman" w:hAnsi="Times New Roman"/>
          <w:b/>
          <w:i/>
          <w:sz w:val="24"/>
          <w:szCs w:val="24"/>
        </w:rPr>
        <w:t>kuna, nedospjele obveze (plaća i režije za prosinac, nedospjela glavnica dugoročnog zajma</w:t>
      </w:r>
      <w:r w:rsidR="001930F7">
        <w:rPr>
          <w:rFonts w:ascii="Times New Roman" w:hAnsi="Times New Roman"/>
          <w:b/>
          <w:i/>
          <w:sz w:val="24"/>
          <w:szCs w:val="24"/>
        </w:rPr>
        <w:t xml:space="preserve">, </w:t>
      </w:r>
      <w:r w:rsidR="00067CBB">
        <w:rPr>
          <w:rFonts w:ascii="Times New Roman" w:hAnsi="Times New Roman"/>
          <w:b/>
          <w:i/>
          <w:sz w:val="24"/>
          <w:szCs w:val="24"/>
        </w:rPr>
        <w:t>obveze po sudskoj nagodbi koje dospijevaju u 2022</w:t>
      </w:r>
      <w:r w:rsidR="002A51D3">
        <w:rPr>
          <w:rFonts w:ascii="Times New Roman" w:hAnsi="Times New Roman"/>
          <w:b/>
          <w:i/>
          <w:sz w:val="24"/>
          <w:szCs w:val="24"/>
        </w:rPr>
        <w:t>.</w:t>
      </w:r>
      <w:r w:rsidR="00E9013F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067CBB">
        <w:rPr>
          <w:rFonts w:ascii="Times New Roman" w:hAnsi="Times New Roman"/>
          <w:b/>
          <w:i/>
          <w:sz w:val="24"/>
          <w:szCs w:val="24"/>
        </w:rPr>
        <w:t xml:space="preserve">godini </w:t>
      </w:r>
      <w:r>
        <w:rPr>
          <w:rFonts w:ascii="Times New Roman" w:hAnsi="Times New Roman"/>
          <w:b/>
          <w:i/>
          <w:sz w:val="24"/>
          <w:szCs w:val="24"/>
        </w:rPr>
        <w:t xml:space="preserve">) iznose </w:t>
      </w:r>
      <w:r w:rsidR="00E9013F">
        <w:rPr>
          <w:rFonts w:ascii="Times New Roman" w:hAnsi="Times New Roman"/>
          <w:b/>
          <w:i/>
          <w:sz w:val="24"/>
          <w:szCs w:val="24"/>
        </w:rPr>
        <w:t>9.090.876</w:t>
      </w:r>
      <w:r>
        <w:rPr>
          <w:rFonts w:ascii="Times New Roman" w:hAnsi="Times New Roman"/>
          <w:b/>
          <w:i/>
          <w:sz w:val="24"/>
          <w:szCs w:val="24"/>
        </w:rPr>
        <w:t xml:space="preserve"> kuna. </w:t>
      </w:r>
    </w:p>
    <w:p w14:paraId="4F897948" w14:textId="77777777" w:rsidR="00F716A1" w:rsidRDefault="00F716A1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67FEA86E" w14:textId="77777777" w:rsidR="00F716A1" w:rsidRDefault="00F716A1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F9065AB" w14:textId="77777777" w:rsidR="00F716A1" w:rsidRDefault="00F716A1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Bilješka br. 11</w:t>
      </w:r>
    </w:p>
    <w:p w14:paraId="51992591" w14:textId="77777777" w:rsidR="00F716A1" w:rsidRDefault="00F716A1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7B42FA59" w14:textId="77777777" w:rsidR="00F716A1" w:rsidRDefault="00F716A1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Obrazac: BIL</w:t>
      </w:r>
    </w:p>
    <w:p w14:paraId="538B1DE5" w14:textId="77777777" w:rsidR="00F716A1" w:rsidRDefault="00F716A1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1B06B3E2" w14:textId="4577C879" w:rsidR="00F716A1" w:rsidRDefault="00F716A1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U Bilanci smo iskazali stanje imovine (nefinancijske i financijske) i stanje obveza (obveze i vlastiti izvori sredstava) na kraju 20</w:t>
      </w:r>
      <w:r w:rsidR="001930F7">
        <w:rPr>
          <w:rFonts w:ascii="Times New Roman" w:hAnsi="Times New Roman"/>
          <w:b/>
          <w:i/>
          <w:sz w:val="24"/>
          <w:szCs w:val="24"/>
        </w:rPr>
        <w:t>2</w:t>
      </w:r>
      <w:r w:rsidR="002A51D3">
        <w:rPr>
          <w:rFonts w:ascii="Times New Roman" w:hAnsi="Times New Roman"/>
          <w:b/>
          <w:i/>
          <w:sz w:val="24"/>
          <w:szCs w:val="24"/>
        </w:rPr>
        <w:t>1</w:t>
      </w:r>
      <w:r>
        <w:rPr>
          <w:rFonts w:ascii="Times New Roman" w:hAnsi="Times New Roman"/>
          <w:b/>
          <w:i/>
          <w:sz w:val="24"/>
          <w:szCs w:val="24"/>
        </w:rPr>
        <w:t>. godine. Bilanca iznosi</w:t>
      </w:r>
      <w:r w:rsidR="002A51D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26F98">
        <w:rPr>
          <w:rFonts w:ascii="Times New Roman" w:hAnsi="Times New Roman"/>
          <w:b/>
          <w:i/>
          <w:sz w:val="24"/>
          <w:szCs w:val="24"/>
        </w:rPr>
        <w:t>57.266.869</w:t>
      </w:r>
      <w:r>
        <w:rPr>
          <w:rFonts w:ascii="Times New Roman" w:hAnsi="Times New Roman"/>
          <w:b/>
          <w:i/>
          <w:sz w:val="24"/>
          <w:szCs w:val="24"/>
        </w:rPr>
        <w:t xml:space="preserve"> kuna. Na kraju Bilance je iskazan konačni rezultat poslovanja nakon obavljenog prijenosa kapitalnih pomoći (u iznosu od </w:t>
      </w:r>
      <w:r w:rsidR="002A51D3">
        <w:rPr>
          <w:rFonts w:ascii="Times New Roman" w:hAnsi="Times New Roman"/>
          <w:b/>
          <w:i/>
          <w:sz w:val="24"/>
          <w:szCs w:val="24"/>
        </w:rPr>
        <w:t>2.</w:t>
      </w:r>
      <w:r w:rsidR="00E26F98">
        <w:rPr>
          <w:rFonts w:ascii="Times New Roman" w:hAnsi="Times New Roman"/>
          <w:b/>
          <w:i/>
          <w:sz w:val="24"/>
          <w:szCs w:val="24"/>
        </w:rPr>
        <w:t>062.610</w:t>
      </w:r>
      <w:r>
        <w:rPr>
          <w:rFonts w:ascii="Times New Roman" w:hAnsi="Times New Roman"/>
          <w:b/>
          <w:i/>
          <w:sz w:val="24"/>
          <w:szCs w:val="24"/>
        </w:rPr>
        <w:t xml:space="preserve"> kuna) sa </w:t>
      </w:r>
      <w:r w:rsidR="002A51D3">
        <w:rPr>
          <w:rFonts w:ascii="Times New Roman" w:hAnsi="Times New Roman"/>
          <w:b/>
          <w:i/>
          <w:sz w:val="24"/>
          <w:szCs w:val="24"/>
        </w:rPr>
        <w:t xml:space="preserve">rezultata </w:t>
      </w:r>
      <w:r>
        <w:rPr>
          <w:rFonts w:ascii="Times New Roman" w:hAnsi="Times New Roman"/>
          <w:b/>
          <w:i/>
          <w:sz w:val="24"/>
          <w:szCs w:val="24"/>
        </w:rPr>
        <w:t xml:space="preserve"> prihoda poslovanja u korist rezultata od nefinancijske imovine, </w:t>
      </w:r>
      <w:r w:rsidR="002A51D3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>te prijenosa  sa rezultata financijske imovine u iznos</w:t>
      </w:r>
      <w:r w:rsidR="002A4DC0">
        <w:rPr>
          <w:rFonts w:ascii="Times New Roman" w:hAnsi="Times New Roman"/>
          <w:b/>
          <w:i/>
          <w:sz w:val="24"/>
          <w:szCs w:val="24"/>
        </w:rPr>
        <w:t>u</w:t>
      </w:r>
      <w:r>
        <w:rPr>
          <w:rFonts w:ascii="Times New Roman" w:hAnsi="Times New Roman"/>
          <w:b/>
          <w:i/>
          <w:sz w:val="24"/>
          <w:szCs w:val="24"/>
        </w:rPr>
        <w:t xml:space="preserve"> od </w:t>
      </w:r>
      <w:r w:rsidR="00666C77">
        <w:rPr>
          <w:rFonts w:ascii="Times New Roman" w:hAnsi="Times New Roman"/>
          <w:b/>
          <w:i/>
          <w:sz w:val="24"/>
          <w:szCs w:val="24"/>
        </w:rPr>
        <w:t>6.823.927</w:t>
      </w:r>
      <w:r w:rsidR="002536B4">
        <w:rPr>
          <w:rFonts w:ascii="Times New Roman" w:hAnsi="Times New Roman"/>
          <w:b/>
          <w:i/>
          <w:sz w:val="24"/>
          <w:szCs w:val="24"/>
        </w:rPr>
        <w:t xml:space="preserve"> kn</w:t>
      </w:r>
      <w:r w:rsidR="00666C77">
        <w:rPr>
          <w:rFonts w:ascii="Times New Roman" w:hAnsi="Times New Roman"/>
          <w:b/>
          <w:i/>
          <w:sz w:val="24"/>
          <w:szCs w:val="24"/>
        </w:rPr>
        <w:t xml:space="preserve"> u korist rezultata od nefinancijske imovine te prijenos sa rezultata</w:t>
      </w:r>
      <w:r w:rsidR="002536B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66C77">
        <w:rPr>
          <w:rFonts w:ascii="Times New Roman" w:hAnsi="Times New Roman"/>
          <w:b/>
          <w:i/>
          <w:sz w:val="24"/>
          <w:szCs w:val="24"/>
        </w:rPr>
        <w:t xml:space="preserve">od nefinancijske imovine u iznosu od 466.473kuna na rezultat od financijske imovine </w:t>
      </w:r>
      <w:r w:rsidR="002536B4">
        <w:rPr>
          <w:rFonts w:ascii="Times New Roman" w:hAnsi="Times New Roman"/>
          <w:b/>
          <w:i/>
          <w:sz w:val="24"/>
          <w:szCs w:val="24"/>
        </w:rPr>
        <w:t>(otplata glavnice dugoročnog zajma</w:t>
      </w:r>
      <w:r w:rsidR="00666C7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536B4">
        <w:rPr>
          <w:rFonts w:ascii="Times New Roman" w:hAnsi="Times New Roman"/>
          <w:b/>
          <w:i/>
          <w:sz w:val="24"/>
          <w:szCs w:val="24"/>
        </w:rPr>
        <w:t>)</w:t>
      </w:r>
      <w:r>
        <w:rPr>
          <w:rFonts w:ascii="Times New Roman" w:hAnsi="Times New Roman"/>
          <w:b/>
          <w:i/>
          <w:sz w:val="24"/>
          <w:szCs w:val="24"/>
        </w:rPr>
        <w:t>.</w:t>
      </w:r>
    </w:p>
    <w:p w14:paraId="6B2FA8D6" w14:textId="77777777" w:rsidR="00F716A1" w:rsidRDefault="00F716A1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1E6CFB60" w14:textId="77777777" w:rsidR="002536B4" w:rsidRDefault="00F716A1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Pregled prijenosa:</w:t>
      </w:r>
    </w:p>
    <w:p w14:paraId="55F45F6D" w14:textId="489CFD8F" w:rsidR="002536B4" w:rsidRDefault="002536B4" w:rsidP="00F716A1">
      <w:pPr>
        <w:pStyle w:val="Bezproreda"/>
        <w:jc w:val="both"/>
        <w:rPr>
          <w:rFonts w:ascii="Times New Roman" w:hAnsi="Times New Roman"/>
          <w:b/>
          <w:i/>
          <w:sz w:val="22"/>
          <w:szCs w:val="22"/>
        </w:rPr>
      </w:pPr>
      <w:r>
        <w:rPr>
          <w:rFonts w:ascii="Times New Roman" w:hAnsi="Times New Roman"/>
          <w:b/>
          <w:i/>
          <w:sz w:val="22"/>
          <w:szCs w:val="22"/>
        </w:rPr>
        <w:t>1.</w:t>
      </w:r>
      <w:r w:rsidR="00F716A1" w:rsidRPr="002A4DC0">
        <w:rPr>
          <w:rFonts w:ascii="Times New Roman" w:hAnsi="Times New Roman"/>
          <w:b/>
          <w:i/>
          <w:sz w:val="22"/>
          <w:szCs w:val="22"/>
        </w:rPr>
        <w:t xml:space="preserve"> Višak prihoda poslovanja</w:t>
      </w:r>
      <w:r>
        <w:rPr>
          <w:rFonts w:ascii="Times New Roman" w:hAnsi="Times New Roman"/>
          <w:b/>
          <w:i/>
          <w:sz w:val="22"/>
          <w:szCs w:val="22"/>
        </w:rPr>
        <w:t xml:space="preserve"> (PR-RAS)</w:t>
      </w:r>
      <w:r w:rsidR="001930F7">
        <w:rPr>
          <w:rFonts w:ascii="Times New Roman" w:hAnsi="Times New Roman"/>
          <w:b/>
          <w:i/>
          <w:sz w:val="22"/>
          <w:szCs w:val="22"/>
        </w:rPr>
        <w:t xml:space="preserve"> </w:t>
      </w:r>
      <w:r w:rsidR="00666C77">
        <w:rPr>
          <w:rFonts w:ascii="Times New Roman" w:hAnsi="Times New Roman"/>
          <w:b/>
          <w:i/>
          <w:sz w:val="22"/>
          <w:szCs w:val="22"/>
        </w:rPr>
        <w:t>5.417.182,29</w:t>
      </w:r>
      <w:r w:rsidR="00F716A1" w:rsidRPr="002A4DC0">
        <w:rPr>
          <w:rFonts w:ascii="Times New Roman" w:hAnsi="Times New Roman"/>
          <w:b/>
          <w:i/>
          <w:sz w:val="22"/>
          <w:szCs w:val="22"/>
        </w:rPr>
        <w:t xml:space="preserve"> kn</w:t>
      </w:r>
      <w:r>
        <w:rPr>
          <w:rFonts w:ascii="Times New Roman" w:hAnsi="Times New Roman"/>
          <w:b/>
          <w:i/>
          <w:sz w:val="22"/>
          <w:szCs w:val="22"/>
        </w:rPr>
        <w:t xml:space="preserve"> </w:t>
      </w:r>
      <w:r w:rsidR="00666C77">
        <w:rPr>
          <w:rFonts w:ascii="Times New Roman" w:hAnsi="Times New Roman"/>
          <w:b/>
          <w:i/>
          <w:sz w:val="22"/>
          <w:szCs w:val="22"/>
        </w:rPr>
        <w:t>–</w:t>
      </w:r>
      <w:r w:rsidR="00F716A1" w:rsidRPr="002A4DC0">
        <w:rPr>
          <w:rFonts w:ascii="Times New Roman" w:hAnsi="Times New Roman"/>
          <w:b/>
          <w:i/>
          <w:sz w:val="22"/>
          <w:szCs w:val="22"/>
        </w:rPr>
        <w:t xml:space="preserve"> </w:t>
      </w:r>
      <w:r w:rsidR="00666C77">
        <w:rPr>
          <w:rFonts w:ascii="Times New Roman" w:hAnsi="Times New Roman"/>
          <w:b/>
          <w:i/>
          <w:sz w:val="22"/>
          <w:szCs w:val="22"/>
        </w:rPr>
        <w:t>2.062.609,60</w:t>
      </w:r>
      <w:r w:rsidR="00F716A1" w:rsidRPr="002A4DC0">
        <w:rPr>
          <w:rFonts w:ascii="Times New Roman" w:hAnsi="Times New Roman"/>
          <w:b/>
          <w:i/>
          <w:sz w:val="22"/>
          <w:szCs w:val="22"/>
        </w:rPr>
        <w:t xml:space="preserve"> kn   </w:t>
      </w:r>
      <w:r>
        <w:rPr>
          <w:rFonts w:ascii="Times New Roman" w:hAnsi="Times New Roman"/>
          <w:b/>
          <w:i/>
          <w:sz w:val="22"/>
          <w:szCs w:val="22"/>
        </w:rPr>
        <w:t>=</w:t>
      </w:r>
      <w:r w:rsidR="00666C77">
        <w:rPr>
          <w:rFonts w:ascii="Times New Roman" w:hAnsi="Times New Roman"/>
          <w:b/>
          <w:i/>
          <w:sz w:val="22"/>
          <w:szCs w:val="22"/>
        </w:rPr>
        <w:t>3.354.572,69</w:t>
      </w:r>
      <w:r>
        <w:rPr>
          <w:rFonts w:ascii="Times New Roman" w:hAnsi="Times New Roman"/>
          <w:b/>
          <w:i/>
          <w:sz w:val="22"/>
          <w:szCs w:val="22"/>
        </w:rPr>
        <w:t xml:space="preserve"> kn </w:t>
      </w:r>
      <w:r w:rsidR="00F716A1" w:rsidRPr="002A4DC0">
        <w:rPr>
          <w:rFonts w:ascii="Times New Roman" w:hAnsi="Times New Roman"/>
          <w:b/>
          <w:i/>
          <w:sz w:val="22"/>
          <w:szCs w:val="22"/>
        </w:rPr>
        <w:t>AOP</w:t>
      </w:r>
      <w:r>
        <w:rPr>
          <w:rFonts w:ascii="Times New Roman" w:hAnsi="Times New Roman"/>
          <w:b/>
          <w:i/>
          <w:sz w:val="22"/>
          <w:szCs w:val="22"/>
        </w:rPr>
        <w:t>241  BIL</w:t>
      </w:r>
    </w:p>
    <w:p w14:paraId="1AFDB25D" w14:textId="77777777" w:rsidR="003C5D2F" w:rsidRDefault="003C5D2F" w:rsidP="00F716A1">
      <w:pPr>
        <w:pStyle w:val="Bezproreda"/>
        <w:jc w:val="both"/>
        <w:rPr>
          <w:rFonts w:ascii="Times New Roman" w:hAnsi="Times New Roman"/>
          <w:b/>
          <w:i/>
          <w:sz w:val="22"/>
          <w:szCs w:val="22"/>
        </w:rPr>
      </w:pPr>
    </w:p>
    <w:p w14:paraId="11B0647E" w14:textId="21284A6D" w:rsidR="002536B4" w:rsidRDefault="002536B4" w:rsidP="00F716A1">
      <w:pPr>
        <w:pStyle w:val="Bezproreda"/>
        <w:jc w:val="both"/>
        <w:rPr>
          <w:rFonts w:ascii="Times New Roman" w:hAnsi="Times New Roman"/>
          <w:b/>
          <w:i/>
          <w:sz w:val="22"/>
          <w:szCs w:val="22"/>
        </w:rPr>
      </w:pPr>
      <w:r>
        <w:rPr>
          <w:rFonts w:ascii="Times New Roman" w:hAnsi="Times New Roman"/>
          <w:b/>
          <w:i/>
          <w:sz w:val="22"/>
          <w:szCs w:val="22"/>
        </w:rPr>
        <w:t>2.</w:t>
      </w:r>
      <w:r w:rsidR="00666C77">
        <w:rPr>
          <w:rFonts w:ascii="Times New Roman" w:hAnsi="Times New Roman"/>
          <w:b/>
          <w:i/>
          <w:sz w:val="22"/>
          <w:szCs w:val="22"/>
        </w:rPr>
        <w:t>Manjak</w:t>
      </w:r>
      <w:r w:rsidR="00F716A1" w:rsidRPr="002A4DC0">
        <w:rPr>
          <w:rFonts w:ascii="Times New Roman" w:hAnsi="Times New Roman"/>
          <w:b/>
          <w:i/>
          <w:sz w:val="22"/>
          <w:szCs w:val="22"/>
        </w:rPr>
        <w:t xml:space="preserve"> prihoda od nefin. im</w:t>
      </w:r>
      <w:r>
        <w:rPr>
          <w:rFonts w:ascii="Times New Roman" w:hAnsi="Times New Roman"/>
          <w:b/>
          <w:i/>
          <w:sz w:val="22"/>
          <w:szCs w:val="22"/>
        </w:rPr>
        <w:t>.</w:t>
      </w:r>
      <w:r w:rsidR="003C5D2F">
        <w:rPr>
          <w:rFonts w:ascii="Times New Roman" w:hAnsi="Times New Roman"/>
          <w:b/>
          <w:i/>
          <w:sz w:val="22"/>
          <w:szCs w:val="22"/>
        </w:rPr>
        <w:t xml:space="preserve">(PR-RAS) </w:t>
      </w:r>
      <w:r w:rsidR="00666C77">
        <w:rPr>
          <w:rFonts w:ascii="Times New Roman" w:hAnsi="Times New Roman"/>
          <w:b/>
          <w:i/>
          <w:sz w:val="22"/>
          <w:szCs w:val="22"/>
        </w:rPr>
        <w:t>-10.289.080,64</w:t>
      </w:r>
      <w:r w:rsidR="00F716A1" w:rsidRPr="002A4DC0">
        <w:rPr>
          <w:rFonts w:ascii="Times New Roman" w:hAnsi="Times New Roman"/>
          <w:b/>
          <w:i/>
          <w:sz w:val="22"/>
          <w:szCs w:val="22"/>
        </w:rPr>
        <w:t xml:space="preserve"> kn +</w:t>
      </w:r>
      <w:r w:rsidR="00666C77">
        <w:rPr>
          <w:rFonts w:ascii="Times New Roman" w:hAnsi="Times New Roman"/>
          <w:b/>
          <w:i/>
          <w:sz w:val="22"/>
          <w:szCs w:val="22"/>
        </w:rPr>
        <w:t>2.062.609,60 kn +6.823.927,00</w:t>
      </w:r>
      <w:r w:rsidR="00F716A1" w:rsidRPr="002A4DC0">
        <w:rPr>
          <w:rFonts w:ascii="Times New Roman" w:hAnsi="Times New Roman"/>
          <w:b/>
          <w:i/>
          <w:sz w:val="22"/>
          <w:szCs w:val="22"/>
        </w:rPr>
        <w:t xml:space="preserve"> kn </w:t>
      </w:r>
      <w:r w:rsidR="00666C77">
        <w:rPr>
          <w:rFonts w:ascii="Times New Roman" w:hAnsi="Times New Roman"/>
          <w:b/>
          <w:i/>
          <w:sz w:val="22"/>
          <w:szCs w:val="22"/>
        </w:rPr>
        <w:t xml:space="preserve">-466.423,27 kn </w:t>
      </w:r>
      <w:r w:rsidR="00F716A1" w:rsidRPr="002A4DC0">
        <w:rPr>
          <w:rFonts w:ascii="Times New Roman" w:hAnsi="Times New Roman"/>
          <w:b/>
          <w:i/>
          <w:sz w:val="22"/>
          <w:szCs w:val="22"/>
        </w:rPr>
        <w:t xml:space="preserve">= </w:t>
      </w:r>
      <w:r w:rsidR="00666C77">
        <w:rPr>
          <w:rFonts w:ascii="Times New Roman" w:hAnsi="Times New Roman"/>
          <w:b/>
          <w:i/>
          <w:sz w:val="22"/>
          <w:szCs w:val="22"/>
        </w:rPr>
        <w:t>-1.869.017,31</w:t>
      </w:r>
      <w:r>
        <w:rPr>
          <w:rFonts w:ascii="Times New Roman" w:hAnsi="Times New Roman"/>
          <w:b/>
          <w:i/>
          <w:sz w:val="22"/>
          <w:szCs w:val="22"/>
        </w:rPr>
        <w:t xml:space="preserve"> kn</w:t>
      </w:r>
      <w:r w:rsidR="00F716A1" w:rsidRPr="002A4DC0">
        <w:rPr>
          <w:rFonts w:ascii="Times New Roman" w:hAnsi="Times New Roman"/>
          <w:b/>
          <w:i/>
          <w:sz w:val="22"/>
          <w:szCs w:val="22"/>
        </w:rPr>
        <w:t xml:space="preserve"> AOP </w:t>
      </w:r>
      <w:r>
        <w:rPr>
          <w:rFonts w:ascii="Times New Roman" w:hAnsi="Times New Roman"/>
          <w:b/>
          <w:i/>
          <w:sz w:val="22"/>
          <w:szCs w:val="22"/>
        </w:rPr>
        <w:t>24</w:t>
      </w:r>
      <w:r w:rsidR="0020405D">
        <w:rPr>
          <w:rFonts w:ascii="Times New Roman" w:hAnsi="Times New Roman"/>
          <w:b/>
          <w:i/>
          <w:sz w:val="22"/>
          <w:szCs w:val="22"/>
        </w:rPr>
        <w:t>6</w:t>
      </w:r>
      <w:r w:rsidR="003C5D2F">
        <w:rPr>
          <w:rFonts w:ascii="Times New Roman" w:hAnsi="Times New Roman"/>
          <w:b/>
          <w:i/>
          <w:sz w:val="22"/>
          <w:szCs w:val="22"/>
        </w:rPr>
        <w:t xml:space="preserve"> BIL</w:t>
      </w:r>
    </w:p>
    <w:p w14:paraId="370BECEC" w14:textId="77777777" w:rsidR="002536B4" w:rsidRDefault="002536B4" w:rsidP="00F716A1">
      <w:pPr>
        <w:pStyle w:val="Bezproreda"/>
        <w:jc w:val="both"/>
        <w:rPr>
          <w:rFonts w:ascii="Times New Roman" w:hAnsi="Times New Roman"/>
          <w:b/>
          <w:i/>
          <w:sz w:val="22"/>
          <w:szCs w:val="22"/>
        </w:rPr>
      </w:pPr>
    </w:p>
    <w:p w14:paraId="5F8CE795" w14:textId="798780DC" w:rsidR="00F716A1" w:rsidRPr="002A4DC0" w:rsidRDefault="003C5D2F" w:rsidP="00F716A1">
      <w:pPr>
        <w:pStyle w:val="Bezproreda"/>
        <w:jc w:val="both"/>
        <w:rPr>
          <w:rFonts w:ascii="Times New Roman" w:hAnsi="Times New Roman"/>
          <w:b/>
          <w:i/>
          <w:sz w:val="22"/>
          <w:szCs w:val="22"/>
        </w:rPr>
      </w:pPr>
      <w:r>
        <w:rPr>
          <w:rFonts w:ascii="Times New Roman" w:hAnsi="Times New Roman"/>
          <w:b/>
          <w:i/>
          <w:sz w:val="22"/>
          <w:szCs w:val="22"/>
        </w:rPr>
        <w:t>3.</w:t>
      </w:r>
      <w:r w:rsidR="00F716A1" w:rsidRPr="002A4DC0">
        <w:rPr>
          <w:rFonts w:ascii="Times New Roman" w:hAnsi="Times New Roman"/>
          <w:b/>
          <w:i/>
          <w:sz w:val="22"/>
          <w:szCs w:val="22"/>
        </w:rPr>
        <w:t xml:space="preserve"> </w:t>
      </w:r>
      <w:r w:rsidR="0020405D">
        <w:rPr>
          <w:rFonts w:ascii="Times New Roman" w:hAnsi="Times New Roman"/>
          <w:b/>
          <w:i/>
          <w:sz w:val="22"/>
          <w:szCs w:val="22"/>
        </w:rPr>
        <w:t>Višak</w:t>
      </w:r>
      <w:r w:rsidR="00F716A1" w:rsidRPr="002A4DC0">
        <w:rPr>
          <w:rFonts w:ascii="Times New Roman" w:hAnsi="Times New Roman"/>
          <w:b/>
          <w:i/>
          <w:sz w:val="22"/>
          <w:szCs w:val="22"/>
        </w:rPr>
        <w:t xml:space="preserve"> primitaka</w:t>
      </w:r>
      <w:r>
        <w:rPr>
          <w:rFonts w:ascii="Times New Roman" w:hAnsi="Times New Roman"/>
          <w:b/>
          <w:i/>
          <w:sz w:val="22"/>
          <w:szCs w:val="22"/>
        </w:rPr>
        <w:t xml:space="preserve"> (PR-RAS) </w:t>
      </w:r>
      <w:r w:rsidR="00F716A1" w:rsidRPr="002A4DC0">
        <w:rPr>
          <w:rFonts w:ascii="Times New Roman" w:hAnsi="Times New Roman"/>
          <w:b/>
          <w:i/>
          <w:sz w:val="22"/>
          <w:szCs w:val="22"/>
        </w:rPr>
        <w:t xml:space="preserve"> </w:t>
      </w:r>
      <w:r w:rsidR="0020405D">
        <w:rPr>
          <w:rFonts w:ascii="Times New Roman" w:hAnsi="Times New Roman"/>
          <w:b/>
          <w:i/>
          <w:sz w:val="22"/>
          <w:szCs w:val="22"/>
        </w:rPr>
        <w:t>6.357.453,73</w:t>
      </w:r>
      <w:r w:rsidR="001F11F4">
        <w:rPr>
          <w:rFonts w:ascii="Times New Roman" w:hAnsi="Times New Roman"/>
          <w:b/>
          <w:i/>
          <w:sz w:val="22"/>
          <w:szCs w:val="22"/>
        </w:rPr>
        <w:t xml:space="preserve"> kn </w:t>
      </w:r>
      <w:r w:rsidR="0020405D">
        <w:rPr>
          <w:rFonts w:ascii="Times New Roman" w:hAnsi="Times New Roman"/>
          <w:b/>
          <w:i/>
          <w:sz w:val="22"/>
          <w:szCs w:val="22"/>
        </w:rPr>
        <w:t>-6.823.927,00 kn +466.473,27 kn</w:t>
      </w:r>
      <w:r w:rsidR="00F716A1" w:rsidRPr="002A4DC0">
        <w:rPr>
          <w:rFonts w:ascii="Times New Roman" w:hAnsi="Times New Roman"/>
          <w:b/>
          <w:i/>
          <w:sz w:val="22"/>
          <w:szCs w:val="22"/>
        </w:rPr>
        <w:t xml:space="preserve"> = </w:t>
      </w:r>
      <w:r w:rsidR="0020405D">
        <w:rPr>
          <w:rFonts w:ascii="Times New Roman" w:hAnsi="Times New Roman"/>
          <w:b/>
          <w:i/>
          <w:sz w:val="22"/>
          <w:szCs w:val="22"/>
        </w:rPr>
        <w:t xml:space="preserve">0,00 </w:t>
      </w:r>
      <w:r w:rsidR="001F11F4">
        <w:rPr>
          <w:rFonts w:ascii="Times New Roman" w:hAnsi="Times New Roman"/>
          <w:b/>
          <w:i/>
          <w:sz w:val="22"/>
          <w:szCs w:val="22"/>
        </w:rPr>
        <w:t>kn</w:t>
      </w:r>
      <w:r w:rsidR="002536B4">
        <w:rPr>
          <w:rFonts w:ascii="Times New Roman" w:hAnsi="Times New Roman"/>
          <w:b/>
          <w:i/>
          <w:sz w:val="22"/>
          <w:szCs w:val="22"/>
        </w:rPr>
        <w:t xml:space="preserve"> </w:t>
      </w:r>
    </w:p>
    <w:p w14:paraId="3B9D34C4" w14:textId="77777777" w:rsidR="00F716A1" w:rsidRDefault="00F716A1">
      <w:r>
        <w:rPr>
          <w:rFonts w:ascii="Times New Roman" w:hAnsi="Times New Roman"/>
          <w:b/>
          <w:i/>
          <w:sz w:val="24"/>
          <w:szCs w:val="24"/>
        </w:rPr>
        <w:t>_______________________________________________________</w:t>
      </w:r>
    </w:p>
    <w:p w14:paraId="18FE23CA" w14:textId="08E3EAAE" w:rsidR="00F716A1" w:rsidRPr="002A4DC0" w:rsidRDefault="00F716A1" w:rsidP="00F716A1">
      <w:pPr>
        <w:pStyle w:val="Bezproreda"/>
        <w:jc w:val="both"/>
        <w:rPr>
          <w:rFonts w:ascii="Times New Roman" w:hAnsi="Times New Roman"/>
          <w:b/>
          <w:i/>
          <w:sz w:val="22"/>
          <w:szCs w:val="22"/>
        </w:rPr>
      </w:pPr>
      <w:r w:rsidRPr="002A4DC0">
        <w:rPr>
          <w:rFonts w:ascii="Times New Roman" w:hAnsi="Times New Roman"/>
          <w:b/>
          <w:i/>
          <w:sz w:val="22"/>
          <w:szCs w:val="22"/>
        </w:rPr>
        <w:t xml:space="preserve">Sveukupno: </w:t>
      </w:r>
      <w:r w:rsidRPr="002A4DC0">
        <w:rPr>
          <w:rFonts w:ascii="Times New Roman" w:hAnsi="Times New Roman"/>
          <w:b/>
          <w:i/>
          <w:sz w:val="22"/>
          <w:szCs w:val="22"/>
        </w:rPr>
        <w:tab/>
      </w:r>
      <w:r w:rsidRPr="002A4DC0">
        <w:rPr>
          <w:rFonts w:ascii="Times New Roman" w:hAnsi="Times New Roman"/>
          <w:b/>
          <w:i/>
          <w:sz w:val="22"/>
          <w:szCs w:val="22"/>
        </w:rPr>
        <w:tab/>
        <w:t xml:space="preserve">rezultat VIŠAK  =  </w:t>
      </w:r>
      <w:r w:rsidR="002536B4">
        <w:rPr>
          <w:rFonts w:ascii="Times New Roman" w:hAnsi="Times New Roman"/>
          <w:b/>
          <w:i/>
          <w:sz w:val="22"/>
          <w:szCs w:val="22"/>
        </w:rPr>
        <w:t>1.</w:t>
      </w:r>
      <w:r w:rsidR="0020405D">
        <w:rPr>
          <w:rFonts w:ascii="Times New Roman" w:hAnsi="Times New Roman"/>
          <w:b/>
          <w:i/>
          <w:sz w:val="22"/>
          <w:szCs w:val="22"/>
        </w:rPr>
        <w:t>485.555,38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 kun</w:t>
      </w:r>
      <w:r w:rsidR="001F11F4">
        <w:rPr>
          <w:rFonts w:ascii="Times New Roman" w:hAnsi="Times New Roman"/>
          <w:b/>
          <w:i/>
          <w:sz w:val="22"/>
          <w:szCs w:val="22"/>
        </w:rPr>
        <w:t>a</w:t>
      </w:r>
      <w:r w:rsidR="002536B4">
        <w:rPr>
          <w:rFonts w:ascii="Times New Roman" w:hAnsi="Times New Roman"/>
          <w:b/>
          <w:i/>
          <w:sz w:val="22"/>
          <w:szCs w:val="22"/>
        </w:rPr>
        <w:t xml:space="preserve"> AOP </w:t>
      </w:r>
      <w:r w:rsidR="0020405D">
        <w:rPr>
          <w:rFonts w:ascii="Times New Roman" w:hAnsi="Times New Roman"/>
          <w:b/>
          <w:i/>
          <w:sz w:val="22"/>
          <w:szCs w:val="22"/>
        </w:rPr>
        <w:t>239</w:t>
      </w:r>
    </w:p>
    <w:p w14:paraId="22C328ED" w14:textId="75A58679" w:rsidR="0035216E" w:rsidRPr="009F56A2" w:rsidRDefault="00F716A1" w:rsidP="009F56A2">
      <w:pPr>
        <w:sectPr w:rsidR="0035216E" w:rsidRPr="009F56A2" w:rsidSect="0035216E">
          <w:pgSz w:w="11906" w:h="16838"/>
          <w:pgMar w:top="1418" w:right="1418" w:bottom="1418" w:left="1418" w:header="720" w:footer="720" w:gutter="0"/>
          <w:cols w:space="720"/>
          <w:docGrid w:linePitch="381"/>
        </w:sectPr>
      </w:pPr>
      <w:r>
        <w:rPr>
          <w:rFonts w:ascii="Times New Roman" w:hAnsi="Times New Roman"/>
          <w:b/>
          <w:i/>
          <w:sz w:val="24"/>
          <w:szCs w:val="24"/>
        </w:rPr>
        <w:t>_______________________________________________________</w:t>
      </w:r>
    </w:p>
    <w:p w14:paraId="00D3DDAB" w14:textId="77777777" w:rsidR="00D064F5" w:rsidRDefault="00D064F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C42161A" w14:textId="77777777" w:rsidR="003204EC" w:rsidRDefault="003204EC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7E6FF28C" w14:textId="77777777" w:rsidR="00F14EBD" w:rsidRDefault="00F14EBD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Bilješka br. 12</w:t>
      </w:r>
    </w:p>
    <w:p w14:paraId="27B8D16F" w14:textId="77777777" w:rsidR="00F14EBD" w:rsidRDefault="005629E9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Izvan</w:t>
      </w:r>
      <w:r w:rsidR="00F14EBD">
        <w:rPr>
          <w:rFonts w:ascii="Times New Roman" w:hAnsi="Times New Roman"/>
          <w:b/>
          <w:i/>
          <w:sz w:val="24"/>
          <w:szCs w:val="24"/>
        </w:rPr>
        <w:t xml:space="preserve"> bilančni zapisi</w:t>
      </w:r>
    </w:p>
    <w:p w14:paraId="78474A71" w14:textId="77777777" w:rsidR="00F14EBD" w:rsidRDefault="00F14EBD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61FFB6F4" w14:textId="77777777" w:rsidR="00F14EBD" w:rsidRDefault="00571A7D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1.</w:t>
      </w:r>
      <w:r w:rsidR="00F14EBD">
        <w:rPr>
          <w:rFonts w:ascii="Times New Roman" w:hAnsi="Times New Roman"/>
          <w:b/>
          <w:i/>
          <w:sz w:val="24"/>
          <w:szCs w:val="24"/>
        </w:rPr>
        <w:t>Popis sudskih predmeta koji su otvoreni na dan 31.12.2021.godine</w:t>
      </w:r>
    </w:p>
    <w:p w14:paraId="15FC5AD5" w14:textId="77777777" w:rsidR="003204EC" w:rsidRPr="003204EC" w:rsidRDefault="003204EC" w:rsidP="003204EC">
      <w:pPr>
        <w:spacing w:after="0"/>
        <w:rPr>
          <w:rFonts w:ascii="Calibri" w:eastAsia="Calibri" w:hAnsi="Calibri"/>
          <w:sz w:val="22"/>
          <w:szCs w:val="22"/>
        </w:rPr>
      </w:pPr>
    </w:p>
    <w:p w14:paraId="2134CBB3" w14:textId="01775F48" w:rsidR="003204EC" w:rsidRDefault="003204EC" w:rsidP="00A1684E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27"/>
        <w:gridCol w:w="1851"/>
        <w:gridCol w:w="1533"/>
        <w:gridCol w:w="1247"/>
        <w:gridCol w:w="1252"/>
        <w:gridCol w:w="1932"/>
        <w:gridCol w:w="1416"/>
        <w:gridCol w:w="2590"/>
        <w:gridCol w:w="1672"/>
      </w:tblGrid>
      <w:tr w:rsidR="00D064F5" w:rsidRPr="00D064F5" w14:paraId="27BFB622" w14:textId="77777777" w:rsidTr="00F05FDA">
        <w:tc>
          <w:tcPr>
            <w:tcW w:w="727" w:type="dxa"/>
          </w:tcPr>
          <w:p w14:paraId="7A5E1671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>Redni</w:t>
            </w:r>
          </w:p>
          <w:p w14:paraId="068FEAC9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>broj</w:t>
            </w:r>
          </w:p>
        </w:tc>
        <w:tc>
          <w:tcPr>
            <w:tcW w:w="1931" w:type="dxa"/>
          </w:tcPr>
          <w:p w14:paraId="5A2ECCB4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06FEB42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>Stranka u sporu</w:t>
            </w:r>
          </w:p>
        </w:tc>
        <w:tc>
          <w:tcPr>
            <w:tcW w:w="1561" w:type="dxa"/>
          </w:tcPr>
          <w:p w14:paraId="70A122F5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0C704FE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>Poslovni broj</w:t>
            </w:r>
          </w:p>
        </w:tc>
        <w:tc>
          <w:tcPr>
            <w:tcW w:w="1276" w:type="dxa"/>
          </w:tcPr>
          <w:p w14:paraId="1E176502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28AC463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>Tuženik</w:t>
            </w:r>
          </w:p>
        </w:tc>
        <w:tc>
          <w:tcPr>
            <w:tcW w:w="1276" w:type="dxa"/>
          </w:tcPr>
          <w:p w14:paraId="209CC875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9C2F6B7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>Tužitelj</w:t>
            </w:r>
          </w:p>
        </w:tc>
        <w:tc>
          <w:tcPr>
            <w:tcW w:w="1984" w:type="dxa"/>
          </w:tcPr>
          <w:p w14:paraId="077F9C88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5A4BCE9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>Opis</w:t>
            </w:r>
          </w:p>
        </w:tc>
        <w:tc>
          <w:tcPr>
            <w:tcW w:w="1418" w:type="dxa"/>
          </w:tcPr>
          <w:p w14:paraId="5BF016A0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4A0EC1E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>VPS u kn</w:t>
            </w:r>
          </w:p>
        </w:tc>
        <w:tc>
          <w:tcPr>
            <w:tcW w:w="2693" w:type="dxa"/>
          </w:tcPr>
          <w:p w14:paraId="4C8EF544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 xml:space="preserve">Procijenjeno vrijeme </w:t>
            </w:r>
          </w:p>
          <w:p w14:paraId="23641EA7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 xml:space="preserve">rješavanja spora </w:t>
            </w:r>
          </w:p>
        </w:tc>
        <w:tc>
          <w:tcPr>
            <w:tcW w:w="1701" w:type="dxa"/>
          </w:tcPr>
          <w:p w14:paraId="52F8A430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>Početak sudskog spora</w:t>
            </w:r>
          </w:p>
        </w:tc>
      </w:tr>
      <w:tr w:rsidR="00D064F5" w:rsidRPr="00D064F5" w14:paraId="772D397B" w14:textId="77777777" w:rsidTr="00F05FDA">
        <w:tc>
          <w:tcPr>
            <w:tcW w:w="727" w:type="dxa"/>
          </w:tcPr>
          <w:p w14:paraId="00BAF106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EBD2F46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>1.</w:t>
            </w:r>
          </w:p>
        </w:tc>
        <w:tc>
          <w:tcPr>
            <w:tcW w:w="1931" w:type="dxa"/>
          </w:tcPr>
          <w:p w14:paraId="248A7ADE" w14:textId="77777777" w:rsid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6DB8BB5" w14:textId="6489D544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Fizička osoba</w:t>
            </w:r>
          </w:p>
        </w:tc>
        <w:tc>
          <w:tcPr>
            <w:tcW w:w="1561" w:type="dxa"/>
          </w:tcPr>
          <w:p w14:paraId="6F8B804F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5C64392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 xml:space="preserve">Predmet: 39 P-1097/15 </w:t>
            </w:r>
          </w:p>
        </w:tc>
        <w:tc>
          <w:tcPr>
            <w:tcW w:w="1276" w:type="dxa"/>
          </w:tcPr>
          <w:p w14:paraId="321B0F08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31C7B53" w14:textId="024B3533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Fizička osoba</w:t>
            </w:r>
          </w:p>
        </w:tc>
        <w:tc>
          <w:tcPr>
            <w:tcW w:w="1276" w:type="dxa"/>
          </w:tcPr>
          <w:p w14:paraId="06B3FBB1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1CB754A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>Općina Jasenice</w:t>
            </w:r>
          </w:p>
        </w:tc>
        <w:tc>
          <w:tcPr>
            <w:tcW w:w="1984" w:type="dxa"/>
          </w:tcPr>
          <w:p w14:paraId="355F765E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A4CCFDD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>Utvrđivanje prava vlasništva</w:t>
            </w:r>
          </w:p>
        </w:tc>
        <w:tc>
          <w:tcPr>
            <w:tcW w:w="1418" w:type="dxa"/>
          </w:tcPr>
          <w:p w14:paraId="5FCF1159" w14:textId="77777777" w:rsidR="00D064F5" w:rsidRPr="00D064F5" w:rsidRDefault="00D064F5" w:rsidP="00D064F5">
            <w:pPr>
              <w:spacing w:after="0"/>
              <w:jc w:val="right"/>
              <w:rPr>
                <w:rFonts w:ascii="Calibri" w:eastAsia="Calibri" w:hAnsi="Calibri"/>
                <w:sz w:val="22"/>
                <w:szCs w:val="22"/>
              </w:rPr>
            </w:pPr>
          </w:p>
          <w:p w14:paraId="25D968C9" w14:textId="77777777" w:rsidR="00D064F5" w:rsidRPr="00D064F5" w:rsidRDefault="00D064F5" w:rsidP="00D064F5">
            <w:pPr>
              <w:spacing w:after="0"/>
              <w:jc w:val="right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>189.000,00</w:t>
            </w:r>
          </w:p>
        </w:tc>
        <w:tc>
          <w:tcPr>
            <w:tcW w:w="2693" w:type="dxa"/>
          </w:tcPr>
          <w:p w14:paraId="2095BE9D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BBE4D7A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>Nije moguće procijeniti</w:t>
            </w:r>
          </w:p>
        </w:tc>
        <w:tc>
          <w:tcPr>
            <w:tcW w:w="1701" w:type="dxa"/>
          </w:tcPr>
          <w:p w14:paraId="3EAEFCE4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A2879D0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>2015.godina</w:t>
            </w:r>
          </w:p>
          <w:p w14:paraId="5DD6093C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D064F5" w:rsidRPr="00D064F5" w14:paraId="58C9FBB4" w14:textId="77777777" w:rsidTr="00F05FDA">
        <w:tc>
          <w:tcPr>
            <w:tcW w:w="727" w:type="dxa"/>
          </w:tcPr>
          <w:p w14:paraId="1D031919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AE69FD6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>2.</w:t>
            </w:r>
          </w:p>
        </w:tc>
        <w:tc>
          <w:tcPr>
            <w:tcW w:w="1931" w:type="dxa"/>
          </w:tcPr>
          <w:p w14:paraId="1C8EA0B9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6B893BA" w14:textId="1D0FDCCC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Pravna osoba</w:t>
            </w:r>
          </w:p>
        </w:tc>
        <w:tc>
          <w:tcPr>
            <w:tcW w:w="1561" w:type="dxa"/>
          </w:tcPr>
          <w:p w14:paraId="12081B18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>VUS RH</w:t>
            </w:r>
          </w:p>
          <w:p w14:paraId="5C0416FF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>Posl.br. VSŽ-2084/2020</w:t>
            </w:r>
          </w:p>
        </w:tc>
        <w:tc>
          <w:tcPr>
            <w:tcW w:w="1276" w:type="dxa"/>
          </w:tcPr>
          <w:p w14:paraId="6A43C709" w14:textId="77777777" w:rsid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208A741" w14:textId="25824D09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Pravna osoba</w:t>
            </w:r>
          </w:p>
        </w:tc>
        <w:tc>
          <w:tcPr>
            <w:tcW w:w="1276" w:type="dxa"/>
          </w:tcPr>
          <w:p w14:paraId="61054838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2B083DB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>Općina Jasenice</w:t>
            </w:r>
          </w:p>
        </w:tc>
        <w:tc>
          <w:tcPr>
            <w:tcW w:w="1984" w:type="dxa"/>
          </w:tcPr>
          <w:p w14:paraId="68BF3788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>Utvrđenje osnovanosti osporene tražbine</w:t>
            </w:r>
          </w:p>
        </w:tc>
        <w:tc>
          <w:tcPr>
            <w:tcW w:w="1418" w:type="dxa"/>
          </w:tcPr>
          <w:p w14:paraId="0AC2477B" w14:textId="77777777" w:rsidR="00D064F5" w:rsidRPr="00D064F5" w:rsidRDefault="00D064F5" w:rsidP="00D064F5">
            <w:pPr>
              <w:spacing w:after="0"/>
              <w:jc w:val="right"/>
              <w:rPr>
                <w:rFonts w:ascii="Calibri" w:eastAsia="Calibri" w:hAnsi="Calibri"/>
                <w:sz w:val="22"/>
                <w:szCs w:val="22"/>
              </w:rPr>
            </w:pPr>
          </w:p>
          <w:p w14:paraId="5A3D02D0" w14:textId="77777777" w:rsidR="00D064F5" w:rsidRPr="00D064F5" w:rsidRDefault="00D064F5" w:rsidP="00D064F5">
            <w:pPr>
              <w:spacing w:after="0"/>
              <w:jc w:val="right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>4.579.898,10</w:t>
            </w:r>
          </w:p>
        </w:tc>
        <w:tc>
          <w:tcPr>
            <w:tcW w:w="2693" w:type="dxa"/>
          </w:tcPr>
          <w:p w14:paraId="71A1CA30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6D69177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>Nije moguće procijeniti</w:t>
            </w:r>
          </w:p>
        </w:tc>
        <w:tc>
          <w:tcPr>
            <w:tcW w:w="1701" w:type="dxa"/>
          </w:tcPr>
          <w:p w14:paraId="50977026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CB64D8D" w14:textId="77777777" w:rsidR="00D064F5" w:rsidRPr="00D064F5" w:rsidRDefault="00D064F5" w:rsidP="00D064F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D064F5">
              <w:rPr>
                <w:rFonts w:ascii="Calibri" w:eastAsia="Calibri" w:hAnsi="Calibri"/>
                <w:sz w:val="22"/>
                <w:szCs w:val="22"/>
              </w:rPr>
              <w:t>2020.godina</w:t>
            </w:r>
          </w:p>
        </w:tc>
      </w:tr>
    </w:tbl>
    <w:p w14:paraId="5B8F0B0C" w14:textId="77777777" w:rsidR="003204EC" w:rsidRDefault="003204EC" w:rsidP="00A1684E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B7664C4" w14:textId="590C1F9C" w:rsidR="00571A7D" w:rsidRPr="00A1684E" w:rsidRDefault="00571A7D" w:rsidP="00A1684E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 w:rsidRPr="00A1684E">
        <w:rPr>
          <w:rFonts w:ascii="Times New Roman" w:hAnsi="Times New Roman"/>
          <w:b/>
          <w:i/>
          <w:sz w:val="24"/>
          <w:szCs w:val="24"/>
        </w:rPr>
        <w:t xml:space="preserve">Ukupna procijenjena  vrijednost sudskih sporova koji mogu rješavanjem postati  potraživanje odnosno prihod je </w:t>
      </w:r>
      <w:r w:rsidR="008068F9">
        <w:rPr>
          <w:rFonts w:ascii="Times New Roman" w:hAnsi="Times New Roman"/>
          <w:b/>
          <w:i/>
          <w:sz w:val="24"/>
          <w:szCs w:val="24"/>
        </w:rPr>
        <w:t>4.768.898,10</w:t>
      </w:r>
      <w:r w:rsidRPr="00A1684E">
        <w:rPr>
          <w:rFonts w:ascii="Times New Roman" w:hAnsi="Times New Roman"/>
          <w:b/>
          <w:i/>
          <w:sz w:val="24"/>
          <w:szCs w:val="24"/>
        </w:rPr>
        <w:t xml:space="preserve"> kuna.</w:t>
      </w:r>
    </w:p>
    <w:p w14:paraId="2038AAC8" w14:textId="50F87C47" w:rsidR="00D064F5" w:rsidRDefault="00D064F5" w:rsidP="00A1684E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E8BF840" w14:textId="77777777" w:rsidR="009F56A2" w:rsidRDefault="009F56A2" w:rsidP="00A1684E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F78E9A0" w14:textId="23559F49" w:rsidR="00F14EBD" w:rsidRPr="00A1684E" w:rsidRDefault="00571A7D" w:rsidP="00A1684E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 w:rsidRPr="00A1684E">
        <w:rPr>
          <w:rFonts w:ascii="Times New Roman" w:hAnsi="Times New Roman"/>
          <w:b/>
          <w:i/>
          <w:sz w:val="24"/>
          <w:szCs w:val="24"/>
        </w:rPr>
        <w:t>2. Na kraju 2021.godine prim</w:t>
      </w:r>
      <w:r w:rsidR="00A1684E" w:rsidRPr="00A1684E">
        <w:rPr>
          <w:rFonts w:ascii="Times New Roman" w:hAnsi="Times New Roman"/>
          <w:b/>
          <w:i/>
          <w:sz w:val="24"/>
          <w:szCs w:val="24"/>
        </w:rPr>
        <w:t>l</w:t>
      </w:r>
      <w:r w:rsidRPr="00A1684E">
        <w:rPr>
          <w:rFonts w:ascii="Times New Roman" w:hAnsi="Times New Roman"/>
          <w:b/>
          <w:i/>
          <w:sz w:val="24"/>
          <w:szCs w:val="24"/>
        </w:rPr>
        <w:t xml:space="preserve">jene zadužnice iznose </w:t>
      </w:r>
      <w:r w:rsidR="008068F9">
        <w:rPr>
          <w:rFonts w:ascii="Times New Roman" w:hAnsi="Times New Roman"/>
          <w:b/>
          <w:i/>
          <w:sz w:val="24"/>
          <w:szCs w:val="24"/>
        </w:rPr>
        <w:t>381.701,08 kn</w:t>
      </w:r>
      <w:r w:rsidRPr="00A1684E">
        <w:rPr>
          <w:rFonts w:ascii="Times New Roman" w:hAnsi="Times New Roman"/>
          <w:b/>
          <w:i/>
          <w:sz w:val="24"/>
          <w:szCs w:val="24"/>
        </w:rPr>
        <w:t xml:space="preserve"> , a izdane zadužnice iznose </w:t>
      </w:r>
      <w:r w:rsidR="008068F9">
        <w:rPr>
          <w:rFonts w:ascii="Times New Roman" w:hAnsi="Times New Roman"/>
          <w:b/>
          <w:i/>
          <w:sz w:val="24"/>
          <w:szCs w:val="24"/>
        </w:rPr>
        <w:t>9</w:t>
      </w:r>
      <w:r w:rsidRPr="00A1684E">
        <w:rPr>
          <w:rFonts w:ascii="Times New Roman" w:hAnsi="Times New Roman"/>
          <w:b/>
          <w:i/>
          <w:sz w:val="24"/>
          <w:szCs w:val="24"/>
        </w:rPr>
        <w:t>.3</w:t>
      </w:r>
      <w:r w:rsidR="008068F9">
        <w:rPr>
          <w:rFonts w:ascii="Times New Roman" w:hAnsi="Times New Roman"/>
          <w:b/>
          <w:i/>
          <w:sz w:val="24"/>
          <w:szCs w:val="24"/>
        </w:rPr>
        <w:t>16.134</w:t>
      </w:r>
      <w:r w:rsidRPr="00A1684E">
        <w:rPr>
          <w:rFonts w:ascii="Times New Roman" w:hAnsi="Times New Roman"/>
          <w:b/>
          <w:i/>
          <w:sz w:val="24"/>
          <w:szCs w:val="24"/>
        </w:rPr>
        <w:t>,</w:t>
      </w:r>
      <w:r w:rsidR="008068F9">
        <w:rPr>
          <w:rFonts w:ascii="Times New Roman" w:hAnsi="Times New Roman"/>
          <w:b/>
          <w:i/>
          <w:sz w:val="24"/>
          <w:szCs w:val="24"/>
        </w:rPr>
        <w:t>53</w:t>
      </w:r>
      <w:r w:rsidRPr="00A1684E">
        <w:rPr>
          <w:rFonts w:ascii="Times New Roman" w:hAnsi="Times New Roman"/>
          <w:b/>
          <w:i/>
          <w:sz w:val="24"/>
          <w:szCs w:val="24"/>
        </w:rPr>
        <w:t xml:space="preserve"> kuna</w:t>
      </w:r>
      <w:r w:rsidR="00A1684E">
        <w:rPr>
          <w:rFonts w:ascii="Times New Roman" w:hAnsi="Times New Roman"/>
          <w:b/>
          <w:i/>
          <w:sz w:val="24"/>
          <w:szCs w:val="24"/>
        </w:rPr>
        <w:t>.</w:t>
      </w:r>
    </w:p>
    <w:p w14:paraId="3CA794B0" w14:textId="77777777" w:rsidR="00F14EBD" w:rsidRPr="00A1684E" w:rsidRDefault="00F14EBD" w:rsidP="00A1684E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 w:rsidRPr="00A1684E">
        <w:rPr>
          <w:rFonts w:ascii="Times New Roman" w:hAnsi="Times New Roman"/>
          <w:b/>
          <w:i/>
          <w:sz w:val="24"/>
          <w:szCs w:val="24"/>
        </w:rPr>
        <w:t> 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40"/>
        <w:gridCol w:w="1275"/>
        <w:gridCol w:w="1666"/>
        <w:gridCol w:w="1715"/>
        <w:gridCol w:w="2094"/>
        <w:gridCol w:w="1266"/>
        <w:gridCol w:w="2643"/>
        <w:gridCol w:w="1409"/>
        <w:gridCol w:w="1212"/>
      </w:tblGrid>
      <w:tr w:rsidR="008068F9" w:rsidRPr="008068F9" w14:paraId="588348B4" w14:textId="77777777" w:rsidTr="008068F9"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206A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805E72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Redni</w:t>
            </w:r>
          </w:p>
          <w:p w14:paraId="758246C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broj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E2C25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 xml:space="preserve">Datum </w:t>
            </w:r>
          </w:p>
          <w:p w14:paraId="134699B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Izdavanja</w:t>
            </w:r>
          </w:p>
          <w:p w14:paraId="1682C81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jamstva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3A57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83001D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Instrument</w:t>
            </w:r>
          </w:p>
          <w:p w14:paraId="14C3DB7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osiguranja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6505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B04449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Iznos danog</w:t>
            </w:r>
          </w:p>
          <w:p w14:paraId="5DC71BE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 xml:space="preserve">jamstva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76E9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8A9D39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Primatelj</w:t>
            </w:r>
          </w:p>
          <w:p w14:paraId="26265D8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jamstva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F0DF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02865C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Namjena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42B1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E87433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Dokument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97D4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0B6E0F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Rok važenja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1EA2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FDFD1D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Napomena</w:t>
            </w:r>
          </w:p>
        </w:tc>
      </w:tr>
      <w:tr w:rsidR="008068F9" w:rsidRPr="008068F9" w14:paraId="418F4635" w14:textId="77777777" w:rsidTr="008068F9"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9026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BEA298B" w14:textId="77777777" w:rsid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1.</w:t>
            </w:r>
          </w:p>
          <w:p w14:paraId="062ECBB2" w14:textId="7BB578D9" w:rsidR="009F56A2" w:rsidRPr="008068F9" w:rsidRDefault="009F56A2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912B4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A5F4F38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29.05.2018.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6EEA4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Bjanko</w:t>
            </w:r>
          </w:p>
          <w:p w14:paraId="2B1EF5A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 xml:space="preserve">Zadužnica 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28FD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C14D6D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220.000,00 kn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83B92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RH, Ministarstvo reg.</w:t>
            </w:r>
          </w:p>
          <w:p w14:paraId="5661B61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razvoja i fondova EU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94B79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Jamstvo po</w:t>
            </w:r>
          </w:p>
          <w:p w14:paraId="4D55525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ugovoru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44859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Ugovor: 08-F-U-894/</w:t>
            </w:r>
          </w:p>
          <w:p w14:paraId="28C584E4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2018-13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7D78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26502F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31.03.2020.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2F367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Vraćena</w:t>
            </w:r>
          </w:p>
          <w:p w14:paraId="0649355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12.11.19.</w:t>
            </w:r>
          </w:p>
        </w:tc>
      </w:tr>
      <w:tr w:rsidR="008068F9" w:rsidRPr="008068F9" w14:paraId="7284AC7A" w14:textId="77777777" w:rsidTr="008068F9"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53AA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6808685" w14:textId="77777777" w:rsid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2.</w:t>
            </w:r>
          </w:p>
          <w:p w14:paraId="02287CAE" w14:textId="75220E03" w:rsidR="009F56A2" w:rsidRPr="008068F9" w:rsidRDefault="009F56A2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3C86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16CAD54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30.07.2020.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42550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Bjanko</w:t>
            </w:r>
          </w:p>
          <w:p w14:paraId="78C5658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 xml:space="preserve">Zadužnica 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5DB44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249A21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250.000,00 kn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DBEC6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RH, Ministarstvo reg.</w:t>
            </w:r>
          </w:p>
          <w:p w14:paraId="4909E18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razvoja i fondova EU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1E8A6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Jamstvo po</w:t>
            </w:r>
          </w:p>
          <w:p w14:paraId="7DB17E3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ugovoru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44FA0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Ugovor: 08-F-R-134/</w:t>
            </w:r>
          </w:p>
          <w:p w14:paraId="7A38886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20-13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6AC0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792F1F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31.03.2022.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8A37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8068F9" w:rsidRPr="008068F9" w14:paraId="7C019A9B" w14:textId="77777777" w:rsidTr="008068F9"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9BBC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A04C9A2" w14:textId="6148BE7E" w:rsidR="009F56A2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3.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8229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714EE4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20.10.2020.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5DC5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Bjanko</w:t>
            </w:r>
          </w:p>
          <w:p w14:paraId="10E267B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zadužnica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2CD1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E721EB4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500.000,00 kn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0C032" w14:textId="273E43A5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Ministarstvo  turizma</w:t>
            </w:r>
            <w:r w:rsidR="0035216E">
              <w:rPr>
                <w:rFonts w:ascii="Calibri" w:eastAsia="Calibri" w:hAnsi="Calibri"/>
                <w:sz w:val="22"/>
                <w:szCs w:val="22"/>
              </w:rPr>
              <w:t xml:space="preserve"> i sporta</w:t>
            </w:r>
          </w:p>
          <w:p w14:paraId="2CAA3214" w14:textId="2EF6E694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500308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 xml:space="preserve">Jamstvo po </w:t>
            </w:r>
          </w:p>
          <w:p w14:paraId="5091149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ugovoru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0822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Ugovor o sufinanciranju</w:t>
            </w:r>
          </w:p>
          <w:p w14:paraId="221F12E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Klasa:620-01/20-01/20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5DD6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0AA6618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31.03.2022.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1B85B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Vraćena</w:t>
            </w:r>
          </w:p>
          <w:p w14:paraId="1EE616B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16.07.21.</w:t>
            </w:r>
          </w:p>
        </w:tc>
      </w:tr>
      <w:tr w:rsidR="008068F9" w:rsidRPr="008068F9" w14:paraId="50EE1B0C" w14:textId="77777777" w:rsidTr="008068F9"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5146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63BD8F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0FFE5D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41FFAC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4.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3C60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231195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0A50E4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722333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19.11.2020.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4431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Zadužnica i 3 akceptirane bjanko mjenice s klauzulom bez protesta i mjenično očitovanje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D947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B15FA1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528222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FB38EF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660.390,23 EUR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1185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18F7D5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8C7AA14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 xml:space="preserve">Hrvatska banka za </w:t>
            </w:r>
          </w:p>
          <w:p w14:paraId="0ED47B5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obnovu i razvitak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C635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CCAE26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E5D852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 xml:space="preserve">Jamstvo za </w:t>
            </w:r>
          </w:p>
          <w:p w14:paraId="44CA184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kredit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290A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B44DC6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Ugovor o kreditu broj:</w:t>
            </w:r>
          </w:p>
          <w:p w14:paraId="3BC7D43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EUPR-20-1101303 od 10.11.2020. godine za izgradnju dječjeg vrtića „Ljubičica“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57E1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5646F4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Do isteka ugovora o kreditu</w:t>
            </w:r>
          </w:p>
          <w:p w14:paraId="390E1F7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(30.03.2031.)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9A078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8068F9" w:rsidRPr="008068F9" w14:paraId="690FCA3C" w14:textId="77777777" w:rsidTr="008068F9"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0742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5C4B90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6FA6E7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06BFAC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5.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FBB2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43C408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684681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09912A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19.11.2020.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DF054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Zadužnica i 3 akceptirane bjanko mjenice s klauzulom bez protesta i mjenično očitovanje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9A80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E9EC78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C59D42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D2D6A1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3.700.000,00 kn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AA5A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4C0E5B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73930E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 xml:space="preserve">Hrvatska banka za </w:t>
            </w:r>
          </w:p>
          <w:p w14:paraId="2815500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obnovu i razvitak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BF508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3E4219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1E9E7C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 xml:space="preserve">Jamstvo za </w:t>
            </w:r>
          </w:p>
          <w:p w14:paraId="456DF7D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kredit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ABE1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Ugovor o kreditu broj:</w:t>
            </w:r>
          </w:p>
          <w:p w14:paraId="4AEA516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INJS-20-1101302 od 10.11.2020. godine za izgradnju 2.faze novog groblja i za izgradnju dječjeg igrališta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2350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8F978D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Do isteka ugovora o kreditu</w:t>
            </w:r>
          </w:p>
          <w:p w14:paraId="159D3FB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(30.09.2031.)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1720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8A0FCC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30EC7B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8068F9" w:rsidRPr="008068F9" w14:paraId="50AC9F73" w14:textId="77777777" w:rsidTr="008068F9"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E401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C7D3FC5" w14:textId="264FAA33" w:rsidR="0035216E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6.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42FC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7A8A1A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14.12.2020.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4E79C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Bjanko</w:t>
            </w:r>
          </w:p>
          <w:p w14:paraId="3CA1C52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zadužnica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4E2C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D4D9B74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200.000,00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5187D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RH, Ministarstvo reg.</w:t>
            </w:r>
          </w:p>
          <w:p w14:paraId="73D4D64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razvoja i fondova EU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2D9B8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 xml:space="preserve">Jamstvo po </w:t>
            </w:r>
          </w:p>
          <w:p w14:paraId="3BB4E21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ugovoru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14CF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B03633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Ugovor: 08-F-R-879/20-13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1547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A12819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31.03.2022.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283A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2826D6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8068F9" w:rsidRPr="008068F9" w14:paraId="5AF834C9" w14:textId="77777777" w:rsidTr="008068F9"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DE91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8945A9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7.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546E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E5CD34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15.09.2021.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22CED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Bjanko</w:t>
            </w:r>
          </w:p>
          <w:p w14:paraId="546706B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zadužnica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8B1A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4444F74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200.000,00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A8CB5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RH, Ministarstvo reg.</w:t>
            </w:r>
          </w:p>
          <w:p w14:paraId="458CA26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razvoja i fondova EU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3F9B2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 xml:space="preserve">Jamstvo po </w:t>
            </w:r>
          </w:p>
          <w:p w14:paraId="062F9DB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ugovoru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C6C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A4FC05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Ugovor: 08-F-I-0091/21-13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1B3F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0B23B6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30.09.2022.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E10D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</w:tbl>
    <w:p w14:paraId="7F0DE8EB" w14:textId="77777777" w:rsidR="008068F9" w:rsidRPr="008068F9" w:rsidRDefault="008068F9" w:rsidP="008068F9">
      <w:pPr>
        <w:spacing w:after="0"/>
        <w:rPr>
          <w:rFonts w:ascii="Calibri" w:eastAsia="Calibri" w:hAnsi="Calibri"/>
          <w:sz w:val="22"/>
          <w:szCs w:val="22"/>
        </w:rPr>
      </w:pPr>
    </w:p>
    <w:p w14:paraId="53AD80C5" w14:textId="2655B3F6" w:rsidR="008068F9" w:rsidRDefault="008068F9" w:rsidP="008068F9">
      <w:pPr>
        <w:spacing w:after="0"/>
        <w:rPr>
          <w:rFonts w:ascii="Calibri" w:eastAsia="Calibri" w:hAnsi="Calibri"/>
          <w:sz w:val="22"/>
          <w:szCs w:val="22"/>
        </w:rPr>
      </w:pPr>
    </w:p>
    <w:p w14:paraId="40E59884" w14:textId="77777777" w:rsidR="0035216E" w:rsidRPr="008068F9" w:rsidRDefault="0035216E" w:rsidP="008068F9">
      <w:pPr>
        <w:spacing w:after="0"/>
        <w:rPr>
          <w:rFonts w:ascii="Calibri" w:eastAsia="Calibri" w:hAnsi="Calibri"/>
          <w:sz w:val="22"/>
          <w:szCs w:val="22"/>
        </w:rPr>
      </w:pPr>
    </w:p>
    <w:p w14:paraId="4231FA15" w14:textId="77777777" w:rsidR="008068F9" w:rsidRPr="008068F9" w:rsidRDefault="008068F9" w:rsidP="008068F9">
      <w:pPr>
        <w:spacing w:after="0"/>
        <w:rPr>
          <w:rFonts w:ascii="Calibri" w:eastAsia="Calibri" w:hAnsi="Calibri"/>
          <w:sz w:val="22"/>
          <w:szCs w:val="22"/>
        </w:rPr>
      </w:pPr>
      <w:r w:rsidRPr="008068F9">
        <w:rPr>
          <w:rFonts w:ascii="Calibri" w:eastAsia="Calibri" w:hAnsi="Calibri"/>
          <w:sz w:val="22"/>
          <w:szCs w:val="22"/>
        </w:rPr>
        <w:t>2.Popis ugovornih odnosa koji uz ispunjenje određenih uvjeta mogu postati imovina</w:t>
      </w:r>
    </w:p>
    <w:p w14:paraId="1253BC6B" w14:textId="77777777" w:rsidR="008068F9" w:rsidRPr="008068F9" w:rsidRDefault="008068F9" w:rsidP="008068F9">
      <w:pPr>
        <w:spacing w:after="0"/>
        <w:rPr>
          <w:rFonts w:ascii="Calibri" w:eastAsia="Calibri" w:hAnsi="Calibri"/>
          <w:sz w:val="22"/>
          <w:szCs w:val="22"/>
        </w:rPr>
      </w:pPr>
    </w:p>
    <w:p w14:paraId="316FFE9B" w14:textId="77777777" w:rsidR="008068F9" w:rsidRPr="008068F9" w:rsidRDefault="008068F9" w:rsidP="008068F9">
      <w:pPr>
        <w:spacing w:after="0"/>
        <w:rPr>
          <w:rFonts w:ascii="Calibri" w:eastAsia="Calibri" w:hAnsi="Calibri"/>
          <w:sz w:val="22"/>
          <w:szCs w:val="22"/>
        </w:rPr>
      </w:pPr>
      <w:r w:rsidRPr="008068F9">
        <w:rPr>
          <w:rFonts w:ascii="Calibri" w:eastAsia="Calibri" w:hAnsi="Calibri"/>
          <w:sz w:val="22"/>
          <w:szCs w:val="22"/>
        </w:rPr>
        <w:t>Popis ugovornih odnosa koji mogu postati imovina</w:t>
      </w:r>
    </w:p>
    <w:p w14:paraId="308760D1" w14:textId="77777777" w:rsidR="008068F9" w:rsidRPr="008068F9" w:rsidRDefault="008068F9" w:rsidP="008068F9">
      <w:pPr>
        <w:spacing w:after="0"/>
        <w:rPr>
          <w:rFonts w:ascii="Calibri" w:eastAsia="Calibri" w:hAnsi="Calibri"/>
          <w:sz w:val="22"/>
          <w:szCs w:val="22"/>
        </w:rPr>
      </w:pPr>
    </w:p>
    <w:p w14:paraId="549A09F7" w14:textId="77777777" w:rsidR="008068F9" w:rsidRPr="008068F9" w:rsidRDefault="008068F9" w:rsidP="008068F9">
      <w:pPr>
        <w:spacing w:after="0"/>
        <w:rPr>
          <w:rFonts w:ascii="Calibri" w:eastAsia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0"/>
        <w:gridCol w:w="1275"/>
        <w:gridCol w:w="1683"/>
        <w:gridCol w:w="1410"/>
        <w:gridCol w:w="1878"/>
        <w:gridCol w:w="2171"/>
        <w:gridCol w:w="2365"/>
        <w:gridCol w:w="1276"/>
        <w:gridCol w:w="1212"/>
      </w:tblGrid>
      <w:tr w:rsidR="008068F9" w:rsidRPr="008068F9" w14:paraId="631D6F51" w14:textId="77777777" w:rsidTr="008068F9"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D32F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2199064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Redni</w:t>
            </w:r>
          </w:p>
          <w:p w14:paraId="69C5118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broj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3F94D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 xml:space="preserve">Datum </w:t>
            </w:r>
          </w:p>
          <w:p w14:paraId="4A3E83B4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Izdavanja</w:t>
            </w:r>
          </w:p>
          <w:p w14:paraId="5B4F6AA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jamstva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C6A5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747FF8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Instrument</w:t>
            </w:r>
          </w:p>
          <w:p w14:paraId="102347F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osiguranja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CD21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Iznos primljenog</w:t>
            </w:r>
          </w:p>
          <w:p w14:paraId="1964331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jamstva u kn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7D8E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C1A26C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Davatelj</w:t>
            </w:r>
          </w:p>
          <w:p w14:paraId="024EBE5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jamstva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8065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D47F41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Namjena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B5DC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DF9BC8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Dokument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2CFC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CA9D05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Rok važenja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BA68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91F5C1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Napomena</w:t>
            </w:r>
          </w:p>
        </w:tc>
      </w:tr>
      <w:tr w:rsidR="008068F9" w:rsidRPr="008068F9" w14:paraId="722A44A6" w14:textId="77777777" w:rsidTr="008068F9"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46BC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AE702E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2D273D1" w14:textId="77777777" w:rsid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1.</w:t>
            </w:r>
          </w:p>
          <w:p w14:paraId="5B679436" w14:textId="6C4573FD" w:rsidR="009F56A2" w:rsidRPr="008068F9" w:rsidRDefault="009F56A2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DC73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8C05C8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6AA6ED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22.07.2014.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A6EF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52EE8A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Bjanko</w:t>
            </w:r>
          </w:p>
          <w:p w14:paraId="23A0CF2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 xml:space="preserve">zadužnica 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7B55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33521A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858C32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5.000,00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2C36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C4FD86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„Čistoća“ d.o.o.</w:t>
            </w:r>
          </w:p>
          <w:p w14:paraId="7E2ED7C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Zadar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851F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E0C7F5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Jamstvo za uredno izvršenje ugovora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7EF37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Ugovor  o koncesiji  za obavljanje komunalne djelatnosti Klasa: 363-01/14-01/01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E1C08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C961A8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5855D2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30.09.2024.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46BE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9BC4D9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7FA71E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DF16E8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8068F9" w:rsidRPr="008068F9" w14:paraId="0DBAAB61" w14:textId="77777777" w:rsidTr="008068F9"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88E10" w14:textId="6B7953C2" w:rsid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88F285F" w14:textId="170C97C3" w:rsidR="0035216E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926BFBF" w14:textId="3E96ED29" w:rsidR="0035216E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F151184" w14:textId="264DC3B4" w:rsidR="0035216E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529D14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04F46C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2.</w:t>
            </w:r>
          </w:p>
          <w:p w14:paraId="2C5ADE9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922D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05A547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4683D1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DFB801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46E57D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82D7AD8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16.12.2020.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EAE34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AFDAC9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0D2594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0B78C0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C849C5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Bankarska garancija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EE31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709D54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F47318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943395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2FB3FB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40.480,80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7484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72C74E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F8E9D9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D40562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83563F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TIM d.o.o. Nadin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48E01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 xml:space="preserve">Garancija </w:t>
            </w:r>
            <w:proofErr w:type="spellStart"/>
            <w:r w:rsidRPr="008068F9">
              <w:rPr>
                <w:rFonts w:ascii="Calibri" w:eastAsia="Calibri" w:hAnsi="Calibri"/>
                <w:sz w:val="22"/>
                <w:szCs w:val="22"/>
              </w:rPr>
              <w:t>Addiko</w:t>
            </w:r>
            <w:proofErr w:type="spellEnd"/>
            <w:r w:rsidRPr="008068F9">
              <w:rPr>
                <w:rFonts w:ascii="Calibri" w:eastAsia="Calibri" w:hAnsi="Calibri"/>
                <w:sz w:val="22"/>
                <w:szCs w:val="22"/>
              </w:rPr>
              <w:t xml:space="preserve"> Bank, Zagreb kojom se Banka neopozivo i bezuvjetno obvezuje isplatiti Općini, po primitku prvog pisanog poziva iznos do 40.480,80 kn u slučaju da izvođač ne izvrši obveze po ugovoru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CA62C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Ugovor na izvođenju radova na obnovi postojećeg školskog igrališta za više sportova u Maslenici, Klasa: 620-01/20-01/02</w:t>
            </w:r>
          </w:p>
          <w:p w14:paraId="583CF0A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Urbroj:2198/21-01-20/18 od 26,11,2020,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9B1C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4550698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CEAA1A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048527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19188E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13.05.2021.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E2404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5F8915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BEC489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Garancija upisana po naputku državne revizije za 2020. godinu</w:t>
            </w:r>
          </w:p>
          <w:p w14:paraId="22A9931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E7D733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8068F9" w:rsidRPr="008068F9" w14:paraId="552E74C8" w14:textId="77777777" w:rsidTr="008068F9"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D4EE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9D8C34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3.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7EF4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0326B8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21.12.2020.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52F41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Bjanko</w:t>
            </w:r>
          </w:p>
          <w:p w14:paraId="2E6A704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zadužnica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2BC98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AE9FAC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100.000,00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46327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MDK GRAĐEVINAR d.o.o.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A72A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0DCEA0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Jamstvo za uredno izvršenje ugovora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9D57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24F43C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Ugovor o izgradnji dječjeg vrtića Ljubičica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7BAF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5FCDD9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0CCC7E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12.07.2021.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F07D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Bjanko zadužnica upisana po naputku državne revizije za 2020. godinu</w:t>
            </w:r>
          </w:p>
          <w:p w14:paraId="607DCD0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8068F9" w:rsidRPr="008068F9" w14:paraId="3550BD44" w14:textId="77777777" w:rsidTr="008068F9"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2F93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E5EB328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20BBDC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77D4B1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CB7C27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6A1282B" w14:textId="77777777" w:rsid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4.</w:t>
            </w:r>
          </w:p>
          <w:p w14:paraId="031A0126" w14:textId="77777777" w:rsidR="0035216E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E6784C3" w14:textId="77777777" w:rsidR="0035216E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C6F1A11" w14:textId="77777777" w:rsidR="0035216E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B4D5FB6" w14:textId="77777777" w:rsidR="0035216E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C2D6F18" w14:textId="77777777" w:rsidR="0035216E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8A77EA9" w14:textId="77777777" w:rsidR="0035216E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0AB75B1" w14:textId="460BAAE2" w:rsidR="0035216E" w:rsidRPr="008068F9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EDED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746D7C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3D0138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08A0B0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AD584A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C4EB93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29.01.2021.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5000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D7FB09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6A75238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C0A30B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DFBDEC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Bankarska garancija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E73A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3C69A5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51CC87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C4244A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551B8C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B2B786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15.385,00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6B86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5CDD92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50FB54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6AA736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419437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83E871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TIM d.o.o. Nadin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1938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Garancija Privredne banke Zagreb kojom se Banka neopozivo i bezuvjetno obvezuje isplatiti Općini, po primitku prvog pisanog poziva iznos do 15.385 kn u slučaju da izvođač ne izvrši obveze po ugovoru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14E2B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Ugovor o nabavi robe za opremanje dječjeg igrališta  u Maslenici, Klasa: 621-02/20-01/01</w:t>
            </w:r>
          </w:p>
          <w:p w14:paraId="4C4AE71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Urbroj:2198/21-01-21/01 od 27.01.2021.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132C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D56D89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7BEC9F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D57687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D4F859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08.07.2021.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5661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5EB92C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96B664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83FF7F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9191C8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367E6F8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4148AF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323FB8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6751CB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5DAAA6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0C8758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8068F9" w:rsidRPr="008068F9" w14:paraId="6C261A6B" w14:textId="77777777" w:rsidTr="008068F9"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9A6A7" w14:textId="78EDF5FD" w:rsid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C02E8A4" w14:textId="76A3B903" w:rsidR="0035216E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1FD9557" w14:textId="77777777" w:rsidR="0035216E" w:rsidRPr="008068F9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6FB436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055FEF8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E23322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748F07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5.</w:t>
            </w:r>
          </w:p>
          <w:p w14:paraId="343EFBA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8DC0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92DF8B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3AC892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D15BDB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61BB938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03.02.2021.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D8BD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70A593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30CC5C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C0D463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44C098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Bankarska garancija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6F79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025D48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657AD2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C9B07D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28885F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A87494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115.835,28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3747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C672E14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D5F881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4F39CA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0CCF65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213AC1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KRUŠEVO-PUT d.o.o. Smilčić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BCEC0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Garancija Zagrebačke banke Zagreb kojom se Banka neopozivo i bezuvjetno obvezuje isplatiti Općini, po primitku prvog pisanog poziva iznos do 115.835,28 kn u slučaju da izvođač ne izvrši obveze po ugovoru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8B3C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Ugovor o sanaciji opasnih mjesta kroz pojačano održavanje lokalnih prometnica, Klasa: 340-02/20-01/01</w:t>
            </w:r>
          </w:p>
          <w:p w14:paraId="69D6635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Urbroj:2198/21-01-20/01 od 21.12.2020.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EC0D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B292B6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573282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DD8EF5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662776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21.12.2022.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C91D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DC4185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6E6614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F2F9A7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044C83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9C2377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AD73E6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E82C62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9F85E8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84EEF6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744240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8068F9" w:rsidRPr="008068F9" w14:paraId="17387471" w14:textId="77777777" w:rsidTr="008068F9"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075D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44522B4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B51215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277F6A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6.</w:t>
            </w:r>
          </w:p>
          <w:p w14:paraId="5F3EDA9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46584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5C7353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6509A8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D440A7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15.03.2021.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1B17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71244A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2E172E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Bjanko</w:t>
            </w:r>
          </w:p>
          <w:p w14:paraId="0E01911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 xml:space="preserve">zadužnica 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6CC6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47D8BF4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F6ECA0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8489BA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5.000,00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8F35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4ED4DD8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ED0122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MAXMAR GRUPA  d.o.o., Klinča Sela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4AB2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E37846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2DE95C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Jamstvo za uredno izvršenje ugovora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55FB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Ugovor  o nabavi, dobavi i ugradnji gumenih ploča za dječje igralište u Maslenici, Klasa: 621-02/21-01/01</w:t>
            </w:r>
          </w:p>
          <w:p w14:paraId="54D4E61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Urbroj:2198/21-01-21/04 od 26.03.21.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AC8B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54299E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716033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2860A7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26.03.2023.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CDEA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F07BCC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6E2435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13F002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8F6C3C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DC22FE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DB516C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8068F9" w:rsidRPr="008068F9" w14:paraId="6F9E1EE4" w14:textId="77777777" w:rsidTr="008068F9"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7CED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1270C5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21201C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7DC3A9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7.</w:t>
            </w:r>
          </w:p>
          <w:p w14:paraId="6C737F8E" w14:textId="77777777" w:rsid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51CCCDC" w14:textId="77777777" w:rsidR="0035216E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2D93A54" w14:textId="77777777" w:rsidR="0035216E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E6C76CF" w14:textId="77777777" w:rsidR="0035216E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848D4E3" w14:textId="77777777" w:rsidR="0035216E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585B0D0" w14:textId="77777777" w:rsidR="0035216E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C603ADA" w14:textId="77777777" w:rsidR="0035216E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ECD09F7" w14:textId="77777777" w:rsidR="0035216E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1EC3F1C" w14:textId="77777777" w:rsidR="0035216E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6C17FC4" w14:textId="7F3DD097" w:rsidR="0035216E" w:rsidRPr="008068F9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F36C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1F643F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F995CD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98BEB0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07.04.2021.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4C25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2613A8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710527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Bankarska garancija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7B8B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CB6A53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5EC18A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D7B709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40.480,80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B8FE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1ED319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3954EE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201630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TIM d.o.o. Nadin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405B8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Garancija Privredne banke Zagreb kojom se Banka neopozivo i bezuvjetno obvezuje isplatiti Općini, po primitku prvog pisanog poziva iznos do 40.480,80 kn u slučaju da izvođač ne izvrši radove po ugovoru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044A6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Ugovor na izvođenju radova na obnovi postojećeg školskog igrališta za više sportova u Maslenici, Klasa: 620-01/20-01/02</w:t>
            </w:r>
          </w:p>
          <w:p w14:paraId="69A6E44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Urbroj:2198/21-01-20/18 od 26,11,2020,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12F1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6C9873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C55F3D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8797B24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25.02.2023.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5F8B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3D30F6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30369A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4F8966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FAE3DB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A816E1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2694A7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C597B9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FE7F01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FF30CF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A44E1F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35216E" w:rsidRPr="008068F9" w14:paraId="23FEDB6F" w14:textId="77777777" w:rsidTr="008068F9"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D0F73" w14:textId="77777777" w:rsidR="0035216E" w:rsidRPr="008068F9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682C7" w14:textId="77777777" w:rsidR="0035216E" w:rsidRPr="008068F9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3B129" w14:textId="77777777" w:rsidR="0035216E" w:rsidRPr="008068F9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03375" w14:textId="77777777" w:rsidR="0035216E" w:rsidRPr="008068F9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2E6E0" w14:textId="77777777" w:rsidR="0035216E" w:rsidRPr="008068F9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FCAE9" w14:textId="77777777" w:rsidR="0035216E" w:rsidRPr="008068F9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81492" w14:textId="77777777" w:rsidR="0035216E" w:rsidRPr="008068F9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A33A1" w14:textId="77777777" w:rsidR="0035216E" w:rsidRPr="008068F9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B7470" w14:textId="77777777" w:rsidR="0035216E" w:rsidRPr="008068F9" w:rsidRDefault="0035216E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8068F9" w:rsidRPr="008068F9" w14:paraId="2D82B5C8" w14:textId="77777777" w:rsidTr="008068F9"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4005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A5D2E6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3CA968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DFDF38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274D2F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6CD514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8.</w:t>
            </w:r>
          </w:p>
          <w:p w14:paraId="1DB3CF9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62F803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75685D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D59440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2850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405120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191D69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2E200F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34B368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778C77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21.05.2021.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81C6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3B794C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4D2A66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047762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08D2FE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Bankarska garancija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39A6A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4F7CB1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1382C6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30CDBA4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F52E318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9DED242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15.385,00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503D9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0E1557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F9810C4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7C80FE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1183C3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9CB9FA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TIM d.o.o. Nadin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B91CB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Garancija Privredne banke Zagreb kojom se Banka neopozivo i bezuvjetno obvezuje isplatiti Općini, po primitku prvog pisanog poziva iznos do 15.385 kn u slučaju da izvođač ne izvrši radove po ugovoru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907E2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Ugovor o nabavi robe za opremanje dječjeg igrališta  u Maslenici, Klasa: 621-02/20-01/01</w:t>
            </w:r>
          </w:p>
          <w:p w14:paraId="4544673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Urbroj:2198/21-01-21/01 od 27.01.2021.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76378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3EFD3ED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2A20323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C5F3FF6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D25AFE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18.05.2026.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B4F6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8068F9" w:rsidRPr="008068F9" w14:paraId="3A530068" w14:textId="77777777" w:rsidTr="008068F9"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4817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8667FF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F486EF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2.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4D438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7DE1274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17.11.2021.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76C920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 xml:space="preserve">Bjanko </w:t>
            </w:r>
          </w:p>
          <w:p w14:paraId="610EBA6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zadužnica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2AD5C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0915A05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100.000,00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7431E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A168C71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„Stipčević“ d.o.o.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6D43F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CD955C4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Jamstvo za uredno izvršenje ugovora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C3B17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 xml:space="preserve">Ugovor o izvođenju radova na sanaciji plaže u Maslenici i </w:t>
            </w:r>
            <w:proofErr w:type="spellStart"/>
            <w:r w:rsidRPr="008068F9">
              <w:rPr>
                <w:rFonts w:ascii="Calibri" w:eastAsia="Calibri" w:hAnsi="Calibri"/>
                <w:sz w:val="22"/>
                <w:szCs w:val="22"/>
              </w:rPr>
              <w:t>Rovanjskoj</w:t>
            </w:r>
            <w:proofErr w:type="spellEnd"/>
            <w:r w:rsidRPr="008068F9">
              <w:rPr>
                <w:rFonts w:ascii="Calibri" w:eastAsia="Calibri" w:hAnsi="Calibri"/>
                <w:sz w:val="22"/>
                <w:szCs w:val="22"/>
              </w:rPr>
              <w:t xml:space="preserve"> od 25.10.2021.godine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390A4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D40884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8068F9">
              <w:rPr>
                <w:rFonts w:ascii="Calibri" w:eastAsia="Calibri" w:hAnsi="Calibri"/>
                <w:sz w:val="22"/>
                <w:szCs w:val="22"/>
              </w:rPr>
              <w:t>31.05.2022.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97F3B" w14:textId="77777777" w:rsidR="008068F9" w:rsidRPr="008068F9" w:rsidRDefault="008068F9" w:rsidP="008068F9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</w:tbl>
    <w:p w14:paraId="1D4366EE" w14:textId="77777777" w:rsidR="008068F9" w:rsidRPr="008068F9" w:rsidRDefault="008068F9" w:rsidP="008068F9">
      <w:pPr>
        <w:spacing w:after="0"/>
        <w:rPr>
          <w:rFonts w:ascii="Calibri" w:eastAsia="Calibri" w:hAnsi="Calibri"/>
          <w:sz w:val="22"/>
          <w:szCs w:val="22"/>
        </w:rPr>
      </w:pPr>
    </w:p>
    <w:p w14:paraId="03FFFD8E" w14:textId="77777777" w:rsidR="00F14EBD" w:rsidRDefault="00F14EBD" w:rsidP="00F14EBD">
      <w:pPr>
        <w:shd w:val="clear" w:color="auto" w:fill="FFFFFF"/>
        <w:spacing w:before="100" w:beforeAutospacing="1" w:after="100" w:afterAutospacing="1"/>
        <w:rPr>
          <w:rFonts w:ascii="Helvetica" w:eastAsia="Times New Roman" w:hAnsi="Helvetica" w:cs="Helvetica"/>
          <w:color w:val="26282A"/>
          <w:sz w:val="20"/>
          <w:szCs w:val="20"/>
          <w:lang w:eastAsia="hr-HR"/>
        </w:rPr>
      </w:pPr>
    </w:p>
    <w:p w14:paraId="0EAEED5B" w14:textId="77777777" w:rsidR="00F14EBD" w:rsidRDefault="00F14EBD" w:rsidP="00F14EBD"/>
    <w:p w14:paraId="67D47B72" w14:textId="77777777" w:rsidR="00F14EBD" w:rsidRDefault="00F14EBD" w:rsidP="00F14EBD"/>
    <w:p w14:paraId="5D90B7E1" w14:textId="77777777" w:rsidR="003C5D2F" w:rsidRDefault="003C5D2F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13EB090F" w14:textId="77777777" w:rsidR="003C5D2F" w:rsidRDefault="003C5D2F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3AC74184" w14:textId="74258B2F" w:rsidR="003C5D2F" w:rsidRDefault="003C5D2F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F5984F4" w14:textId="3405E0B1" w:rsidR="008068F9" w:rsidRDefault="008068F9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6089C2E9" w14:textId="200751F8" w:rsidR="0035216E" w:rsidRDefault="0035216E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3E04B18" w14:textId="5EADB3CE" w:rsidR="0035216E" w:rsidRDefault="0035216E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8D7C8BE" w14:textId="193CF1E0" w:rsidR="0035216E" w:rsidRDefault="0035216E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BF1E76E" w14:textId="77777777" w:rsidR="008068F9" w:rsidRDefault="008068F9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09294038" w14:textId="77777777" w:rsidR="003C5D2F" w:rsidRDefault="003C5D2F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0E9160F7" w14:textId="77777777" w:rsidR="00F716A1" w:rsidRDefault="00F716A1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6DB2054A" w14:textId="77777777" w:rsidR="0035216E" w:rsidRDefault="0035216E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  <w:sectPr w:rsidR="0035216E" w:rsidSect="00D064F5">
          <w:pgSz w:w="16838" w:h="11906" w:orient="landscape"/>
          <w:pgMar w:top="1417" w:right="1417" w:bottom="1417" w:left="1417" w:header="720" w:footer="720" w:gutter="0"/>
          <w:cols w:space="720"/>
          <w:docGrid w:linePitch="381"/>
        </w:sectPr>
      </w:pPr>
    </w:p>
    <w:p w14:paraId="7A41952E" w14:textId="77777777" w:rsidR="00F716A1" w:rsidRDefault="00F716A1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lastRenderedPageBreak/>
        <w:t xml:space="preserve">Bilješka br. </w:t>
      </w:r>
      <w:r w:rsidR="00A1684E">
        <w:rPr>
          <w:rFonts w:ascii="Times New Roman" w:hAnsi="Times New Roman"/>
          <w:b/>
          <w:i/>
          <w:sz w:val="24"/>
          <w:szCs w:val="24"/>
        </w:rPr>
        <w:t>13</w:t>
      </w:r>
    </w:p>
    <w:p w14:paraId="4105016B" w14:textId="77777777" w:rsidR="00F716A1" w:rsidRDefault="00F716A1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78143B83" w14:textId="77777777" w:rsidR="00F716A1" w:rsidRDefault="00F716A1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Obrazac: VRIO</w:t>
      </w:r>
    </w:p>
    <w:p w14:paraId="3B3C0208" w14:textId="77777777" w:rsidR="00F716A1" w:rsidRDefault="00F716A1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0826C70C" w14:textId="20C77016" w:rsidR="002A4DC0" w:rsidRDefault="00F716A1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U ovom obrascu smo iskazali promjene </w:t>
      </w:r>
      <w:r w:rsidR="001F11F4">
        <w:rPr>
          <w:rFonts w:ascii="Times New Roman" w:hAnsi="Times New Roman"/>
          <w:b/>
          <w:i/>
          <w:sz w:val="24"/>
          <w:szCs w:val="24"/>
        </w:rPr>
        <w:t xml:space="preserve">i to povećanje zbog procjene imovine </w:t>
      </w:r>
      <w:r w:rsidR="008068F9">
        <w:rPr>
          <w:rFonts w:ascii="Times New Roman" w:hAnsi="Times New Roman"/>
          <w:b/>
          <w:i/>
          <w:sz w:val="24"/>
          <w:szCs w:val="24"/>
        </w:rPr>
        <w:t>u iznosu od 284.858 kn.</w:t>
      </w:r>
    </w:p>
    <w:p w14:paraId="60F981BC" w14:textId="77777777" w:rsidR="00F716A1" w:rsidRDefault="00F716A1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EF2F9D6" w14:textId="77777777" w:rsidR="00F716A1" w:rsidRDefault="00F716A1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Bilješka br. 1</w:t>
      </w:r>
      <w:r w:rsidR="00A1684E">
        <w:rPr>
          <w:rFonts w:ascii="Times New Roman" w:hAnsi="Times New Roman"/>
          <w:b/>
          <w:i/>
          <w:sz w:val="24"/>
          <w:szCs w:val="24"/>
        </w:rPr>
        <w:t>4</w:t>
      </w:r>
    </w:p>
    <w:p w14:paraId="2A678034" w14:textId="77777777"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FAE0F39" w14:textId="77777777"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Obrazac: RAS-funkcijski</w:t>
      </w:r>
    </w:p>
    <w:p w14:paraId="338AF0B9" w14:textId="77777777"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7441BC13" w14:textId="327C05C1" w:rsidR="002E4841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Kroz ovaj obrazac prikazali smo sve rash</w:t>
      </w:r>
      <w:r w:rsidR="003C5D2F">
        <w:rPr>
          <w:rFonts w:ascii="Times New Roman" w:hAnsi="Times New Roman"/>
          <w:b/>
          <w:i/>
          <w:sz w:val="24"/>
          <w:szCs w:val="24"/>
        </w:rPr>
        <w:t>ode iskazane u PR-RAS-u (AOP 407</w:t>
      </w:r>
      <w:r>
        <w:rPr>
          <w:rFonts w:ascii="Times New Roman" w:hAnsi="Times New Roman"/>
          <w:b/>
          <w:i/>
          <w:sz w:val="24"/>
          <w:szCs w:val="24"/>
        </w:rPr>
        <w:t xml:space="preserve">) </w:t>
      </w:r>
      <w:r w:rsidR="008068F9">
        <w:rPr>
          <w:rFonts w:ascii="Times New Roman" w:hAnsi="Times New Roman"/>
          <w:b/>
          <w:i/>
          <w:sz w:val="24"/>
          <w:szCs w:val="24"/>
        </w:rPr>
        <w:t xml:space="preserve"> za </w:t>
      </w:r>
      <w:r>
        <w:rPr>
          <w:rFonts w:ascii="Times New Roman" w:hAnsi="Times New Roman"/>
          <w:b/>
          <w:i/>
          <w:sz w:val="24"/>
          <w:szCs w:val="24"/>
        </w:rPr>
        <w:t>20</w:t>
      </w:r>
      <w:r w:rsidR="003C5D2F">
        <w:rPr>
          <w:rFonts w:ascii="Times New Roman" w:hAnsi="Times New Roman"/>
          <w:b/>
          <w:i/>
          <w:sz w:val="24"/>
          <w:szCs w:val="24"/>
        </w:rPr>
        <w:t>20</w:t>
      </w:r>
      <w:r>
        <w:rPr>
          <w:rFonts w:ascii="Times New Roman" w:hAnsi="Times New Roman"/>
          <w:b/>
          <w:i/>
          <w:sz w:val="24"/>
          <w:szCs w:val="24"/>
        </w:rPr>
        <w:t>. godinu i 20</w:t>
      </w:r>
      <w:r w:rsidR="001F11F4">
        <w:rPr>
          <w:rFonts w:ascii="Times New Roman" w:hAnsi="Times New Roman"/>
          <w:b/>
          <w:i/>
          <w:sz w:val="24"/>
          <w:szCs w:val="24"/>
        </w:rPr>
        <w:t>2</w:t>
      </w:r>
      <w:r w:rsidR="003C5D2F">
        <w:rPr>
          <w:rFonts w:ascii="Times New Roman" w:hAnsi="Times New Roman"/>
          <w:b/>
          <w:i/>
          <w:sz w:val="24"/>
          <w:szCs w:val="24"/>
        </w:rPr>
        <w:t>1</w:t>
      </w:r>
      <w:r>
        <w:rPr>
          <w:rFonts w:ascii="Times New Roman" w:hAnsi="Times New Roman"/>
          <w:b/>
          <w:i/>
          <w:sz w:val="24"/>
          <w:szCs w:val="24"/>
        </w:rPr>
        <w:t>. godinu po funkcijskoj klasifikaciji.</w:t>
      </w:r>
    </w:p>
    <w:p w14:paraId="18D92110" w14:textId="77777777" w:rsidR="002E4841" w:rsidRDefault="002E4841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CD6158A" w14:textId="77777777" w:rsidR="002E4841" w:rsidRDefault="002E4841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1C0527DA" w14:textId="77777777"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Bilješka br. 1</w:t>
      </w:r>
      <w:r w:rsidR="001F11F4">
        <w:rPr>
          <w:rFonts w:ascii="Times New Roman" w:hAnsi="Times New Roman"/>
          <w:b/>
          <w:i/>
          <w:sz w:val="24"/>
          <w:szCs w:val="24"/>
        </w:rPr>
        <w:t>5</w:t>
      </w:r>
    </w:p>
    <w:p w14:paraId="0CD68C12" w14:textId="77777777"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1DC85905" w14:textId="4038372A" w:rsidR="006E4932" w:rsidRDefault="00D52DD1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Općina Jasenice </w:t>
      </w:r>
      <w:r w:rsidR="0066184D">
        <w:rPr>
          <w:rFonts w:ascii="Times New Roman" w:hAnsi="Times New Roman"/>
          <w:b/>
          <w:i/>
          <w:sz w:val="24"/>
          <w:szCs w:val="24"/>
        </w:rPr>
        <w:t xml:space="preserve"> na kraju 2021.godine </w:t>
      </w:r>
      <w:r w:rsidR="00816705">
        <w:rPr>
          <w:rFonts w:ascii="Times New Roman" w:hAnsi="Times New Roman"/>
          <w:b/>
          <w:i/>
          <w:sz w:val="24"/>
          <w:szCs w:val="24"/>
        </w:rPr>
        <w:t xml:space="preserve"> ima </w:t>
      </w:r>
      <w:r>
        <w:rPr>
          <w:rFonts w:ascii="Times New Roman" w:hAnsi="Times New Roman"/>
          <w:b/>
          <w:i/>
          <w:sz w:val="24"/>
          <w:szCs w:val="24"/>
        </w:rPr>
        <w:t>8</w:t>
      </w:r>
      <w:r w:rsidR="0081670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6184D">
        <w:rPr>
          <w:rFonts w:ascii="Times New Roman" w:hAnsi="Times New Roman"/>
          <w:b/>
          <w:i/>
          <w:sz w:val="24"/>
          <w:szCs w:val="24"/>
        </w:rPr>
        <w:t xml:space="preserve">zaposlenika </w:t>
      </w:r>
      <w:r w:rsidR="00816705">
        <w:rPr>
          <w:rFonts w:ascii="Times New Roman" w:hAnsi="Times New Roman"/>
          <w:b/>
          <w:i/>
          <w:sz w:val="24"/>
          <w:szCs w:val="24"/>
        </w:rPr>
        <w:t xml:space="preserve"> od kojih </w:t>
      </w:r>
      <w:r>
        <w:rPr>
          <w:rFonts w:ascii="Times New Roman" w:hAnsi="Times New Roman"/>
          <w:b/>
          <w:i/>
          <w:sz w:val="24"/>
          <w:szCs w:val="24"/>
        </w:rPr>
        <w:t>jednog</w:t>
      </w:r>
      <w:r w:rsidR="00816705">
        <w:rPr>
          <w:rFonts w:ascii="Times New Roman" w:hAnsi="Times New Roman"/>
          <w:b/>
          <w:i/>
          <w:sz w:val="24"/>
          <w:szCs w:val="24"/>
        </w:rPr>
        <w:t xml:space="preserve"> dužnosnika</w:t>
      </w:r>
      <w:r>
        <w:rPr>
          <w:rFonts w:ascii="Times New Roman" w:hAnsi="Times New Roman"/>
          <w:b/>
          <w:i/>
          <w:sz w:val="24"/>
          <w:szCs w:val="24"/>
        </w:rPr>
        <w:t xml:space="preserve"> pet službenika i jednog namještenika .</w:t>
      </w:r>
      <w:r w:rsidR="006E4932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14:paraId="18C4163F" w14:textId="34F6AB04"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Dospjele obveze</w:t>
      </w:r>
      <w:r w:rsidR="006E4932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D52DD1">
        <w:rPr>
          <w:rFonts w:ascii="Times New Roman" w:hAnsi="Times New Roman"/>
          <w:b/>
          <w:i/>
          <w:sz w:val="24"/>
          <w:szCs w:val="24"/>
        </w:rPr>
        <w:t>Općina p</w:t>
      </w:r>
      <w:r w:rsidR="006E4932">
        <w:rPr>
          <w:rFonts w:ascii="Times New Roman" w:hAnsi="Times New Roman"/>
          <w:b/>
          <w:i/>
          <w:sz w:val="24"/>
          <w:szCs w:val="24"/>
        </w:rPr>
        <w:t>laća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D52DD1">
        <w:rPr>
          <w:rFonts w:ascii="Times New Roman" w:hAnsi="Times New Roman"/>
          <w:b/>
          <w:i/>
          <w:sz w:val="24"/>
          <w:szCs w:val="24"/>
        </w:rPr>
        <w:t xml:space="preserve"> uredno po dospijeću 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E4932">
        <w:rPr>
          <w:rFonts w:ascii="Times New Roman" w:hAnsi="Times New Roman"/>
          <w:b/>
          <w:i/>
          <w:sz w:val="24"/>
          <w:szCs w:val="24"/>
        </w:rPr>
        <w:t>.</w:t>
      </w:r>
    </w:p>
    <w:p w14:paraId="35963F23" w14:textId="77777777"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6000E9CB" w14:textId="77777777"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1E1606E9" w14:textId="77777777"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E13DD47" w14:textId="77777777" w:rsidR="002A4DC0" w:rsidRDefault="002A4DC0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6555F2B" w14:textId="7672C048" w:rsidR="0035216E" w:rsidRDefault="00816705" w:rsidP="0035216E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Osoba za kontakt:</w:t>
      </w:r>
      <w:r>
        <w:rPr>
          <w:rFonts w:ascii="Times New Roman" w:hAnsi="Times New Roman"/>
          <w:b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ab/>
      </w:r>
      <w:r w:rsidR="00D52DD1">
        <w:rPr>
          <w:rFonts w:ascii="Times New Roman" w:hAnsi="Times New Roman"/>
          <w:b/>
          <w:i/>
          <w:sz w:val="24"/>
          <w:szCs w:val="24"/>
        </w:rPr>
        <w:t xml:space="preserve">  </w:t>
      </w:r>
      <w:r w:rsidR="0035216E">
        <w:rPr>
          <w:rFonts w:ascii="Times New Roman" w:hAnsi="Times New Roman"/>
          <w:b/>
          <w:i/>
          <w:sz w:val="24"/>
          <w:szCs w:val="24"/>
        </w:rPr>
        <w:t>Zakonski predstavnik:</w:t>
      </w:r>
      <w:r w:rsidR="00D52DD1">
        <w:rPr>
          <w:rFonts w:ascii="Times New Roman" w:hAnsi="Times New Roman"/>
          <w:b/>
          <w:i/>
          <w:sz w:val="24"/>
          <w:szCs w:val="24"/>
        </w:rPr>
        <w:t xml:space="preserve">                                               </w:t>
      </w:r>
      <w:r w:rsidR="0035216E">
        <w:rPr>
          <w:rFonts w:ascii="Times New Roman" w:hAnsi="Times New Roman"/>
          <w:b/>
          <w:i/>
          <w:sz w:val="24"/>
          <w:szCs w:val="24"/>
        </w:rPr>
        <w:t xml:space="preserve">           </w:t>
      </w:r>
    </w:p>
    <w:p w14:paraId="6B1CD551" w14:textId="3A3C3EC6" w:rsidR="00816705" w:rsidRDefault="0035216E" w:rsidP="0035216E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Marija Župan                                                                                            Stipe Vulić</w:t>
      </w:r>
    </w:p>
    <w:p w14:paraId="6181E5C3" w14:textId="0C7B3E19" w:rsidR="00FC50E2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  <w:sectPr w:rsidR="00FC50E2" w:rsidSect="0035216E">
          <w:pgSz w:w="11906" w:h="16838"/>
          <w:pgMar w:top="1418" w:right="1418" w:bottom="1418" w:left="1418" w:header="720" w:footer="720" w:gutter="0"/>
          <w:cols w:space="720"/>
          <w:docGrid w:linePitch="381"/>
        </w:sectPr>
      </w:pPr>
      <w:r>
        <w:rPr>
          <w:rFonts w:ascii="Times New Roman" w:hAnsi="Times New Roman"/>
          <w:b/>
          <w:i/>
          <w:sz w:val="24"/>
          <w:szCs w:val="24"/>
        </w:rPr>
        <w:tab/>
      </w:r>
      <w:r w:rsidR="0035216E">
        <w:rPr>
          <w:rFonts w:ascii="Times New Roman" w:hAnsi="Times New Roman"/>
          <w:b/>
          <w:i/>
          <w:sz w:val="24"/>
          <w:szCs w:val="24"/>
        </w:rPr>
        <w:t xml:space="preserve">          </w:t>
      </w:r>
      <w:bookmarkEnd w:id="0"/>
    </w:p>
    <w:p w14:paraId="5E28F73B" w14:textId="1FE329AE" w:rsidR="00FC50E2" w:rsidRPr="00FC50E2" w:rsidRDefault="00FC50E2" w:rsidP="00FC50E2">
      <w:pPr>
        <w:tabs>
          <w:tab w:val="left" w:pos="3495"/>
        </w:tabs>
      </w:pPr>
    </w:p>
    <w:sectPr w:rsidR="00FC50E2" w:rsidRPr="00FC50E2" w:rsidSect="002937D2">
      <w:pgSz w:w="11906" w:h="16838"/>
      <w:pgMar w:top="1418" w:right="1418" w:bottom="1418" w:left="1418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AC4A54" w14:textId="77777777" w:rsidR="00A36426" w:rsidRDefault="00A36426" w:rsidP="0035216E">
      <w:pPr>
        <w:spacing w:after="0"/>
      </w:pPr>
      <w:r>
        <w:separator/>
      </w:r>
    </w:p>
  </w:endnote>
  <w:endnote w:type="continuationSeparator" w:id="0">
    <w:p w14:paraId="2DFCA67E" w14:textId="77777777" w:rsidR="00A36426" w:rsidRDefault="00A36426" w:rsidP="0035216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950577" w14:textId="77777777" w:rsidR="00A36426" w:rsidRDefault="00A36426" w:rsidP="0035216E">
      <w:pPr>
        <w:spacing w:after="0"/>
      </w:pPr>
      <w:r>
        <w:separator/>
      </w:r>
    </w:p>
  </w:footnote>
  <w:footnote w:type="continuationSeparator" w:id="0">
    <w:p w14:paraId="1BCA053F" w14:textId="77777777" w:rsidR="00A36426" w:rsidRDefault="00A36426" w:rsidP="0035216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42248" w14:textId="1F59668A" w:rsidR="0035216E" w:rsidRDefault="0035216E">
    <w:pPr>
      <w:pStyle w:val="Zaglavlje"/>
    </w:pPr>
  </w:p>
  <w:p w14:paraId="43BF8710" w14:textId="77777777" w:rsidR="0035216E" w:rsidRDefault="0035216E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D359EB"/>
    <w:multiLevelType w:val="hybridMultilevel"/>
    <w:tmpl w:val="9AA8BEF6"/>
    <w:lvl w:ilvl="0" w:tplc="5D34EF2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5105"/>
    <w:rsid w:val="0001611A"/>
    <w:rsid w:val="00067CBB"/>
    <w:rsid w:val="0013260B"/>
    <w:rsid w:val="00136870"/>
    <w:rsid w:val="00146C88"/>
    <w:rsid w:val="00173DC3"/>
    <w:rsid w:val="001930F7"/>
    <w:rsid w:val="001D7D41"/>
    <w:rsid w:val="001F11F4"/>
    <w:rsid w:val="0020405D"/>
    <w:rsid w:val="002216D7"/>
    <w:rsid w:val="002536B4"/>
    <w:rsid w:val="00260609"/>
    <w:rsid w:val="0026270F"/>
    <w:rsid w:val="002761FC"/>
    <w:rsid w:val="002937D2"/>
    <w:rsid w:val="002A4DC0"/>
    <w:rsid w:val="002A51D3"/>
    <w:rsid w:val="002E4841"/>
    <w:rsid w:val="003204EC"/>
    <w:rsid w:val="00344867"/>
    <w:rsid w:val="0035216E"/>
    <w:rsid w:val="00387907"/>
    <w:rsid w:val="003A6F26"/>
    <w:rsid w:val="003C5D2F"/>
    <w:rsid w:val="003C6B80"/>
    <w:rsid w:val="00444F63"/>
    <w:rsid w:val="00455DAF"/>
    <w:rsid w:val="004744FC"/>
    <w:rsid w:val="0050354A"/>
    <w:rsid w:val="00555522"/>
    <w:rsid w:val="005629E9"/>
    <w:rsid w:val="00571A7D"/>
    <w:rsid w:val="00581EDC"/>
    <w:rsid w:val="005F20A8"/>
    <w:rsid w:val="00641004"/>
    <w:rsid w:val="0066184D"/>
    <w:rsid w:val="00666C77"/>
    <w:rsid w:val="00675105"/>
    <w:rsid w:val="00694330"/>
    <w:rsid w:val="00695A51"/>
    <w:rsid w:val="006E4932"/>
    <w:rsid w:val="007043FF"/>
    <w:rsid w:val="00760C28"/>
    <w:rsid w:val="007A3C22"/>
    <w:rsid w:val="008068F9"/>
    <w:rsid w:val="008112EE"/>
    <w:rsid w:val="0081547C"/>
    <w:rsid w:val="00816705"/>
    <w:rsid w:val="00865C15"/>
    <w:rsid w:val="00870B65"/>
    <w:rsid w:val="008A3FFC"/>
    <w:rsid w:val="008B4BD6"/>
    <w:rsid w:val="008F72A0"/>
    <w:rsid w:val="009468A0"/>
    <w:rsid w:val="00966655"/>
    <w:rsid w:val="009F56A2"/>
    <w:rsid w:val="00A1684E"/>
    <w:rsid w:val="00A36426"/>
    <w:rsid w:val="00A36D66"/>
    <w:rsid w:val="00A46B96"/>
    <w:rsid w:val="00AC6E3B"/>
    <w:rsid w:val="00B22E24"/>
    <w:rsid w:val="00B55C57"/>
    <w:rsid w:val="00B75D08"/>
    <w:rsid w:val="00B76280"/>
    <w:rsid w:val="00BD4D56"/>
    <w:rsid w:val="00BF218E"/>
    <w:rsid w:val="00D064F5"/>
    <w:rsid w:val="00D226AD"/>
    <w:rsid w:val="00D52DD1"/>
    <w:rsid w:val="00D86E9D"/>
    <w:rsid w:val="00DB2E24"/>
    <w:rsid w:val="00DF45AE"/>
    <w:rsid w:val="00E26F98"/>
    <w:rsid w:val="00E9013F"/>
    <w:rsid w:val="00EE6105"/>
    <w:rsid w:val="00F14EBD"/>
    <w:rsid w:val="00F30C9A"/>
    <w:rsid w:val="00F716A1"/>
    <w:rsid w:val="00FA34CE"/>
    <w:rsid w:val="00FC50E2"/>
    <w:rsid w:val="00FE50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4D440"/>
  <w15:docId w15:val="{F8AA626D-6021-42F0-B400-17F8D1ED8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Narrow" w:eastAsiaTheme="minorHAnsi" w:hAnsi="Arial Narrow" w:cs="Times New Roman"/>
        <w:sz w:val="28"/>
        <w:szCs w:val="28"/>
        <w:lang w:val="hr-HR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506E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2216D7"/>
    <w:pPr>
      <w:spacing w:after="0"/>
    </w:pPr>
  </w:style>
  <w:style w:type="table" w:styleId="Reetkatablice">
    <w:name w:val="Table Grid"/>
    <w:basedOn w:val="Obinatablica"/>
    <w:uiPriority w:val="59"/>
    <w:rsid w:val="00641004"/>
    <w:pPr>
      <w:spacing w:after="0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7043FF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043FF"/>
    <w:rPr>
      <w:rFonts w:ascii="Tahoma" w:hAnsi="Tahoma" w:cs="Tahoma"/>
      <w:sz w:val="16"/>
      <w:szCs w:val="16"/>
    </w:rPr>
  </w:style>
  <w:style w:type="table" w:customStyle="1" w:styleId="Reetkatablice1">
    <w:name w:val="Rešetka tablice1"/>
    <w:basedOn w:val="Obinatablica"/>
    <w:next w:val="Reetkatablice"/>
    <w:uiPriority w:val="59"/>
    <w:rsid w:val="00F14EBD"/>
    <w:pPr>
      <w:spacing w:after="0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35216E"/>
    <w:pPr>
      <w:tabs>
        <w:tab w:val="center" w:pos="4536"/>
        <w:tab w:val="right" w:pos="9072"/>
      </w:tabs>
      <w:spacing w:after="0"/>
    </w:pPr>
  </w:style>
  <w:style w:type="character" w:customStyle="1" w:styleId="ZaglavljeChar">
    <w:name w:val="Zaglavlje Char"/>
    <w:basedOn w:val="Zadanifontodlomka"/>
    <w:link w:val="Zaglavlje"/>
    <w:uiPriority w:val="99"/>
    <w:rsid w:val="0035216E"/>
  </w:style>
  <w:style w:type="paragraph" w:styleId="Podnoje">
    <w:name w:val="footer"/>
    <w:basedOn w:val="Normal"/>
    <w:link w:val="PodnojeChar"/>
    <w:uiPriority w:val="99"/>
    <w:unhideWhenUsed/>
    <w:rsid w:val="0035216E"/>
    <w:pPr>
      <w:tabs>
        <w:tab w:val="center" w:pos="4536"/>
        <w:tab w:val="right" w:pos="9072"/>
      </w:tabs>
      <w:spacing w:after="0"/>
    </w:pPr>
  </w:style>
  <w:style w:type="character" w:customStyle="1" w:styleId="PodnojeChar">
    <w:name w:val="Podnožje Char"/>
    <w:basedOn w:val="Zadanifontodlomka"/>
    <w:link w:val="Podnoje"/>
    <w:uiPriority w:val="99"/>
    <w:rsid w:val="003521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738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1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A595FC-59FD-4797-811D-340D28300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1779</Words>
  <Characters>10145</Characters>
  <Application>Microsoft Office Word</Application>
  <DocSecurity>0</DocSecurity>
  <Lines>84</Lines>
  <Paragraphs>23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11901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1</dc:creator>
  <cp:lastModifiedBy>Korisnik</cp:lastModifiedBy>
  <cp:revision>12</cp:revision>
  <cp:lastPrinted>2022-02-14T08:39:00Z</cp:lastPrinted>
  <dcterms:created xsi:type="dcterms:W3CDTF">2022-02-11T12:27:00Z</dcterms:created>
  <dcterms:modified xsi:type="dcterms:W3CDTF">2022-02-17T16:05:00Z</dcterms:modified>
</cp:coreProperties>
</file>